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BBA4B" w14:textId="26459BBA" w:rsidR="008E337F" w:rsidRPr="007F3FDB" w:rsidRDefault="008E337F" w:rsidP="008E337F">
      <w:pPr>
        <w:pStyle w:val="a3"/>
        <w:ind w:left="0"/>
        <w:jc w:val="right"/>
        <w:rPr>
          <w:spacing w:val="-4"/>
          <w:sz w:val="24"/>
          <w:szCs w:val="24"/>
        </w:rPr>
      </w:pPr>
      <w:r w:rsidRPr="007F3FDB">
        <w:rPr>
          <w:spacing w:val="-4"/>
          <w:sz w:val="24"/>
          <w:szCs w:val="24"/>
        </w:rPr>
        <w:t xml:space="preserve">Anexă </w:t>
      </w:r>
    </w:p>
    <w:p w14:paraId="0DB6B77A" w14:textId="77777777" w:rsidR="008E337F" w:rsidRPr="007F3FDB" w:rsidRDefault="008E337F" w:rsidP="008E337F">
      <w:pPr>
        <w:pStyle w:val="a3"/>
        <w:ind w:left="0" w:firstLine="709"/>
        <w:jc w:val="right"/>
        <w:rPr>
          <w:sz w:val="24"/>
          <w:szCs w:val="24"/>
        </w:rPr>
      </w:pPr>
      <w:r w:rsidRPr="007F3FDB">
        <w:rPr>
          <w:sz w:val="24"/>
          <w:szCs w:val="24"/>
        </w:rPr>
        <w:t>la</w:t>
      </w:r>
      <w:r w:rsidRPr="007F3FDB">
        <w:rPr>
          <w:spacing w:val="-5"/>
          <w:sz w:val="24"/>
          <w:szCs w:val="24"/>
        </w:rPr>
        <w:t xml:space="preserve"> </w:t>
      </w:r>
      <w:r w:rsidRPr="007F3FDB">
        <w:rPr>
          <w:sz w:val="24"/>
          <w:szCs w:val="24"/>
        </w:rPr>
        <w:t>Regulamentul</w:t>
      </w:r>
      <w:r w:rsidRPr="007F3FDB">
        <w:rPr>
          <w:spacing w:val="-7"/>
          <w:sz w:val="24"/>
          <w:szCs w:val="24"/>
        </w:rPr>
        <w:t xml:space="preserve"> </w:t>
      </w:r>
      <w:r w:rsidRPr="007F3FDB">
        <w:rPr>
          <w:sz w:val="24"/>
          <w:szCs w:val="24"/>
        </w:rPr>
        <w:t>sanitar</w:t>
      </w:r>
      <w:r w:rsidRPr="007F3FDB">
        <w:rPr>
          <w:spacing w:val="-5"/>
          <w:sz w:val="24"/>
          <w:szCs w:val="24"/>
        </w:rPr>
        <w:t xml:space="preserve"> </w:t>
      </w:r>
      <w:r w:rsidRPr="007F3FDB">
        <w:rPr>
          <w:sz w:val="24"/>
          <w:szCs w:val="24"/>
        </w:rPr>
        <w:t>cu</w:t>
      </w:r>
      <w:r w:rsidRPr="007F3FDB">
        <w:rPr>
          <w:spacing w:val="-8"/>
          <w:sz w:val="24"/>
          <w:szCs w:val="24"/>
        </w:rPr>
        <w:t xml:space="preserve"> </w:t>
      </w:r>
      <w:r w:rsidRPr="007F3FDB">
        <w:rPr>
          <w:sz w:val="24"/>
          <w:szCs w:val="24"/>
        </w:rPr>
        <w:t>privire</w:t>
      </w:r>
      <w:r w:rsidRPr="007F3FDB">
        <w:rPr>
          <w:spacing w:val="-5"/>
          <w:sz w:val="24"/>
          <w:szCs w:val="24"/>
        </w:rPr>
        <w:t xml:space="preserve"> </w:t>
      </w:r>
      <w:r w:rsidRPr="007F3FDB">
        <w:rPr>
          <w:sz w:val="24"/>
          <w:szCs w:val="24"/>
        </w:rPr>
        <w:t>la</w:t>
      </w:r>
      <w:r w:rsidRPr="007F3FDB">
        <w:rPr>
          <w:spacing w:val="-5"/>
          <w:sz w:val="24"/>
          <w:szCs w:val="24"/>
        </w:rPr>
        <w:t xml:space="preserve"> </w:t>
      </w:r>
      <w:r w:rsidRPr="007F3FDB">
        <w:rPr>
          <w:sz w:val="24"/>
          <w:szCs w:val="24"/>
        </w:rPr>
        <w:t xml:space="preserve">examenele </w:t>
      </w:r>
    </w:p>
    <w:p w14:paraId="35A969D6" w14:textId="77777777" w:rsidR="008E337F" w:rsidRPr="007F3FDB" w:rsidRDefault="008E337F" w:rsidP="008E337F">
      <w:pPr>
        <w:pStyle w:val="a3"/>
        <w:ind w:left="0" w:firstLine="709"/>
        <w:jc w:val="right"/>
        <w:rPr>
          <w:sz w:val="24"/>
          <w:szCs w:val="24"/>
        </w:rPr>
      </w:pPr>
      <w:r w:rsidRPr="007F3FDB">
        <w:rPr>
          <w:sz w:val="24"/>
          <w:szCs w:val="24"/>
        </w:rPr>
        <w:t>medicale obligatorii ale lucrătorilor în scopul</w:t>
      </w:r>
    </w:p>
    <w:p w14:paraId="3F4DF828" w14:textId="77777777" w:rsidR="008E337F" w:rsidRPr="007F3FDB" w:rsidRDefault="008E337F" w:rsidP="008E337F">
      <w:pPr>
        <w:pStyle w:val="a3"/>
        <w:ind w:left="0" w:firstLine="709"/>
        <w:jc w:val="right"/>
      </w:pPr>
      <w:r w:rsidRPr="007F3FDB">
        <w:rPr>
          <w:sz w:val="24"/>
          <w:szCs w:val="24"/>
        </w:rPr>
        <w:t>prevenirii</w:t>
      </w:r>
      <w:r w:rsidRPr="007F3FDB">
        <w:rPr>
          <w:spacing w:val="-10"/>
          <w:sz w:val="24"/>
          <w:szCs w:val="24"/>
        </w:rPr>
        <w:t xml:space="preserve"> </w:t>
      </w:r>
      <w:r w:rsidRPr="007F3FDB">
        <w:rPr>
          <w:sz w:val="24"/>
          <w:szCs w:val="24"/>
        </w:rPr>
        <w:t>bolilor</w:t>
      </w:r>
      <w:r w:rsidRPr="007F3FDB">
        <w:rPr>
          <w:spacing w:val="-10"/>
          <w:sz w:val="24"/>
          <w:szCs w:val="24"/>
        </w:rPr>
        <w:t xml:space="preserve"> </w:t>
      </w:r>
      <w:r w:rsidRPr="007F3FDB">
        <w:rPr>
          <w:spacing w:val="-2"/>
          <w:sz w:val="24"/>
          <w:szCs w:val="24"/>
        </w:rPr>
        <w:t>transmisibile</w:t>
      </w:r>
    </w:p>
    <w:p w14:paraId="06DDBA82" w14:textId="77777777" w:rsidR="008E337F" w:rsidRPr="008E337F" w:rsidRDefault="008E337F" w:rsidP="008E337F">
      <w:pPr>
        <w:jc w:val="center"/>
        <w:rPr>
          <w:b/>
          <w:sz w:val="24"/>
          <w:szCs w:val="20"/>
        </w:rPr>
      </w:pPr>
      <w:r w:rsidRPr="008E337F">
        <w:rPr>
          <w:b/>
          <w:sz w:val="24"/>
          <w:szCs w:val="20"/>
        </w:rPr>
        <w:t>Categoriile</w:t>
      </w:r>
      <w:r w:rsidRPr="008E337F">
        <w:rPr>
          <w:b/>
          <w:spacing w:val="-11"/>
          <w:sz w:val="24"/>
          <w:szCs w:val="20"/>
        </w:rPr>
        <w:t xml:space="preserve"> </w:t>
      </w:r>
      <w:r w:rsidRPr="008E337F">
        <w:rPr>
          <w:b/>
          <w:spacing w:val="-2"/>
          <w:sz w:val="24"/>
          <w:szCs w:val="20"/>
        </w:rPr>
        <w:t>lucrătorilor</w:t>
      </w:r>
    </w:p>
    <w:p w14:paraId="0348D46A" w14:textId="77777777" w:rsidR="008E337F" w:rsidRPr="008E337F" w:rsidRDefault="008E337F" w:rsidP="008E337F">
      <w:pPr>
        <w:jc w:val="center"/>
        <w:rPr>
          <w:b/>
          <w:sz w:val="24"/>
          <w:szCs w:val="20"/>
        </w:rPr>
      </w:pPr>
      <w:r w:rsidRPr="008E337F">
        <w:rPr>
          <w:b/>
          <w:sz w:val="24"/>
          <w:szCs w:val="20"/>
        </w:rPr>
        <w:t>care</w:t>
      </w:r>
      <w:r w:rsidRPr="008E337F">
        <w:rPr>
          <w:b/>
          <w:spacing w:val="-7"/>
          <w:sz w:val="24"/>
          <w:szCs w:val="20"/>
        </w:rPr>
        <w:t xml:space="preserve"> </w:t>
      </w:r>
      <w:r w:rsidRPr="008E337F">
        <w:rPr>
          <w:b/>
          <w:sz w:val="24"/>
          <w:szCs w:val="20"/>
        </w:rPr>
        <w:t>urmează</w:t>
      </w:r>
      <w:r w:rsidRPr="008E337F">
        <w:rPr>
          <w:b/>
          <w:spacing w:val="-7"/>
          <w:sz w:val="24"/>
          <w:szCs w:val="20"/>
        </w:rPr>
        <w:t xml:space="preserve"> </w:t>
      </w:r>
      <w:r w:rsidRPr="008E337F">
        <w:rPr>
          <w:b/>
          <w:sz w:val="24"/>
          <w:szCs w:val="20"/>
        </w:rPr>
        <w:t>a</w:t>
      </w:r>
      <w:r w:rsidRPr="008E337F">
        <w:rPr>
          <w:b/>
          <w:spacing w:val="-4"/>
          <w:sz w:val="24"/>
          <w:szCs w:val="20"/>
        </w:rPr>
        <w:t xml:space="preserve"> </w:t>
      </w:r>
      <w:r w:rsidRPr="008E337F">
        <w:rPr>
          <w:b/>
          <w:sz w:val="24"/>
          <w:szCs w:val="20"/>
        </w:rPr>
        <w:t>fi</w:t>
      </w:r>
      <w:r w:rsidRPr="008E337F">
        <w:rPr>
          <w:b/>
          <w:spacing w:val="-4"/>
          <w:sz w:val="24"/>
          <w:szCs w:val="20"/>
        </w:rPr>
        <w:t xml:space="preserve"> </w:t>
      </w:r>
      <w:r w:rsidRPr="008E337F">
        <w:rPr>
          <w:b/>
          <w:sz w:val="24"/>
          <w:szCs w:val="20"/>
        </w:rPr>
        <w:t>supuși</w:t>
      </w:r>
      <w:r w:rsidRPr="008E337F">
        <w:rPr>
          <w:b/>
          <w:spacing w:val="-4"/>
          <w:sz w:val="24"/>
          <w:szCs w:val="20"/>
        </w:rPr>
        <w:t xml:space="preserve"> </w:t>
      </w:r>
      <w:r w:rsidRPr="008E337F">
        <w:rPr>
          <w:b/>
          <w:sz w:val="24"/>
          <w:szCs w:val="20"/>
        </w:rPr>
        <w:t>examenelor</w:t>
      </w:r>
      <w:r w:rsidRPr="008E337F">
        <w:rPr>
          <w:b/>
          <w:spacing w:val="-4"/>
          <w:sz w:val="24"/>
          <w:szCs w:val="20"/>
        </w:rPr>
        <w:t xml:space="preserve"> </w:t>
      </w:r>
      <w:r w:rsidRPr="008E337F">
        <w:rPr>
          <w:b/>
          <w:sz w:val="24"/>
          <w:szCs w:val="20"/>
        </w:rPr>
        <w:t>medicale</w:t>
      </w:r>
      <w:r w:rsidRPr="008E337F">
        <w:rPr>
          <w:b/>
          <w:spacing w:val="-8"/>
          <w:sz w:val="24"/>
          <w:szCs w:val="20"/>
        </w:rPr>
        <w:t xml:space="preserve"> </w:t>
      </w:r>
      <w:r w:rsidRPr="008E337F">
        <w:rPr>
          <w:b/>
          <w:sz w:val="24"/>
          <w:szCs w:val="20"/>
        </w:rPr>
        <w:t>obligatorii</w:t>
      </w:r>
      <w:r w:rsidRPr="008E337F">
        <w:rPr>
          <w:b/>
          <w:spacing w:val="-3"/>
          <w:sz w:val="24"/>
          <w:szCs w:val="20"/>
        </w:rPr>
        <w:t xml:space="preserve"> </w:t>
      </w:r>
      <w:r w:rsidRPr="008E337F">
        <w:rPr>
          <w:b/>
          <w:sz w:val="24"/>
          <w:szCs w:val="20"/>
        </w:rPr>
        <w:t>la</w:t>
      </w:r>
      <w:r w:rsidRPr="008E337F">
        <w:rPr>
          <w:b/>
          <w:spacing w:val="-8"/>
          <w:sz w:val="24"/>
          <w:szCs w:val="20"/>
        </w:rPr>
        <w:t xml:space="preserve"> </w:t>
      </w:r>
      <w:r w:rsidRPr="008E337F">
        <w:rPr>
          <w:b/>
          <w:sz w:val="24"/>
          <w:szCs w:val="20"/>
        </w:rPr>
        <w:t>angajare</w:t>
      </w:r>
      <w:r w:rsidRPr="008E337F">
        <w:rPr>
          <w:b/>
          <w:spacing w:val="-7"/>
          <w:sz w:val="24"/>
          <w:szCs w:val="20"/>
        </w:rPr>
        <w:t xml:space="preserve"> </w:t>
      </w:r>
      <w:r w:rsidRPr="008E337F">
        <w:rPr>
          <w:b/>
          <w:sz w:val="24"/>
          <w:szCs w:val="20"/>
        </w:rPr>
        <w:t>și</w:t>
      </w:r>
      <w:r w:rsidRPr="008E337F">
        <w:rPr>
          <w:b/>
          <w:spacing w:val="-3"/>
          <w:sz w:val="24"/>
          <w:szCs w:val="20"/>
        </w:rPr>
        <w:t xml:space="preserve"> </w:t>
      </w:r>
      <w:r w:rsidRPr="008E337F">
        <w:rPr>
          <w:b/>
          <w:spacing w:val="-2"/>
          <w:sz w:val="24"/>
          <w:szCs w:val="20"/>
        </w:rPr>
        <w:t>examenelor</w:t>
      </w:r>
    </w:p>
    <w:p w14:paraId="1C09890D" w14:textId="77777777" w:rsidR="008E337F" w:rsidRPr="008E337F" w:rsidRDefault="008E337F" w:rsidP="008E337F">
      <w:pPr>
        <w:jc w:val="center"/>
        <w:rPr>
          <w:b/>
          <w:spacing w:val="-2"/>
          <w:sz w:val="24"/>
          <w:szCs w:val="20"/>
        </w:rPr>
      </w:pPr>
      <w:r w:rsidRPr="008E337F">
        <w:rPr>
          <w:b/>
          <w:sz w:val="24"/>
          <w:szCs w:val="20"/>
        </w:rPr>
        <w:t>medicale</w:t>
      </w:r>
      <w:r w:rsidRPr="008E337F">
        <w:rPr>
          <w:b/>
          <w:spacing w:val="-8"/>
          <w:sz w:val="24"/>
          <w:szCs w:val="20"/>
        </w:rPr>
        <w:t xml:space="preserve"> </w:t>
      </w:r>
      <w:r w:rsidRPr="008E337F">
        <w:rPr>
          <w:b/>
          <w:sz w:val="24"/>
          <w:szCs w:val="20"/>
        </w:rPr>
        <w:t>periodice</w:t>
      </w:r>
      <w:r w:rsidRPr="008E337F">
        <w:rPr>
          <w:b/>
          <w:spacing w:val="-9"/>
          <w:sz w:val="24"/>
          <w:szCs w:val="20"/>
        </w:rPr>
        <w:t xml:space="preserve"> </w:t>
      </w:r>
      <w:r w:rsidRPr="008E337F">
        <w:rPr>
          <w:b/>
          <w:sz w:val="24"/>
          <w:szCs w:val="20"/>
        </w:rPr>
        <w:t>în</w:t>
      </w:r>
      <w:r w:rsidRPr="008E337F">
        <w:rPr>
          <w:b/>
          <w:spacing w:val="-5"/>
          <w:sz w:val="24"/>
          <w:szCs w:val="20"/>
        </w:rPr>
        <w:t xml:space="preserve"> </w:t>
      </w:r>
      <w:r w:rsidRPr="008E337F">
        <w:rPr>
          <w:b/>
          <w:sz w:val="24"/>
          <w:szCs w:val="20"/>
        </w:rPr>
        <w:t>scopul</w:t>
      </w:r>
      <w:r w:rsidRPr="008E337F">
        <w:rPr>
          <w:b/>
          <w:spacing w:val="-5"/>
          <w:sz w:val="24"/>
          <w:szCs w:val="20"/>
        </w:rPr>
        <w:t xml:space="preserve"> </w:t>
      </w:r>
      <w:r w:rsidRPr="008E337F">
        <w:rPr>
          <w:b/>
          <w:sz w:val="24"/>
          <w:szCs w:val="20"/>
        </w:rPr>
        <w:t>prevenirii</w:t>
      </w:r>
      <w:r w:rsidRPr="008E337F">
        <w:rPr>
          <w:b/>
          <w:spacing w:val="-5"/>
          <w:sz w:val="24"/>
          <w:szCs w:val="20"/>
        </w:rPr>
        <w:t xml:space="preserve"> </w:t>
      </w:r>
      <w:r w:rsidRPr="008E337F">
        <w:rPr>
          <w:b/>
          <w:sz w:val="24"/>
          <w:szCs w:val="20"/>
        </w:rPr>
        <w:t>bolilor</w:t>
      </w:r>
      <w:r w:rsidRPr="008E337F">
        <w:rPr>
          <w:b/>
          <w:spacing w:val="-5"/>
          <w:sz w:val="24"/>
          <w:szCs w:val="20"/>
        </w:rPr>
        <w:t xml:space="preserve"> </w:t>
      </w:r>
      <w:r w:rsidRPr="008E337F">
        <w:rPr>
          <w:b/>
          <w:spacing w:val="-2"/>
          <w:sz w:val="24"/>
          <w:szCs w:val="20"/>
        </w:rPr>
        <w:t>transmisibile</w:t>
      </w:r>
    </w:p>
    <w:p w14:paraId="34DB8773" w14:textId="77777777" w:rsidR="008E337F" w:rsidRPr="007F3FDB" w:rsidRDefault="008E337F" w:rsidP="008E337F">
      <w:pPr>
        <w:jc w:val="center"/>
        <w:rPr>
          <w:b/>
          <w:spacing w:val="-2"/>
          <w:sz w:val="28"/>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9"/>
        <w:gridCol w:w="3965"/>
        <w:gridCol w:w="2645"/>
        <w:gridCol w:w="3967"/>
        <w:gridCol w:w="3256"/>
      </w:tblGrid>
      <w:tr w:rsidR="008E337F" w:rsidRPr="007F3FDB" w14:paraId="27DFF506" w14:textId="77777777" w:rsidTr="00693116">
        <w:trPr>
          <w:trHeight w:val="1288"/>
        </w:trPr>
        <w:tc>
          <w:tcPr>
            <w:tcW w:w="250" w:type="pct"/>
          </w:tcPr>
          <w:p w14:paraId="64E81B72" w14:textId="77777777" w:rsidR="008E337F" w:rsidRPr="007F3FDB" w:rsidRDefault="008E337F" w:rsidP="00693116">
            <w:pPr>
              <w:pStyle w:val="TableParagraph"/>
              <w:jc w:val="center"/>
              <w:rPr>
                <w:b/>
                <w:sz w:val="24"/>
                <w:szCs w:val="24"/>
              </w:rPr>
            </w:pPr>
            <w:r w:rsidRPr="007F3FDB">
              <w:rPr>
                <w:b/>
                <w:spacing w:val="-5"/>
                <w:sz w:val="24"/>
                <w:szCs w:val="24"/>
              </w:rPr>
              <w:t>Nr.</w:t>
            </w:r>
          </w:p>
          <w:p w14:paraId="3771C7FF" w14:textId="77777777" w:rsidR="008E337F" w:rsidRPr="007F3FDB" w:rsidRDefault="008E337F" w:rsidP="00693116">
            <w:pPr>
              <w:pStyle w:val="TableParagraph"/>
              <w:jc w:val="center"/>
              <w:rPr>
                <w:b/>
                <w:sz w:val="24"/>
                <w:szCs w:val="24"/>
              </w:rPr>
            </w:pPr>
            <w:r w:rsidRPr="007F3FDB">
              <w:rPr>
                <w:b/>
                <w:spacing w:val="-5"/>
                <w:sz w:val="24"/>
                <w:szCs w:val="24"/>
              </w:rPr>
              <w:t>crt.</w:t>
            </w:r>
          </w:p>
        </w:tc>
        <w:tc>
          <w:tcPr>
            <w:tcW w:w="1361" w:type="pct"/>
          </w:tcPr>
          <w:p w14:paraId="2312447A" w14:textId="77777777" w:rsidR="008E337F" w:rsidRPr="007F3FDB" w:rsidRDefault="008E337F" w:rsidP="00693116">
            <w:pPr>
              <w:pStyle w:val="TableParagraph"/>
              <w:jc w:val="center"/>
              <w:rPr>
                <w:b/>
                <w:sz w:val="24"/>
                <w:szCs w:val="24"/>
              </w:rPr>
            </w:pPr>
            <w:r w:rsidRPr="007F3FDB">
              <w:rPr>
                <w:b/>
                <w:sz w:val="24"/>
                <w:szCs w:val="24"/>
              </w:rPr>
              <w:t>Categoriile</w:t>
            </w:r>
            <w:r w:rsidRPr="007F3FDB">
              <w:rPr>
                <w:b/>
                <w:spacing w:val="-7"/>
                <w:sz w:val="24"/>
                <w:szCs w:val="24"/>
              </w:rPr>
              <w:t xml:space="preserve"> </w:t>
            </w:r>
            <w:r w:rsidRPr="007F3FDB">
              <w:rPr>
                <w:b/>
                <w:sz w:val="24"/>
                <w:szCs w:val="24"/>
              </w:rPr>
              <w:t>de</w:t>
            </w:r>
            <w:r w:rsidRPr="007F3FDB">
              <w:rPr>
                <w:b/>
                <w:spacing w:val="-9"/>
                <w:sz w:val="24"/>
                <w:szCs w:val="24"/>
              </w:rPr>
              <w:t xml:space="preserve"> </w:t>
            </w:r>
            <w:r w:rsidRPr="007F3FDB">
              <w:rPr>
                <w:b/>
                <w:sz w:val="24"/>
                <w:szCs w:val="24"/>
              </w:rPr>
              <w:t>angajați</w:t>
            </w:r>
            <w:r w:rsidRPr="007F3FDB">
              <w:rPr>
                <w:b/>
                <w:spacing w:val="-6"/>
                <w:sz w:val="24"/>
                <w:szCs w:val="24"/>
              </w:rPr>
              <w:t xml:space="preserve"> </w:t>
            </w:r>
            <w:r w:rsidRPr="007F3FDB">
              <w:rPr>
                <w:b/>
                <w:spacing w:val="-5"/>
                <w:sz w:val="24"/>
                <w:szCs w:val="24"/>
              </w:rPr>
              <w:t>ai</w:t>
            </w:r>
          </w:p>
          <w:p w14:paraId="0ED9B0B3" w14:textId="77777777" w:rsidR="008E337F" w:rsidRPr="007F3FDB" w:rsidRDefault="008E337F" w:rsidP="00693116">
            <w:pPr>
              <w:pStyle w:val="TableParagraph"/>
              <w:jc w:val="center"/>
              <w:rPr>
                <w:b/>
                <w:sz w:val="24"/>
                <w:szCs w:val="24"/>
              </w:rPr>
            </w:pPr>
            <w:r w:rsidRPr="007F3FDB">
              <w:rPr>
                <w:b/>
                <w:spacing w:val="-2"/>
                <w:sz w:val="24"/>
                <w:szCs w:val="24"/>
              </w:rPr>
              <w:t>întreprinderilor și</w:t>
            </w:r>
          </w:p>
          <w:p w14:paraId="505C753B" w14:textId="77777777" w:rsidR="008E337F" w:rsidRPr="007F3FDB" w:rsidRDefault="008E337F" w:rsidP="00693116">
            <w:pPr>
              <w:pStyle w:val="TableParagraph"/>
              <w:jc w:val="center"/>
              <w:rPr>
                <w:b/>
                <w:sz w:val="24"/>
                <w:szCs w:val="24"/>
              </w:rPr>
            </w:pPr>
            <w:r w:rsidRPr="007F3FDB">
              <w:rPr>
                <w:b/>
                <w:spacing w:val="-2"/>
                <w:sz w:val="24"/>
                <w:szCs w:val="24"/>
              </w:rPr>
              <w:t>ai instituțiilor</w:t>
            </w:r>
          </w:p>
        </w:tc>
        <w:tc>
          <w:tcPr>
            <w:tcW w:w="908" w:type="pct"/>
          </w:tcPr>
          <w:p w14:paraId="060A26BD" w14:textId="77777777" w:rsidR="008E337F" w:rsidRPr="007F3FDB" w:rsidRDefault="008E337F" w:rsidP="00693116">
            <w:pPr>
              <w:pStyle w:val="TableParagraph"/>
              <w:jc w:val="center"/>
              <w:rPr>
                <w:b/>
                <w:sz w:val="24"/>
                <w:szCs w:val="24"/>
              </w:rPr>
            </w:pPr>
            <w:r w:rsidRPr="007F3FDB">
              <w:rPr>
                <w:b/>
                <w:spacing w:val="-2"/>
                <w:sz w:val="24"/>
                <w:szCs w:val="24"/>
              </w:rPr>
              <w:t>Periodicitate</w:t>
            </w:r>
            <w:r w:rsidRPr="007F3FDB">
              <w:rPr>
                <w:b/>
                <w:spacing w:val="-10"/>
                <w:sz w:val="24"/>
                <w:szCs w:val="24"/>
              </w:rPr>
              <w:t>a</w:t>
            </w:r>
            <w:r w:rsidRPr="007F3FDB">
              <w:rPr>
                <w:b/>
                <w:spacing w:val="40"/>
                <w:sz w:val="24"/>
                <w:szCs w:val="24"/>
              </w:rPr>
              <w:t xml:space="preserve"> </w:t>
            </w:r>
            <w:r w:rsidRPr="007F3FDB">
              <w:rPr>
                <w:b/>
                <w:spacing w:val="-2"/>
                <w:sz w:val="24"/>
                <w:szCs w:val="24"/>
              </w:rPr>
              <w:t>examenelor medicale</w:t>
            </w:r>
          </w:p>
        </w:tc>
        <w:tc>
          <w:tcPr>
            <w:tcW w:w="1362" w:type="pct"/>
          </w:tcPr>
          <w:p w14:paraId="4E7CCD04" w14:textId="77777777" w:rsidR="008E337F" w:rsidRPr="007F3FDB" w:rsidRDefault="008E337F" w:rsidP="00693116">
            <w:pPr>
              <w:pStyle w:val="TableParagraph"/>
              <w:jc w:val="center"/>
              <w:rPr>
                <w:b/>
                <w:sz w:val="24"/>
                <w:szCs w:val="24"/>
              </w:rPr>
            </w:pPr>
            <w:r w:rsidRPr="007F3FDB">
              <w:rPr>
                <w:b/>
                <w:sz w:val="24"/>
                <w:szCs w:val="24"/>
              </w:rPr>
              <w:t>Volumul</w:t>
            </w:r>
            <w:r w:rsidRPr="007F3FDB">
              <w:rPr>
                <w:b/>
                <w:spacing w:val="-8"/>
                <w:sz w:val="24"/>
                <w:szCs w:val="24"/>
              </w:rPr>
              <w:t xml:space="preserve"> </w:t>
            </w:r>
            <w:r w:rsidRPr="007F3FDB">
              <w:rPr>
                <w:b/>
                <w:spacing w:val="-5"/>
                <w:sz w:val="24"/>
                <w:szCs w:val="24"/>
              </w:rPr>
              <w:t>de</w:t>
            </w:r>
          </w:p>
          <w:p w14:paraId="24D200AD" w14:textId="77777777" w:rsidR="008E337F" w:rsidRPr="007F3FDB" w:rsidRDefault="008E337F" w:rsidP="00693116">
            <w:pPr>
              <w:pStyle w:val="TableParagraph"/>
              <w:jc w:val="center"/>
              <w:rPr>
                <w:b/>
                <w:sz w:val="24"/>
                <w:szCs w:val="24"/>
              </w:rPr>
            </w:pPr>
            <w:r w:rsidRPr="007F3FDB">
              <w:rPr>
                <w:b/>
                <w:spacing w:val="-2"/>
                <w:sz w:val="24"/>
                <w:szCs w:val="24"/>
              </w:rPr>
              <w:t>investigații</w:t>
            </w:r>
          </w:p>
        </w:tc>
        <w:tc>
          <w:tcPr>
            <w:tcW w:w="1118" w:type="pct"/>
          </w:tcPr>
          <w:p w14:paraId="2770A7BE" w14:textId="77777777" w:rsidR="008E337F" w:rsidRPr="007F3FDB" w:rsidRDefault="008E337F" w:rsidP="00693116">
            <w:pPr>
              <w:pStyle w:val="TableParagraph"/>
              <w:jc w:val="center"/>
              <w:rPr>
                <w:b/>
                <w:sz w:val="24"/>
                <w:szCs w:val="24"/>
              </w:rPr>
            </w:pPr>
            <w:r w:rsidRPr="007F3FDB">
              <w:rPr>
                <w:b/>
                <w:spacing w:val="-2"/>
                <w:sz w:val="24"/>
                <w:szCs w:val="24"/>
              </w:rPr>
              <w:t>Contraindicațiile</w:t>
            </w:r>
          </w:p>
        </w:tc>
      </w:tr>
    </w:tbl>
    <w:p w14:paraId="55C7A837" w14:textId="77777777" w:rsidR="008E337F" w:rsidRPr="007F3FDB" w:rsidRDefault="008E337F" w:rsidP="008E337F">
      <w:pPr>
        <w:jc w:val="center"/>
        <w:rPr>
          <w:b/>
          <w:sz w:val="2"/>
          <w:szCs w:val="2"/>
        </w:rPr>
      </w:pPr>
    </w:p>
    <w:tbl>
      <w:tblPr>
        <w:tblW w:w="5000" w:type="pct"/>
        <w:tblBorders>
          <w:top w:val="nil"/>
          <w:left w:val="nil"/>
          <w:bottom w:val="nil"/>
          <w:right w:val="nil"/>
          <w:insideH w:val="nil"/>
          <w:insideV w:val="nil"/>
        </w:tblBorders>
        <w:tblLook w:val="0600" w:firstRow="0" w:lastRow="0" w:firstColumn="0" w:lastColumn="0" w:noHBand="1" w:noVBand="1"/>
      </w:tblPr>
      <w:tblGrid>
        <w:gridCol w:w="728"/>
        <w:gridCol w:w="3967"/>
        <w:gridCol w:w="2644"/>
        <w:gridCol w:w="3967"/>
        <w:gridCol w:w="3256"/>
      </w:tblGrid>
      <w:tr w:rsidR="008E337F" w:rsidRPr="007F3FDB" w14:paraId="78ED7E9B" w14:textId="77777777" w:rsidTr="00693116">
        <w:trPr>
          <w:cantSplit/>
          <w:trHeight w:val="20"/>
          <w:tblHeader/>
        </w:trPr>
        <w:tc>
          <w:tcPr>
            <w:tcW w:w="25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8D394B" w14:textId="77777777" w:rsidR="008E337F" w:rsidRPr="007F3FDB" w:rsidRDefault="008E337F" w:rsidP="00693116">
            <w:pPr>
              <w:jc w:val="center"/>
              <w:rPr>
                <w:b/>
                <w:bCs/>
              </w:rPr>
            </w:pPr>
            <w:r w:rsidRPr="007F3FDB">
              <w:rPr>
                <w:b/>
                <w:bCs/>
              </w:rPr>
              <w:t>1</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DBE0FE" w14:textId="77777777" w:rsidR="008E337F" w:rsidRPr="007F3FDB" w:rsidRDefault="008E337F" w:rsidP="00693116">
            <w:pPr>
              <w:jc w:val="center"/>
              <w:rPr>
                <w:b/>
                <w:bCs/>
              </w:rPr>
            </w:pPr>
            <w:r w:rsidRPr="007F3FDB">
              <w:rPr>
                <w:b/>
                <w:bCs/>
              </w:rPr>
              <w:t>2</w:t>
            </w:r>
          </w:p>
        </w:tc>
        <w:tc>
          <w:tcPr>
            <w:tcW w:w="908" w:type="pct"/>
            <w:tcBorders>
              <w:top w:val="single" w:sz="4" w:space="0" w:color="000000"/>
              <w:left w:val="single" w:sz="4" w:space="0" w:color="000000"/>
              <w:bottom w:val="single" w:sz="4" w:space="0" w:color="000000"/>
              <w:right w:val="single" w:sz="4" w:space="0" w:color="000000"/>
            </w:tcBorders>
          </w:tcPr>
          <w:p w14:paraId="21533596" w14:textId="77777777" w:rsidR="008E337F" w:rsidRPr="007F3FDB" w:rsidRDefault="008E337F" w:rsidP="00693116">
            <w:pPr>
              <w:jc w:val="center"/>
              <w:rPr>
                <w:b/>
                <w:bCs/>
              </w:rPr>
            </w:pPr>
            <w:r w:rsidRPr="007F3FDB">
              <w:rPr>
                <w:b/>
                <w:bCs/>
              </w:rPr>
              <w:t>3</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3B6FA5" w14:textId="77777777" w:rsidR="008E337F" w:rsidRPr="007F3FDB" w:rsidRDefault="008E337F" w:rsidP="00693116">
            <w:pPr>
              <w:jc w:val="center"/>
              <w:rPr>
                <w:b/>
                <w:bCs/>
              </w:rPr>
            </w:pPr>
            <w:r w:rsidRPr="007F3FDB">
              <w:rPr>
                <w:b/>
                <w:bCs/>
              </w:rPr>
              <w:t>4</w:t>
            </w: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36D09A" w14:textId="77777777" w:rsidR="008E337F" w:rsidRPr="007F3FDB" w:rsidRDefault="008E337F" w:rsidP="00693116">
            <w:pPr>
              <w:jc w:val="center"/>
              <w:rPr>
                <w:b/>
                <w:bCs/>
              </w:rPr>
            </w:pPr>
            <w:r w:rsidRPr="007F3FDB">
              <w:rPr>
                <w:b/>
                <w:bCs/>
              </w:rPr>
              <w:t>5</w:t>
            </w:r>
          </w:p>
        </w:tc>
      </w:tr>
      <w:tr w:rsidR="008E337F" w:rsidRPr="007F3FDB" w14:paraId="702AA9CA" w14:textId="77777777" w:rsidTr="00693116">
        <w:trPr>
          <w:trHeight w:val="796"/>
        </w:trPr>
        <w:tc>
          <w:tcPr>
            <w:tcW w:w="25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1EF845" w14:textId="77777777" w:rsidR="008E337F" w:rsidRPr="007F3FDB" w:rsidRDefault="008E337F" w:rsidP="00693116">
            <w:pPr>
              <w:ind w:left="255" w:right="-11"/>
              <w:jc w:val="center"/>
            </w:pPr>
            <w:r w:rsidRPr="007F3FDB">
              <w:t>1.</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274191" w14:textId="77777777" w:rsidR="008E337F" w:rsidRPr="007F3FDB" w:rsidRDefault="008E337F" w:rsidP="00693116">
            <w:pPr>
              <w:pBdr>
                <w:top w:val="nil"/>
                <w:left w:val="nil"/>
                <w:bottom w:val="nil"/>
                <w:right w:val="nil"/>
                <w:between w:val="nil"/>
              </w:pBdr>
              <w:ind w:left="255" w:right="106"/>
            </w:pPr>
            <w:r w:rsidRPr="007F3FDB">
              <w:t>Lucrătorii unităților industriei alimentare, care vin în contact direct cu alimente neambalate în procesul de producere, prelucrare, ambalare, depozitare, transportare, comercializare a produselor alimentare, inclusiv prestarea serviciilor de alimentație publică</w:t>
            </w:r>
          </w:p>
        </w:tc>
        <w:tc>
          <w:tcPr>
            <w:tcW w:w="908" w:type="pct"/>
            <w:tcBorders>
              <w:top w:val="single" w:sz="4" w:space="0" w:color="000000"/>
              <w:left w:val="single" w:sz="4" w:space="0" w:color="000000"/>
              <w:bottom w:val="single" w:sz="4" w:space="0" w:color="000000"/>
              <w:right w:val="single" w:sz="4" w:space="0" w:color="000000"/>
            </w:tcBorders>
          </w:tcPr>
          <w:p w14:paraId="7A0B0AA0" w14:textId="77777777" w:rsidR="008E337F" w:rsidRPr="007F3FDB" w:rsidRDefault="008E337F" w:rsidP="00693116">
            <w:pPr>
              <w:ind w:left="255" w:right="106"/>
            </w:pPr>
            <w:r w:rsidRPr="007F3FDB">
              <w:t>La angajare la serviciu și anual</w:t>
            </w:r>
            <w:r w:rsidRPr="007F3FDB">
              <w:tab/>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389C0" w14:textId="77777777" w:rsidR="008E337F" w:rsidRPr="007F3FDB" w:rsidRDefault="008E337F" w:rsidP="00693116">
            <w:pPr>
              <w:pBdr>
                <w:top w:val="nil"/>
                <w:left w:val="nil"/>
                <w:bottom w:val="nil"/>
                <w:right w:val="nil"/>
                <w:between w:val="nil"/>
              </w:pBdr>
              <w:ind w:left="255" w:right="106"/>
            </w:pPr>
            <w:r w:rsidRPr="007F3FDB">
              <w:t>1.</w:t>
            </w:r>
            <w:r w:rsidRPr="007F3FDB">
              <w:tab/>
              <w:t>Examen clinic general (atenție: examenul tegumentelor și mucoaselor, inclusiv al cavității bucale) la medicul de familie.</w:t>
            </w:r>
          </w:p>
          <w:p w14:paraId="60E83455" w14:textId="77777777" w:rsidR="008E337F" w:rsidRPr="007F3FDB" w:rsidRDefault="008E337F" w:rsidP="00693116">
            <w:pPr>
              <w:pBdr>
                <w:top w:val="nil"/>
                <w:left w:val="nil"/>
                <w:bottom w:val="nil"/>
                <w:right w:val="nil"/>
                <w:between w:val="nil"/>
              </w:pBdr>
              <w:ind w:left="255" w:right="106"/>
            </w:pPr>
            <w:r w:rsidRPr="007F3FDB">
              <w:t>2. Radiografia toracică.</w:t>
            </w:r>
          </w:p>
          <w:p w14:paraId="472C99D0" w14:textId="77777777" w:rsidR="008E337F" w:rsidRPr="007F3FDB" w:rsidRDefault="008E337F" w:rsidP="00693116">
            <w:pPr>
              <w:pBdr>
                <w:top w:val="nil"/>
                <w:left w:val="nil"/>
                <w:bottom w:val="nil"/>
                <w:right w:val="nil"/>
                <w:between w:val="nil"/>
              </w:pBdr>
              <w:ind w:left="255" w:right="106"/>
            </w:pPr>
            <w:r w:rsidRPr="007F3FDB">
              <w:t>3.</w:t>
            </w:r>
            <w:r w:rsidRPr="007F3FDB">
              <w:tab/>
              <w:t>Consultația medicului specialist de profil în cazul dacă angajatul a fost diagnosticat sau suspectat cu boli transmisibile cu risc de infectare a populației.</w:t>
            </w:r>
          </w:p>
          <w:p w14:paraId="1515A0D9" w14:textId="77777777" w:rsidR="008E337F" w:rsidRPr="007F3FDB" w:rsidRDefault="008E337F" w:rsidP="00693116">
            <w:pPr>
              <w:pBdr>
                <w:top w:val="nil"/>
                <w:left w:val="nil"/>
                <w:bottom w:val="nil"/>
                <w:right w:val="nil"/>
                <w:between w:val="nil"/>
              </w:pBdr>
              <w:ind w:left="255" w:right="106"/>
            </w:pPr>
            <w:r w:rsidRPr="007F3FDB">
              <w:t>4.</w:t>
            </w:r>
            <w:r w:rsidRPr="007F3FDB">
              <w:tab/>
              <w:t xml:space="preserve">Investigații </w:t>
            </w:r>
            <w:proofErr w:type="spellStart"/>
            <w:r w:rsidRPr="007F3FDB">
              <w:t>coprobacteriologice</w:t>
            </w:r>
            <w:proofErr w:type="spellEnd"/>
            <w:r w:rsidRPr="007F3FDB">
              <w:t xml:space="preserve"> la </w:t>
            </w:r>
            <w:proofErr w:type="spellStart"/>
            <w:r w:rsidRPr="007F3FDB">
              <w:rPr>
                <w:i/>
                <w:iCs/>
              </w:rPr>
              <w:t>Shigella</w:t>
            </w:r>
            <w:proofErr w:type="spellEnd"/>
            <w:r w:rsidRPr="007F3FDB">
              <w:t xml:space="preserve">, </w:t>
            </w:r>
            <w:r w:rsidRPr="007F3FDB">
              <w:rPr>
                <w:i/>
                <w:iCs/>
              </w:rPr>
              <w:t>Salmonella</w:t>
            </w:r>
            <w:r w:rsidRPr="007F3FDB">
              <w:t xml:space="preserve">, </w:t>
            </w:r>
            <w:proofErr w:type="spellStart"/>
            <w:r w:rsidRPr="007F3FDB">
              <w:rPr>
                <w:i/>
                <w:iCs/>
              </w:rPr>
              <w:t>E.coli</w:t>
            </w:r>
            <w:proofErr w:type="spellEnd"/>
            <w:r w:rsidRPr="007F3FDB">
              <w:rPr>
                <w:i/>
                <w:iCs/>
              </w:rPr>
              <w:t xml:space="preserve"> </w:t>
            </w:r>
            <w:proofErr w:type="spellStart"/>
            <w:r w:rsidRPr="007F3FDB">
              <w:rPr>
                <w:i/>
                <w:iCs/>
              </w:rPr>
              <w:t>enteropatogenă</w:t>
            </w:r>
            <w:proofErr w:type="spellEnd"/>
            <w:r w:rsidRPr="007F3FDB">
              <w:t xml:space="preserve"> dacă angajatul a fost diagnosticat în ultimele 12 luni cu boli infecțioase intestinale și/sau prezintă unele semne clinice de boală, la indicația medicului.</w:t>
            </w:r>
          </w:p>
          <w:p w14:paraId="79C867F7" w14:textId="77777777" w:rsidR="008E337F" w:rsidRPr="007F3FDB" w:rsidRDefault="008E337F" w:rsidP="00693116">
            <w:pPr>
              <w:ind w:left="255" w:right="106"/>
            </w:pPr>
            <w:r w:rsidRPr="007F3FDB">
              <w:t>5.</w:t>
            </w:r>
            <w:r w:rsidRPr="007F3FDB">
              <w:tab/>
              <w:t xml:space="preserve">Investigații </w:t>
            </w:r>
            <w:proofErr w:type="spellStart"/>
            <w:r w:rsidRPr="007F3FDB">
              <w:t>coprobacteriologice</w:t>
            </w:r>
            <w:proofErr w:type="spellEnd"/>
            <w:r w:rsidRPr="007F3FDB">
              <w:t xml:space="preserve"> pentru depistarea </w:t>
            </w:r>
            <w:r w:rsidRPr="007F3FDB">
              <w:rPr>
                <w:i/>
                <w:iCs/>
              </w:rPr>
              <w:t xml:space="preserve">Salmonella </w:t>
            </w:r>
            <w:proofErr w:type="spellStart"/>
            <w:r w:rsidRPr="007F3FDB">
              <w:rPr>
                <w:i/>
                <w:iCs/>
              </w:rPr>
              <w:t>Typhi</w:t>
            </w:r>
            <w:proofErr w:type="spellEnd"/>
            <w:r w:rsidRPr="007F3FDB">
              <w:t xml:space="preserve"> și </w:t>
            </w:r>
            <w:r w:rsidRPr="007F3FDB">
              <w:rPr>
                <w:i/>
                <w:iCs/>
              </w:rPr>
              <w:lastRenderedPageBreak/>
              <w:t xml:space="preserve">Salmonella </w:t>
            </w:r>
            <w:proofErr w:type="spellStart"/>
            <w:r w:rsidRPr="007F3FDB">
              <w:rPr>
                <w:i/>
                <w:iCs/>
              </w:rPr>
              <w:t>Paratyphi</w:t>
            </w:r>
            <w:proofErr w:type="spellEnd"/>
            <w:r w:rsidRPr="007F3FDB">
              <w:t xml:space="preserve"> (febra tifoidă și paratifoidă), precum și a </w:t>
            </w:r>
            <w:proofErr w:type="spellStart"/>
            <w:r w:rsidRPr="007F3FDB">
              <w:rPr>
                <w:i/>
                <w:iCs/>
              </w:rPr>
              <w:t>Vibrio</w:t>
            </w:r>
            <w:proofErr w:type="spellEnd"/>
            <w:r w:rsidRPr="007F3FDB">
              <w:rPr>
                <w:i/>
                <w:iCs/>
              </w:rPr>
              <w:t xml:space="preserve"> </w:t>
            </w:r>
            <w:proofErr w:type="spellStart"/>
            <w:r w:rsidRPr="007F3FDB">
              <w:rPr>
                <w:i/>
                <w:iCs/>
              </w:rPr>
              <w:t>cholerae</w:t>
            </w:r>
            <w:proofErr w:type="spellEnd"/>
            <w:r w:rsidRPr="007F3FDB">
              <w:t xml:space="preserve"> (holeră), în cazul persoanelor care provin din țări în care aceste boli sunt endemice sau se înregistrează focare, la indicația medicului</w:t>
            </w: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496558" w14:textId="77777777" w:rsidR="008E337F" w:rsidRPr="007F3FDB" w:rsidRDefault="008E337F" w:rsidP="00693116">
            <w:pPr>
              <w:pBdr>
                <w:top w:val="nil"/>
                <w:left w:val="nil"/>
                <w:bottom w:val="nil"/>
                <w:right w:val="nil"/>
                <w:between w:val="nil"/>
              </w:pBdr>
              <w:ind w:left="255" w:right="106"/>
            </w:pPr>
            <w:r w:rsidRPr="007F3FDB">
              <w:lastRenderedPageBreak/>
              <w:t xml:space="preserve">- Afecțiuni dermatovenerologice contagioase (bacteriene, </w:t>
            </w:r>
            <w:proofErr w:type="spellStart"/>
            <w:r w:rsidRPr="007F3FDB">
              <w:t>fungice</w:t>
            </w:r>
            <w:proofErr w:type="spellEnd"/>
            <w:r w:rsidRPr="007F3FDB">
              <w:t>, parazitare și sifilitice);</w:t>
            </w:r>
          </w:p>
          <w:p w14:paraId="52C1A920" w14:textId="77777777" w:rsidR="008E337F" w:rsidRPr="007F3FDB" w:rsidRDefault="008E337F" w:rsidP="00693116">
            <w:pPr>
              <w:pBdr>
                <w:top w:val="nil"/>
                <w:left w:val="nil"/>
                <w:bottom w:val="nil"/>
                <w:right w:val="nil"/>
                <w:between w:val="nil"/>
              </w:pBdr>
              <w:ind w:left="255" w:right="771"/>
            </w:pPr>
            <w:r w:rsidRPr="007F3FDB">
              <w:t>- boli infectocontagioase în evoluție;</w:t>
            </w:r>
          </w:p>
          <w:p w14:paraId="6A820764" w14:textId="77777777" w:rsidR="008E337F" w:rsidRPr="007F3FDB" w:rsidRDefault="008E337F" w:rsidP="00693116">
            <w:pPr>
              <w:pBdr>
                <w:top w:val="nil"/>
                <w:left w:val="nil"/>
                <w:bottom w:val="nil"/>
                <w:right w:val="nil"/>
                <w:between w:val="nil"/>
              </w:pBdr>
              <w:ind w:left="255" w:right="106"/>
            </w:pPr>
            <w:r w:rsidRPr="007F3FDB">
              <w:t xml:space="preserve">- leziuni tuberculoase </w:t>
            </w:r>
            <w:proofErr w:type="spellStart"/>
            <w:r w:rsidRPr="007F3FDB">
              <w:t>pleuropulmonare</w:t>
            </w:r>
            <w:proofErr w:type="spellEnd"/>
            <w:r w:rsidRPr="007F3FDB">
              <w:t xml:space="preserve"> evolutive</w:t>
            </w:r>
          </w:p>
          <w:p w14:paraId="19626E35" w14:textId="77777777" w:rsidR="008E337F" w:rsidRPr="007F3FDB" w:rsidRDefault="008E337F" w:rsidP="00693116">
            <w:pPr>
              <w:pBdr>
                <w:top w:val="nil"/>
                <w:left w:val="nil"/>
                <w:bottom w:val="nil"/>
                <w:right w:val="nil"/>
                <w:between w:val="nil"/>
              </w:pBdr>
              <w:ind w:left="255" w:right="106"/>
            </w:pPr>
          </w:p>
        </w:tc>
      </w:tr>
      <w:tr w:rsidR="008E337F" w:rsidRPr="007F3FDB" w14:paraId="10DFC2D2" w14:textId="77777777" w:rsidTr="00693116">
        <w:trPr>
          <w:trHeight w:val="796"/>
        </w:trPr>
        <w:tc>
          <w:tcPr>
            <w:tcW w:w="25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C08F9D" w14:textId="77777777" w:rsidR="008E337F" w:rsidRPr="007F3FDB" w:rsidRDefault="008E337F" w:rsidP="00693116">
            <w:pPr>
              <w:ind w:left="255" w:right="-11"/>
              <w:jc w:val="center"/>
            </w:pPr>
            <w:r w:rsidRPr="007F3FDB">
              <w:t>2.</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523CCD" w14:textId="77777777" w:rsidR="008E337F" w:rsidRPr="007F3FDB" w:rsidRDefault="008E337F" w:rsidP="00693116">
            <w:r w:rsidRPr="007F3FDB">
              <w:rPr>
                <w:rFonts w:eastAsia="Calibri"/>
              </w:rPr>
              <w:t>Personalul încadrat în unitățile de preparare a hranei din instituțiile penitenciare, care vin în contact direct cu alimente neambalate, în procesul de prelucrare, depozitare, distribuire și transportare a alimentelor</w:t>
            </w:r>
          </w:p>
        </w:tc>
        <w:tc>
          <w:tcPr>
            <w:tcW w:w="908" w:type="pct"/>
            <w:tcBorders>
              <w:top w:val="single" w:sz="4" w:space="0" w:color="000000"/>
              <w:left w:val="single" w:sz="4" w:space="0" w:color="000000"/>
              <w:bottom w:val="single" w:sz="4" w:space="0" w:color="000000"/>
              <w:right w:val="single" w:sz="4" w:space="0" w:color="000000"/>
            </w:tcBorders>
          </w:tcPr>
          <w:p w14:paraId="32F331E1" w14:textId="77777777" w:rsidR="008E337F" w:rsidRPr="007F3FDB" w:rsidRDefault="008E337F" w:rsidP="00693116">
            <w:pPr>
              <w:ind w:left="255" w:right="106"/>
            </w:pPr>
            <w:r w:rsidRPr="007F3FDB">
              <w:t>La angajare la serviciu și semestrial</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CD616D" w14:textId="77777777" w:rsidR="008E337F" w:rsidRPr="007F3FDB" w:rsidRDefault="008E337F" w:rsidP="00693116">
            <w:pPr>
              <w:ind w:left="255" w:right="106"/>
            </w:pPr>
            <w:r w:rsidRPr="007F3FDB">
              <w:t>1.</w:t>
            </w:r>
            <w:r w:rsidRPr="007F3FDB">
              <w:tab/>
              <w:t>Examen clinic general (atenție: examenul tegumentelor și mucoaselor, inclusiv al cavității bucale) la medicul de familie.</w:t>
            </w:r>
          </w:p>
          <w:p w14:paraId="001F6087" w14:textId="77777777" w:rsidR="008E337F" w:rsidRPr="007F3FDB" w:rsidRDefault="008E337F" w:rsidP="00693116">
            <w:pPr>
              <w:ind w:left="255" w:right="106"/>
            </w:pPr>
            <w:r w:rsidRPr="007F3FDB">
              <w:t>2. Radiografia toracică.</w:t>
            </w:r>
          </w:p>
          <w:p w14:paraId="4EC6CAEC" w14:textId="77777777" w:rsidR="008E337F" w:rsidRPr="007F3FDB" w:rsidRDefault="008E337F" w:rsidP="00693116">
            <w:pPr>
              <w:ind w:left="255" w:right="106"/>
            </w:pPr>
            <w:r w:rsidRPr="007F3FDB">
              <w:t>3.</w:t>
            </w:r>
            <w:r w:rsidRPr="007F3FDB">
              <w:tab/>
              <w:t>Consultația medicului specialist de profil în cazul în care angajatul a fost diagnosticat sau suspectat cu boli transmisibile cu risc de  infectare a populației.</w:t>
            </w:r>
          </w:p>
          <w:p w14:paraId="3B639C33" w14:textId="77777777" w:rsidR="008E337F" w:rsidRPr="007F3FDB" w:rsidRDefault="008E337F" w:rsidP="00693116">
            <w:pPr>
              <w:ind w:left="255" w:right="106"/>
              <w:rPr>
                <w:lang w:val="ro-MD"/>
              </w:rPr>
            </w:pPr>
            <w:r w:rsidRPr="007F3FDB">
              <w:t>4.</w:t>
            </w:r>
            <w:r w:rsidRPr="007F3FDB">
              <w:tab/>
              <w:t xml:space="preserve">Investigații </w:t>
            </w:r>
            <w:proofErr w:type="spellStart"/>
            <w:r w:rsidRPr="007F3FDB">
              <w:t>coprobacteriologice</w:t>
            </w:r>
            <w:proofErr w:type="spellEnd"/>
            <w:r w:rsidRPr="007F3FDB">
              <w:t xml:space="preserve"> la </w:t>
            </w:r>
            <w:proofErr w:type="spellStart"/>
            <w:r w:rsidRPr="007F3FDB">
              <w:rPr>
                <w:i/>
                <w:iCs/>
              </w:rPr>
              <w:t>Shigella</w:t>
            </w:r>
            <w:proofErr w:type="spellEnd"/>
            <w:r w:rsidRPr="007F3FDB">
              <w:t xml:space="preserve">, </w:t>
            </w:r>
            <w:r w:rsidRPr="007F3FDB">
              <w:rPr>
                <w:i/>
                <w:iCs/>
              </w:rPr>
              <w:t>Salmonella</w:t>
            </w:r>
            <w:r w:rsidRPr="007F3FDB">
              <w:t xml:space="preserve">, </w:t>
            </w:r>
            <w:proofErr w:type="spellStart"/>
            <w:r w:rsidRPr="007F3FDB">
              <w:rPr>
                <w:i/>
                <w:iCs/>
              </w:rPr>
              <w:t>E.coli</w:t>
            </w:r>
            <w:proofErr w:type="spellEnd"/>
            <w:r w:rsidRPr="007F3FDB">
              <w:rPr>
                <w:i/>
                <w:iCs/>
              </w:rPr>
              <w:t xml:space="preserve"> </w:t>
            </w:r>
            <w:proofErr w:type="spellStart"/>
            <w:r w:rsidRPr="007F3FDB">
              <w:rPr>
                <w:i/>
                <w:iCs/>
              </w:rPr>
              <w:t>enteropatogenă</w:t>
            </w:r>
            <w:proofErr w:type="spellEnd"/>
            <w:r w:rsidRPr="007F3FDB">
              <w:t xml:space="preserve"> dacă angajatul a fost diagnosticat în ultimele 12 luni cu boli infecțioase intestinale și/sau prezintă unele semne clinice de boală, la indicația medicului.</w:t>
            </w:r>
          </w:p>
          <w:p w14:paraId="776C17EE" w14:textId="77777777" w:rsidR="008E337F" w:rsidRPr="007F3FDB" w:rsidRDefault="008E337F" w:rsidP="00693116">
            <w:pPr>
              <w:ind w:left="255" w:right="106"/>
            </w:pPr>
            <w:r w:rsidRPr="007F3FDB">
              <w:t>5.</w:t>
            </w:r>
            <w:r w:rsidRPr="007F3FDB">
              <w:tab/>
              <w:t xml:space="preserve">Investigații </w:t>
            </w:r>
            <w:proofErr w:type="spellStart"/>
            <w:r w:rsidRPr="007F3FDB">
              <w:t>coprobacteriologice</w:t>
            </w:r>
            <w:proofErr w:type="spellEnd"/>
            <w:r w:rsidRPr="007F3FDB">
              <w:t xml:space="preserve"> pentru depistarea </w:t>
            </w:r>
            <w:r w:rsidRPr="007F3FDB">
              <w:rPr>
                <w:i/>
                <w:iCs/>
              </w:rPr>
              <w:t xml:space="preserve">Salmonella </w:t>
            </w:r>
            <w:proofErr w:type="spellStart"/>
            <w:r w:rsidRPr="007F3FDB">
              <w:rPr>
                <w:i/>
                <w:iCs/>
              </w:rPr>
              <w:t>Typhi</w:t>
            </w:r>
            <w:proofErr w:type="spellEnd"/>
            <w:r w:rsidRPr="007F3FDB">
              <w:t xml:space="preserve"> și </w:t>
            </w:r>
            <w:r w:rsidRPr="007F3FDB">
              <w:rPr>
                <w:i/>
                <w:iCs/>
              </w:rPr>
              <w:t xml:space="preserve">Salmonella </w:t>
            </w:r>
            <w:proofErr w:type="spellStart"/>
            <w:r w:rsidRPr="007F3FDB">
              <w:rPr>
                <w:i/>
                <w:iCs/>
              </w:rPr>
              <w:t>Paratyphi</w:t>
            </w:r>
            <w:proofErr w:type="spellEnd"/>
            <w:r w:rsidRPr="007F3FDB">
              <w:t xml:space="preserve"> (febra tifoidă și paratifoidă), precum și a </w:t>
            </w:r>
            <w:proofErr w:type="spellStart"/>
            <w:r w:rsidRPr="007F3FDB">
              <w:rPr>
                <w:i/>
                <w:iCs/>
              </w:rPr>
              <w:t>Vibrio</w:t>
            </w:r>
            <w:proofErr w:type="spellEnd"/>
            <w:r w:rsidRPr="007F3FDB">
              <w:rPr>
                <w:i/>
                <w:iCs/>
              </w:rPr>
              <w:t xml:space="preserve"> </w:t>
            </w:r>
            <w:proofErr w:type="spellStart"/>
            <w:r w:rsidRPr="007F3FDB">
              <w:rPr>
                <w:i/>
                <w:iCs/>
              </w:rPr>
              <w:t>cholerae</w:t>
            </w:r>
            <w:proofErr w:type="spellEnd"/>
            <w:r w:rsidRPr="007F3FDB">
              <w:t xml:space="preserve"> (holeră), în cazul persoanelor care provin din țări în care aceste boli sunt endemice sau se înregistrează focare, la indicația medicului</w:t>
            </w: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DF09A3" w14:textId="77777777" w:rsidR="008E337F" w:rsidRPr="007F3FDB" w:rsidRDefault="008E337F" w:rsidP="00693116">
            <w:pPr>
              <w:ind w:left="255" w:right="106"/>
            </w:pPr>
            <w:r w:rsidRPr="007F3FDB">
              <w:t xml:space="preserve">- Afecțiuni dermatovenerologice contagioase (bacteriene, </w:t>
            </w:r>
            <w:proofErr w:type="spellStart"/>
            <w:r w:rsidRPr="007F3FDB">
              <w:t>fungice</w:t>
            </w:r>
            <w:proofErr w:type="spellEnd"/>
            <w:r w:rsidRPr="007F3FDB">
              <w:t>, parazitare și sifilitice);</w:t>
            </w:r>
          </w:p>
          <w:p w14:paraId="6F817593" w14:textId="77777777" w:rsidR="008E337F" w:rsidRPr="007F3FDB" w:rsidRDefault="008E337F" w:rsidP="00693116">
            <w:pPr>
              <w:ind w:left="255" w:right="106"/>
            </w:pPr>
            <w:r w:rsidRPr="007F3FDB">
              <w:t>- boli infectocontagioase în evoluție;</w:t>
            </w:r>
          </w:p>
          <w:p w14:paraId="54886D8E" w14:textId="77777777" w:rsidR="008E337F" w:rsidRPr="007F3FDB" w:rsidRDefault="008E337F" w:rsidP="00693116">
            <w:pPr>
              <w:ind w:left="255" w:right="106"/>
            </w:pPr>
            <w:r w:rsidRPr="007F3FDB">
              <w:t xml:space="preserve">- leziuni tuberculoase </w:t>
            </w:r>
            <w:proofErr w:type="spellStart"/>
            <w:r w:rsidRPr="007F3FDB">
              <w:t>pleuropulmonare</w:t>
            </w:r>
            <w:proofErr w:type="spellEnd"/>
            <w:r w:rsidRPr="007F3FDB">
              <w:t xml:space="preserve"> evolutive</w:t>
            </w:r>
          </w:p>
        </w:tc>
      </w:tr>
      <w:tr w:rsidR="008E337F" w:rsidRPr="007F3FDB" w14:paraId="5616856F" w14:textId="77777777" w:rsidTr="00693116">
        <w:trPr>
          <w:trHeight w:val="616"/>
        </w:trPr>
        <w:tc>
          <w:tcPr>
            <w:tcW w:w="25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41AAC8" w14:textId="77777777" w:rsidR="008E337F" w:rsidRPr="007F3FDB" w:rsidRDefault="008E337F" w:rsidP="00693116">
            <w:pPr>
              <w:ind w:left="255" w:right="-11"/>
              <w:jc w:val="center"/>
            </w:pPr>
            <w:r w:rsidRPr="007F3FDB">
              <w:t>3.</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41B936" w14:textId="77777777" w:rsidR="008E337F" w:rsidRPr="007F3FDB" w:rsidRDefault="008E337F" w:rsidP="00693116">
            <w:pPr>
              <w:pBdr>
                <w:top w:val="nil"/>
                <w:left w:val="nil"/>
                <w:bottom w:val="nil"/>
                <w:right w:val="nil"/>
                <w:between w:val="nil"/>
              </w:pBdr>
              <w:ind w:left="255" w:right="106"/>
            </w:pPr>
            <w:r w:rsidRPr="007F3FDB">
              <w:t xml:space="preserve">Elevii și studenții care participă la practică în unitățile din domeniul </w:t>
            </w:r>
            <w:r w:rsidRPr="007F3FDB">
              <w:lastRenderedPageBreak/>
              <w:t>alimentar, care produc, prelucrează, depozitează, transportă, comercializează produse alimentare și care prestează servicii de alimentație publică</w:t>
            </w:r>
          </w:p>
        </w:tc>
        <w:tc>
          <w:tcPr>
            <w:tcW w:w="908" w:type="pct"/>
            <w:tcBorders>
              <w:top w:val="single" w:sz="4" w:space="0" w:color="000000"/>
              <w:left w:val="single" w:sz="4" w:space="0" w:color="000000"/>
              <w:bottom w:val="single" w:sz="4" w:space="0" w:color="000000"/>
              <w:right w:val="single" w:sz="4" w:space="0" w:color="000000"/>
            </w:tcBorders>
          </w:tcPr>
          <w:p w14:paraId="296B1E84" w14:textId="77777777" w:rsidR="008E337F" w:rsidRPr="007F3FDB" w:rsidRDefault="008E337F" w:rsidP="00693116">
            <w:pPr>
              <w:ind w:left="255" w:right="106"/>
            </w:pPr>
            <w:r w:rsidRPr="007F3FDB">
              <w:lastRenderedPageBreak/>
              <w:t>Înainte de a începe prestarea serviciilor</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7E75E3" w14:textId="77777777" w:rsidR="008E337F" w:rsidRPr="007F3FDB" w:rsidRDefault="008E337F" w:rsidP="00693116">
            <w:pPr>
              <w:pBdr>
                <w:top w:val="nil"/>
                <w:left w:val="nil"/>
                <w:bottom w:val="nil"/>
                <w:right w:val="nil"/>
                <w:between w:val="nil"/>
              </w:pBdr>
              <w:ind w:left="255" w:right="106"/>
            </w:pPr>
            <w:r w:rsidRPr="007F3FDB">
              <w:t xml:space="preserve">1. </w:t>
            </w:r>
            <w:r w:rsidRPr="007F3FDB">
              <w:tab/>
              <w:t xml:space="preserve">Examen clinic general (atenție: examenul tegumentelor și mucoaselor, </w:t>
            </w:r>
            <w:r w:rsidRPr="007F3FDB">
              <w:lastRenderedPageBreak/>
              <w:t>inclusiv al cavității bucale) la medicul de familie.</w:t>
            </w:r>
          </w:p>
          <w:p w14:paraId="477D4754" w14:textId="77777777" w:rsidR="008E337F" w:rsidRPr="007F3FDB" w:rsidRDefault="008E337F" w:rsidP="00693116">
            <w:pPr>
              <w:pBdr>
                <w:top w:val="nil"/>
                <w:left w:val="nil"/>
                <w:bottom w:val="nil"/>
                <w:right w:val="nil"/>
                <w:between w:val="nil"/>
              </w:pBdr>
              <w:ind w:left="255" w:right="106"/>
            </w:pPr>
            <w:r w:rsidRPr="007F3FDB">
              <w:t xml:space="preserve">2. </w:t>
            </w:r>
            <w:r w:rsidRPr="007F3FDB">
              <w:tab/>
              <w:t>Consultația medicului specialist de profil în cazul în care au fost diagnosticați/suspectați cu boli transmisibile sau prezintă risc de  răspândire.</w:t>
            </w:r>
          </w:p>
          <w:p w14:paraId="2C262E65" w14:textId="77777777" w:rsidR="008E337F" w:rsidRPr="007F3FDB" w:rsidRDefault="008E337F" w:rsidP="00693116">
            <w:pPr>
              <w:pBdr>
                <w:top w:val="nil"/>
                <w:left w:val="nil"/>
                <w:bottom w:val="nil"/>
                <w:right w:val="nil"/>
                <w:between w:val="nil"/>
              </w:pBdr>
              <w:ind w:left="255" w:right="106"/>
            </w:pPr>
            <w:r w:rsidRPr="007F3FDB">
              <w:t>3.</w:t>
            </w:r>
            <w:r w:rsidRPr="007F3FDB">
              <w:tab/>
              <w:t xml:space="preserve">Investigații </w:t>
            </w:r>
            <w:proofErr w:type="spellStart"/>
            <w:r w:rsidRPr="007F3FDB">
              <w:t>coprobacteriologice</w:t>
            </w:r>
            <w:proofErr w:type="spellEnd"/>
            <w:r w:rsidRPr="007F3FDB">
              <w:t xml:space="preserve"> la </w:t>
            </w:r>
            <w:proofErr w:type="spellStart"/>
            <w:r w:rsidRPr="007F3FDB">
              <w:rPr>
                <w:i/>
                <w:iCs/>
              </w:rPr>
              <w:t>Shigella</w:t>
            </w:r>
            <w:proofErr w:type="spellEnd"/>
            <w:r w:rsidRPr="007F3FDB">
              <w:t xml:space="preserve">, </w:t>
            </w:r>
            <w:r w:rsidRPr="007F3FDB">
              <w:rPr>
                <w:i/>
                <w:iCs/>
              </w:rPr>
              <w:t>Salmonella</w:t>
            </w:r>
            <w:r w:rsidRPr="007F3FDB">
              <w:t xml:space="preserve">, </w:t>
            </w:r>
            <w:proofErr w:type="spellStart"/>
            <w:r w:rsidRPr="007F3FDB">
              <w:rPr>
                <w:i/>
                <w:iCs/>
              </w:rPr>
              <w:t>E.coli</w:t>
            </w:r>
            <w:proofErr w:type="spellEnd"/>
            <w:r w:rsidRPr="007F3FDB">
              <w:rPr>
                <w:i/>
                <w:iCs/>
              </w:rPr>
              <w:t xml:space="preserve"> </w:t>
            </w:r>
            <w:proofErr w:type="spellStart"/>
            <w:r w:rsidRPr="007F3FDB">
              <w:rPr>
                <w:i/>
                <w:iCs/>
              </w:rPr>
              <w:t>enteropatogenă</w:t>
            </w:r>
            <w:proofErr w:type="spellEnd"/>
            <w:r w:rsidRPr="007F3FDB">
              <w:rPr>
                <w:i/>
                <w:iCs/>
              </w:rPr>
              <w:t xml:space="preserve"> </w:t>
            </w:r>
            <w:r w:rsidRPr="007F3FDB">
              <w:t>dacă persoanele au fost diagnosticate în ultimele 12 luni cu boli infecțioase intestinale și/sau unele semne clinice de boală, la indicația medicului.</w:t>
            </w:r>
          </w:p>
          <w:p w14:paraId="4FCE9A1A" w14:textId="77777777" w:rsidR="008E337F" w:rsidRPr="007F3FDB" w:rsidRDefault="008E337F" w:rsidP="00693116">
            <w:pPr>
              <w:ind w:left="255" w:right="106"/>
            </w:pPr>
            <w:r w:rsidRPr="007F3FDB">
              <w:t>4.</w:t>
            </w:r>
            <w:r w:rsidRPr="007F3FDB">
              <w:tab/>
              <w:t xml:space="preserve">Investigații </w:t>
            </w:r>
            <w:proofErr w:type="spellStart"/>
            <w:r w:rsidRPr="007F3FDB">
              <w:t>coprobacteriologice</w:t>
            </w:r>
            <w:proofErr w:type="spellEnd"/>
            <w:r w:rsidRPr="007F3FDB">
              <w:t xml:space="preserve"> pentru depistarea </w:t>
            </w:r>
            <w:r w:rsidRPr="007F3FDB">
              <w:rPr>
                <w:i/>
                <w:iCs/>
              </w:rPr>
              <w:t xml:space="preserve">Salmonella </w:t>
            </w:r>
            <w:proofErr w:type="spellStart"/>
            <w:r w:rsidRPr="007F3FDB">
              <w:rPr>
                <w:i/>
                <w:iCs/>
              </w:rPr>
              <w:t>Typhi</w:t>
            </w:r>
            <w:proofErr w:type="spellEnd"/>
            <w:r w:rsidRPr="007F3FDB">
              <w:t xml:space="preserve"> și </w:t>
            </w:r>
            <w:r w:rsidRPr="007F3FDB">
              <w:rPr>
                <w:i/>
                <w:iCs/>
              </w:rPr>
              <w:t xml:space="preserve">Salmonella </w:t>
            </w:r>
            <w:proofErr w:type="spellStart"/>
            <w:r w:rsidRPr="007F3FDB">
              <w:rPr>
                <w:i/>
                <w:iCs/>
              </w:rPr>
              <w:t>Paratyphi</w:t>
            </w:r>
            <w:proofErr w:type="spellEnd"/>
            <w:r w:rsidRPr="007F3FDB">
              <w:t xml:space="preserve"> (febra tifoidă și paratifoidă), precum și a </w:t>
            </w:r>
            <w:proofErr w:type="spellStart"/>
            <w:r w:rsidRPr="007F3FDB">
              <w:rPr>
                <w:i/>
                <w:iCs/>
              </w:rPr>
              <w:t>Vibrio</w:t>
            </w:r>
            <w:proofErr w:type="spellEnd"/>
            <w:r w:rsidRPr="007F3FDB">
              <w:rPr>
                <w:i/>
                <w:iCs/>
              </w:rPr>
              <w:t xml:space="preserve"> </w:t>
            </w:r>
            <w:proofErr w:type="spellStart"/>
            <w:r w:rsidRPr="007F3FDB">
              <w:rPr>
                <w:i/>
                <w:iCs/>
              </w:rPr>
              <w:t>cholerae</w:t>
            </w:r>
            <w:proofErr w:type="spellEnd"/>
            <w:r w:rsidRPr="007F3FDB">
              <w:t xml:space="preserve"> (holeră), în cazul persoanelor care provin din țări în care aceste boli sunt endemice sau se înregistrează focare, la indicația medicului</w:t>
            </w: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FAC73D" w14:textId="77777777" w:rsidR="008E337F" w:rsidRPr="007F3FDB" w:rsidRDefault="008E337F" w:rsidP="00693116">
            <w:pPr>
              <w:pBdr>
                <w:top w:val="nil"/>
                <w:left w:val="nil"/>
                <w:bottom w:val="nil"/>
                <w:right w:val="nil"/>
                <w:between w:val="nil"/>
              </w:pBdr>
              <w:ind w:left="255" w:right="106"/>
            </w:pPr>
            <w:r w:rsidRPr="007F3FDB">
              <w:lastRenderedPageBreak/>
              <w:t xml:space="preserve">- Afecțiuni dermatologice transmisibile, acute sau cronice </w:t>
            </w:r>
            <w:r w:rsidRPr="007F3FDB">
              <w:lastRenderedPageBreak/>
              <w:t>(furunculoze, piodermite);</w:t>
            </w:r>
          </w:p>
          <w:p w14:paraId="06BA494D" w14:textId="77777777" w:rsidR="008E337F" w:rsidRPr="007F3FDB" w:rsidRDefault="008E337F" w:rsidP="00693116">
            <w:pPr>
              <w:pBdr>
                <w:top w:val="nil"/>
                <w:left w:val="nil"/>
                <w:bottom w:val="nil"/>
                <w:right w:val="nil"/>
                <w:between w:val="nil"/>
              </w:pBdr>
              <w:ind w:left="255" w:right="106"/>
            </w:pPr>
            <w:r w:rsidRPr="007F3FDB">
              <w:t>- boli infectocontagioase în evoluție;</w:t>
            </w:r>
          </w:p>
          <w:p w14:paraId="339AD628" w14:textId="77777777" w:rsidR="008E337F" w:rsidRPr="007F3FDB" w:rsidRDefault="008E337F" w:rsidP="00693116">
            <w:pPr>
              <w:pBdr>
                <w:top w:val="nil"/>
                <w:left w:val="nil"/>
                <w:bottom w:val="nil"/>
                <w:right w:val="nil"/>
                <w:between w:val="nil"/>
              </w:pBdr>
              <w:ind w:left="255" w:right="106"/>
            </w:pPr>
            <w:r w:rsidRPr="007F3FDB">
              <w:t xml:space="preserve">- leziuni tuberculoase </w:t>
            </w:r>
            <w:proofErr w:type="spellStart"/>
            <w:r w:rsidRPr="007F3FDB">
              <w:t>pleuropulmonare</w:t>
            </w:r>
            <w:proofErr w:type="spellEnd"/>
            <w:r w:rsidRPr="007F3FDB">
              <w:t xml:space="preserve"> evolutive</w:t>
            </w:r>
          </w:p>
        </w:tc>
      </w:tr>
      <w:tr w:rsidR="008E337F" w:rsidRPr="007F3FDB" w14:paraId="20F56261" w14:textId="77777777" w:rsidTr="00693116">
        <w:trPr>
          <w:trHeight w:val="609"/>
        </w:trPr>
        <w:tc>
          <w:tcPr>
            <w:tcW w:w="25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09E969" w14:textId="77777777" w:rsidR="008E337F" w:rsidRPr="007F3FDB" w:rsidRDefault="008E337F" w:rsidP="00693116">
            <w:pPr>
              <w:ind w:left="255" w:right="-11"/>
              <w:jc w:val="center"/>
            </w:pPr>
            <w:r w:rsidRPr="007F3FDB">
              <w:lastRenderedPageBreak/>
              <w:t>4.</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4C452C" w14:textId="77777777" w:rsidR="008E337F" w:rsidRPr="007F3FDB" w:rsidRDefault="008E337F" w:rsidP="00693116">
            <w:pPr>
              <w:ind w:left="255" w:right="106"/>
            </w:pPr>
            <w:r w:rsidRPr="007F3FDB">
              <w:t>Personalul care participă la instalarea centralelor de aprovizionare cu apă potabilă și a altor unități de interes public, la amenajarea păturilor filtrante, curățarea filtrelor și rezervoarelor, repararea și întreținerea puțurilor de captare, a drenurilor, a captărilor de izolare</w:t>
            </w:r>
          </w:p>
        </w:tc>
        <w:tc>
          <w:tcPr>
            <w:tcW w:w="908" w:type="pct"/>
            <w:tcBorders>
              <w:top w:val="single" w:sz="4" w:space="0" w:color="000000"/>
              <w:left w:val="single" w:sz="4" w:space="0" w:color="000000"/>
              <w:bottom w:val="single" w:sz="4" w:space="0" w:color="000000"/>
              <w:right w:val="single" w:sz="4" w:space="0" w:color="000000"/>
            </w:tcBorders>
          </w:tcPr>
          <w:p w14:paraId="250695A2" w14:textId="77777777" w:rsidR="008E337F" w:rsidRPr="007F3FDB" w:rsidRDefault="008E337F" w:rsidP="00693116">
            <w:pPr>
              <w:ind w:left="255" w:right="106"/>
            </w:pPr>
            <w:r w:rsidRPr="007F3FDB">
              <w:t>La angajare la serviciu și anual</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A729DE" w14:textId="77777777" w:rsidR="008E337F" w:rsidRPr="007F3FDB" w:rsidRDefault="008E337F" w:rsidP="00693116">
            <w:pPr>
              <w:pBdr>
                <w:top w:val="nil"/>
                <w:left w:val="nil"/>
                <w:bottom w:val="nil"/>
                <w:right w:val="nil"/>
                <w:between w:val="nil"/>
              </w:pBdr>
              <w:ind w:left="255" w:right="106"/>
            </w:pPr>
            <w:r w:rsidRPr="007F3FDB">
              <w:t>1.</w:t>
            </w:r>
            <w:r w:rsidRPr="007F3FDB">
              <w:tab/>
              <w:t>Examen clinic general la medicul de familie (atenție: examenul tegumentelor și mucoaselor, inclusiv al cavității bucale).</w:t>
            </w:r>
          </w:p>
          <w:p w14:paraId="0FFDDE1A" w14:textId="77777777" w:rsidR="008E337F" w:rsidRPr="007F3FDB" w:rsidRDefault="008E337F" w:rsidP="00693116">
            <w:pPr>
              <w:pBdr>
                <w:top w:val="nil"/>
                <w:left w:val="nil"/>
                <w:bottom w:val="nil"/>
                <w:right w:val="nil"/>
                <w:between w:val="nil"/>
              </w:pBdr>
              <w:ind w:left="255" w:right="106"/>
            </w:pPr>
            <w:r w:rsidRPr="007F3FDB">
              <w:t>2.</w:t>
            </w:r>
            <w:r w:rsidRPr="007F3FDB">
              <w:tab/>
              <w:t>Consultația medicului specialist de profil în cazul în care au fost diagnosticați/suspectați cu boli transmisibile sau risc de răspândire.</w:t>
            </w:r>
          </w:p>
          <w:p w14:paraId="193E449E" w14:textId="77777777" w:rsidR="008E337F" w:rsidRPr="007F3FDB" w:rsidRDefault="008E337F" w:rsidP="00693116">
            <w:pPr>
              <w:pBdr>
                <w:top w:val="nil"/>
                <w:left w:val="nil"/>
                <w:bottom w:val="nil"/>
                <w:right w:val="nil"/>
                <w:between w:val="nil"/>
              </w:pBdr>
              <w:ind w:left="255" w:right="106"/>
            </w:pPr>
            <w:r w:rsidRPr="007F3FDB">
              <w:t>3.</w:t>
            </w:r>
            <w:r w:rsidRPr="007F3FDB">
              <w:tab/>
              <w:t xml:space="preserve">Investigații </w:t>
            </w:r>
            <w:proofErr w:type="spellStart"/>
            <w:r w:rsidRPr="007F3FDB">
              <w:t>coprobacteriologice</w:t>
            </w:r>
            <w:proofErr w:type="spellEnd"/>
            <w:r w:rsidRPr="007F3FDB">
              <w:t xml:space="preserve"> la </w:t>
            </w:r>
            <w:proofErr w:type="spellStart"/>
            <w:r w:rsidRPr="007F3FDB">
              <w:rPr>
                <w:i/>
                <w:iCs/>
              </w:rPr>
              <w:t>Shigella</w:t>
            </w:r>
            <w:proofErr w:type="spellEnd"/>
            <w:r w:rsidRPr="007F3FDB">
              <w:rPr>
                <w:i/>
                <w:iCs/>
              </w:rPr>
              <w:t xml:space="preserve">, Salmonella, </w:t>
            </w:r>
            <w:proofErr w:type="spellStart"/>
            <w:r w:rsidRPr="007F3FDB">
              <w:rPr>
                <w:i/>
                <w:iCs/>
              </w:rPr>
              <w:t>E.coli</w:t>
            </w:r>
            <w:proofErr w:type="spellEnd"/>
            <w:r w:rsidRPr="007F3FDB">
              <w:rPr>
                <w:i/>
                <w:iCs/>
              </w:rPr>
              <w:t xml:space="preserve"> </w:t>
            </w:r>
            <w:proofErr w:type="spellStart"/>
            <w:r w:rsidRPr="007F3FDB">
              <w:rPr>
                <w:i/>
                <w:iCs/>
              </w:rPr>
              <w:t>enteropatogenă</w:t>
            </w:r>
            <w:proofErr w:type="spellEnd"/>
            <w:r w:rsidRPr="007F3FDB">
              <w:rPr>
                <w:i/>
                <w:iCs/>
              </w:rPr>
              <w:t xml:space="preserve">, </w:t>
            </w:r>
            <w:r w:rsidRPr="007F3FDB">
              <w:t xml:space="preserve">dacă persoanele au fost </w:t>
            </w:r>
            <w:r w:rsidRPr="007F3FDB">
              <w:lastRenderedPageBreak/>
              <w:t>diagnosticate în ultimele 12 luni cu boli infecțioase intestinale și/sau unele semne clinice de boală, la indicația medicului</w:t>
            </w:r>
          </w:p>
          <w:p w14:paraId="04DB2B95" w14:textId="77777777" w:rsidR="008E337F" w:rsidRPr="007F3FDB" w:rsidRDefault="008E337F" w:rsidP="00693116">
            <w:pPr>
              <w:ind w:left="255" w:right="106"/>
            </w:pP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39FDC" w14:textId="77777777" w:rsidR="008E337F" w:rsidRPr="007F3FDB" w:rsidRDefault="008E337F" w:rsidP="00693116">
            <w:pPr>
              <w:pBdr>
                <w:top w:val="nil"/>
                <w:left w:val="nil"/>
                <w:bottom w:val="nil"/>
                <w:right w:val="nil"/>
                <w:between w:val="nil"/>
              </w:pBdr>
              <w:ind w:left="255" w:right="106"/>
            </w:pPr>
            <w:r w:rsidRPr="007F3FDB">
              <w:lastRenderedPageBreak/>
              <w:t>- Afecțiuni dermatologice transmisibile, acute sau cronice (furunculoze, piodermite);</w:t>
            </w:r>
          </w:p>
          <w:p w14:paraId="5CB8A59E" w14:textId="77777777" w:rsidR="008E337F" w:rsidRPr="007F3FDB" w:rsidRDefault="008E337F" w:rsidP="00693116">
            <w:pPr>
              <w:pBdr>
                <w:top w:val="nil"/>
                <w:left w:val="nil"/>
                <w:bottom w:val="nil"/>
                <w:right w:val="nil"/>
                <w:between w:val="nil"/>
              </w:pBdr>
              <w:ind w:left="255" w:right="106"/>
            </w:pPr>
            <w:r w:rsidRPr="007F3FDB">
              <w:t xml:space="preserve">- boli </w:t>
            </w:r>
            <w:proofErr w:type="spellStart"/>
            <w:r w:rsidRPr="007F3FDB">
              <w:t>infecto</w:t>
            </w:r>
            <w:proofErr w:type="spellEnd"/>
            <w:r w:rsidRPr="007F3FDB">
              <w:t>-contagioase în evoluție;</w:t>
            </w:r>
          </w:p>
          <w:p w14:paraId="32B6916A" w14:textId="77777777" w:rsidR="008E337F" w:rsidRPr="007F3FDB" w:rsidRDefault="008E337F" w:rsidP="00693116">
            <w:pPr>
              <w:pBdr>
                <w:top w:val="nil"/>
                <w:left w:val="nil"/>
                <w:bottom w:val="nil"/>
                <w:right w:val="nil"/>
                <w:between w:val="nil"/>
              </w:pBdr>
              <w:ind w:left="255" w:right="106"/>
            </w:pPr>
            <w:r w:rsidRPr="007F3FDB">
              <w:t xml:space="preserve">- leziuni tuberculoase </w:t>
            </w:r>
            <w:proofErr w:type="spellStart"/>
            <w:r w:rsidRPr="007F3FDB">
              <w:t>pleuropulmonare</w:t>
            </w:r>
            <w:proofErr w:type="spellEnd"/>
            <w:r w:rsidRPr="007F3FDB">
              <w:t xml:space="preserve"> evolutive</w:t>
            </w:r>
          </w:p>
        </w:tc>
      </w:tr>
      <w:tr w:rsidR="008E337F" w:rsidRPr="007F3FDB" w14:paraId="2756A25E" w14:textId="77777777" w:rsidTr="00693116">
        <w:trPr>
          <w:trHeight w:val="609"/>
        </w:trPr>
        <w:tc>
          <w:tcPr>
            <w:tcW w:w="25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CBF909" w14:textId="77777777" w:rsidR="008E337F" w:rsidRPr="007F3FDB" w:rsidRDefault="008E337F" w:rsidP="00693116">
            <w:pPr>
              <w:ind w:left="255" w:right="-11"/>
              <w:jc w:val="center"/>
            </w:pPr>
            <w:r w:rsidRPr="007F3FDB">
              <w:t>5.</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1D80EC" w14:textId="77777777" w:rsidR="008E337F" w:rsidRPr="007F3FDB" w:rsidRDefault="008E337F" w:rsidP="00693116">
            <w:pPr>
              <w:ind w:left="255" w:right="106"/>
            </w:pPr>
            <w:r w:rsidRPr="007F3FDB">
              <w:t xml:space="preserve">Lucrătorii instituțiilor de educație </w:t>
            </w:r>
            <w:proofErr w:type="spellStart"/>
            <w:r w:rsidRPr="007F3FDB">
              <w:t>antepreșcolară</w:t>
            </w:r>
            <w:proofErr w:type="spellEnd"/>
            <w:r w:rsidRPr="007F3FDB">
              <w:t>, instituțiilor de învățământ preșcolar, instituțiilor de învățământ special (instituții speciale și școli auxiliare), instituțiilor rezidențiale (pentru copii orfani sau cei rămași fără îngrijire părintească), instituțiilor sanatoriale (pentru copii cu boli cronice), taberelor de odihnă, școlilor internat, caselor de copii, sanatoriilor pentru copii,</w:t>
            </w:r>
          </w:p>
          <w:p w14:paraId="02E7AF7D" w14:textId="77777777" w:rsidR="008E337F" w:rsidRPr="007F3FDB" w:rsidRDefault="008E337F" w:rsidP="00693116">
            <w:pPr>
              <w:ind w:left="255" w:right="106"/>
            </w:pPr>
            <w:r w:rsidRPr="007F3FDB">
              <w:t>inclusiv elevii și studenții încadrați în procesul de instruire</w:t>
            </w:r>
          </w:p>
          <w:p w14:paraId="0D43ED8C" w14:textId="77777777" w:rsidR="008E337F" w:rsidRPr="007F3FDB" w:rsidRDefault="008E337F" w:rsidP="00693116">
            <w:pPr>
              <w:ind w:left="255" w:right="106"/>
            </w:pPr>
          </w:p>
        </w:tc>
        <w:tc>
          <w:tcPr>
            <w:tcW w:w="908" w:type="pct"/>
            <w:tcBorders>
              <w:top w:val="single" w:sz="4" w:space="0" w:color="000000"/>
              <w:left w:val="single" w:sz="4" w:space="0" w:color="000000"/>
              <w:bottom w:val="single" w:sz="4" w:space="0" w:color="000000"/>
              <w:right w:val="single" w:sz="4" w:space="0" w:color="000000"/>
            </w:tcBorders>
          </w:tcPr>
          <w:p w14:paraId="01FCC641" w14:textId="77777777" w:rsidR="008E337F" w:rsidRPr="007F3FDB" w:rsidRDefault="008E337F" w:rsidP="00693116">
            <w:pPr>
              <w:ind w:left="255" w:right="106"/>
            </w:pPr>
            <w:r w:rsidRPr="007F3FDB">
              <w:t>La angajare la serviciu și anual</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4E68C8" w14:textId="77777777" w:rsidR="008E337F" w:rsidRPr="007F3FDB" w:rsidRDefault="008E337F" w:rsidP="00693116">
            <w:pPr>
              <w:pBdr>
                <w:top w:val="nil"/>
                <w:left w:val="nil"/>
                <w:bottom w:val="nil"/>
                <w:right w:val="nil"/>
                <w:between w:val="nil"/>
              </w:pBdr>
              <w:ind w:left="255" w:right="106"/>
            </w:pPr>
            <w:r w:rsidRPr="007F3FDB">
              <w:t>1. Examen clinic general la medicul de familie.</w:t>
            </w:r>
          </w:p>
          <w:p w14:paraId="3016AA4D" w14:textId="77777777" w:rsidR="008E337F" w:rsidRPr="007F3FDB" w:rsidRDefault="008E337F" w:rsidP="00693116">
            <w:pPr>
              <w:pBdr>
                <w:top w:val="nil"/>
                <w:left w:val="nil"/>
                <w:bottom w:val="nil"/>
                <w:right w:val="nil"/>
                <w:between w:val="nil"/>
              </w:pBdr>
              <w:ind w:left="255" w:right="106"/>
            </w:pPr>
            <w:r w:rsidRPr="007F3FDB">
              <w:t>2. Consultația medicului specialist de profil în cazul în care au fost diagnosticați/suspectați cu boli transmisibile sau cu risc de răspândire a bolilor transmisibile.</w:t>
            </w:r>
          </w:p>
          <w:p w14:paraId="70900B82" w14:textId="77777777" w:rsidR="008E337F" w:rsidRPr="007F3FDB" w:rsidRDefault="008E337F" w:rsidP="00693116">
            <w:pPr>
              <w:pBdr>
                <w:top w:val="nil"/>
                <w:left w:val="nil"/>
                <w:bottom w:val="nil"/>
                <w:right w:val="nil"/>
                <w:between w:val="nil"/>
              </w:pBdr>
              <w:ind w:left="255" w:right="106"/>
            </w:pPr>
            <w:r w:rsidRPr="007F3FDB">
              <w:t>3. Radiografia pulmonară.</w:t>
            </w:r>
          </w:p>
          <w:p w14:paraId="61167BA0" w14:textId="77777777" w:rsidR="008E337F" w:rsidRPr="007F3FDB" w:rsidRDefault="008E337F" w:rsidP="00693116">
            <w:pPr>
              <w:pBdr>
                <w:top w:val="nil"/>
                <w:left w:val="nil"/>
                <w:bottom w:val="nil"/>
                <w:right w:val="nil"/>
                <w:between w:val="nil"/>
              </w:pBdr>
              <w:ind w:left="255" w:right="106"/>
            </w:pPr>
            <w:r w:rsidRPr="007F3FDB">
              <w:t>4. Testarea la sifilis</w:t>
            </w:r>
          </w:p>
          <w:p w14:paraId="36919DA4" w14:textId="77777777" w:rsidR="008E337F" w:rsidRPr="007F3FDB" w:rsidRDefault="008E337F" w:rsidP="00693116">
            <w:pPr>
              <w:ind w:left="255" w:right="106"/>
            </w:pPr>
            <w:r w:rsidRPr="007F3FDB">
              <w:t xml:space="preserve">Investigații </w:t>
            </w:r>
            <w:proofErr w:type="spellStart"/>
            <w:r w:rsidRPr="007F3FDB">
              <w:t>coprobacteriologice</w:t>
            </w:r>
            <w:proofErr w:type="spellEnd"/>
            <w:r w:rsidRPr="007F3FDB">
              <w:t xml:space="preserve"> la </w:t>
            </w:r>
            <w:proofErr w:type="spellStart"/>
            <w:r w:rsidRPr="007F3FDB">
              <w:rPr>
                <w:i/>
                <w:iCs/>
              </w:rPr>
              <w:t>Shigella</w:t>
            </w:r>
            <w:proofErr w:type="spellEnd"/>
            <w:r w:rsidRPr="007F3FDB">
              <w:rPr>
                <w:i/>
                <w:iCs/>
              </w:rPr>
              <w:t xml:space="preserve">, Salmonella, </w:t>
            </w:r>
            <w:proofErr w:type="spellStart"/>
            <w:r w:rsidRPr="007F3FDB">
              <w:rPr>
                <w:i/>
                <w:iCs/>
              </w:rPr>
              <w:t>E.coli</w:t>
            </w:r>
            <w:proofErr w:type="spellEnd"/>
            <w:r w:rsidRPr="007F3FDB">
              <w:rPr>
                <w:i/>
                <w:iCs/>
              </w:rPr>
              <w:t xml:space="preserve"> </w:t>
            </w:r>
            <w:proofErr w:type="spellStart"/>
            <w:r w:rsidRPr="007F3FDB">
              <w:rPr>
                <w:i/>
                <w:iCs/>
              </w:rPr>
              <w:t>enteropatogenă</w:t>
            </w:r>
            <w:proofErr w:type="spellEnd"/>
            <w:r w:rsidRPr="007F3FDB">
              <w:rPr>
                <w:i/>
                <w:iCs/>
              </w:rPr>
              <w:t>,</w:t>
            </w:r>
            <w:r w:rsidRPr="007F3FDB">
              <w:t xml:space="preserve"> dacă persoanele au fost diagnosticate în ultimele 12 luni cu boli infecțioase intestinale și/sau unele semne clinice de boală, la indicația medicului</w:t>
            </w: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59615E" w14:textId="77777777" w:rsidR="008E337F" w:rsidRPr="007F3FDB" w:rsidRDefault="008E337F" w:rsidP="00693116">
            <w:pPr>
              <w:pBdr>
                <w:top w:val="nil"/>
                <w:left w:val="nil"/>
                <w:bottom w:val="nil"/>
                <w:right w:val="nil"/>
                <w:between w:val="nil"/>
              </w:pBdr>
              <w:ind w:left="255" w:right="106"/>
            </w:pPr>
            <w:r w:rsidRPr="007F3FDB">
              <w:t xml:space="preserve">- Afecțiuni dermatovenerologice contagioase (bacteriene, </w:t>
            </w:r>
            <w:proofErr w:type="spellStart"/>
            <w:r w:rsidRPr="007F3FDB">
              <w:t>fungice</w:t>
            </w:r>
            <w:proofErr w:type="spellEnd"/>
            <w:r w:rsidRPr="007F3FDB">
              <w:t>, parazitare și sifilitice);</w:t>
            </w:r>
          </w:p>
          <w:p w14:paraId="7EF8FCE1" w14:textId="77777777" w:rsidR="008E337F" w:rsidRPr="007F3FDB" w:rsidRDefault="008E337F" w:rsidP="00693116">
            <w:pPr>
              <w:pBdr>
                <w:top w:val="nil"/>
                <w:left w:val="nil"/>
                <w:bottom w:val="nil"/>
                <w:right w:val="nil"/>
                <w:between w:val="nil"/>
              </w:pBdr>
              <w:ind w:left="255" w:right="106"/>
            </w:pPr>
            <w:r w:rsidRPr="007F3FDB">
              <w:t xml:space="preserve">- boli </w:t>
            </w:r>
            <w:proofErr w:type="spellStart"/>
            <w:r w:rsidRPr="007F3FDB">
              <w:t>infectocontagioas</w:t>
            </w:r>
            <w:proofErr w:type="spellEnd"/>
            <w:r w:rsidRPr="007F3FDB">
              <w:t xml:space="preserve"> e în evoluție;</w:t>
            </w:r>
          </w:p>
          <w:p w14:paraId="310A4A9C" w14:textId="77777777" w:rsidR="008E337F" w:rsidRPr="007F3FDB" w:rsidRDefault="008E337F" w:rsidP="00693116">
            <w:pPr>
              <w:ind w:left="255" w:right="106"/>
            </w:pPr>
            <w:r w:rsidRPr="007F3FDB">
              <w:t xml:space="preserve">- leziuni tuberculoase </w:t>
            </w:r>
          </w:p>
          <w:p w14:paraId="72DD1AB6" w14:textId="77777777" w:rsidR="008E337F" w:rsidRPr="007F3FDB" w:rsidRDefault="008E337F" w:rsidP="00693116">
            <w:pPr>
              <w:ind w:left="255" w:right="106"/>
            </w:pPr>
            <w:proofErr w:type="spellStart"/>
            <w:r w:rsidRPr="007F3FDB">
              <w:t>pleuro</w:t>
            </w:r>
            <w:proofErr w:type="spellEnd"/>
            <w:r w:rsidRPr="007F3FDB">
              <w:t>-pulmonare evolutive</w:t>
            </w:r>
          </w:p>
        </w:tc>
      </w:tr>
      <w:tr w:rsidR="008E337F" w:rsidRPr="007F3FDB" w14:paraId="5566103C" w14:textId="77777777" w:rsidTr="00693116">
        <w:trPr>
          <w:trHeight w:val="2835"/>
        </w:trPr>
        <w:tc>
          <w:tcPr>
            <w:tcW w:w="250" w:type="pct"/>
            <w:tcBorders>
              <w:top w:val="single" w:sz="4" w:space="0" w:color="000000"/>
              <w:left w:val="single" w:sz="5" w:space="0" w:color="000000"/>
              <w:bottom w:val="single" w:sz="5" w:space="0" w:color="000000"/>
              <w:right w:val="single" w:sz="4" w:space="0" w:color="000000"/>
            </w:tcBorders>
            <w:tcMar>
              <w:top w:w="0" w:type="dxa"/>
              <w:left w:w="0" w:type="dxa"/>
              <w:bottom w:w="0" w:type="dxa"/>
              <w:right w:w="0" w:type="dxa"/>
            </w:tcMar>
          </w:tcPr>
          <w:p w14:paraId="419FB981" w14:textId="77777777" w:rsidR="008E337F" w:rsidRPr="007F3FDB" w:rsidRDefault="008E337F" w:rsidP="00693116">
            <w:pPr>
              <w:ind w:left="255" w:right="-11"/>
              <w:jc w:val="center"/>
            </w:pPr>
            <w:r w:rsidRPr="007F3FDB">
              <w:t>6.</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9C5D09" w14:textId="77777777" w:rsidR="008E337F" w:rsidRPr="007F3FDB" w:rsidRDefault="008E337F" w:rsidP="00693116">
            <w:pPr>
              <w:ind w:left="255" w:right="106"/>
            </w:pPr>
            <w:r w:rsidRPr="007F3FDB">
              <w:t>Lucrătorii prestatorilor de servicii medicale de staționar, indiferent de tipul de proprietate și forma juridică de organizare, care lucrează cu copii mici (secții de pediatrie, boli infecțioase, maternități)</w:t>
            </w:r>
          </w:p>
        </w:tc>
        <w:tc>
          <w:tcPr>
            <w:tcW w:w="908" w:type="pct"/>
            <w:tcBorders>
              <w:top w:val="single" w:sz="4" w:space="0" w:color="000000"/>
              <w:left w:val="single" w:sz="4" w:space="0" w:color="000000"/>
              <w:bottom w:val="single" w:sz="4" w:space="0" w:color="000000"/>
              <w:right w:val="single" w:sz="4" w:space="0" w:color="000000"/>
            </w:tcBorders>
          </w:tcPr>
          <w:p w14:paraId="34A9ED93" w14:textId="77777777" w:rsidR="008E337F" w:rsidRPr="007F3FDB" w:rsidRDefault="008E337F" w:rsidP="00693116">
            <w:pPr>
              <w:ind w:left="255" w:right="106"/>
            </w:pPr>
            <w:r w:rsidRPr="007F3FDB">
              <w:t>La angajare la serviciu și anual</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0BE8EE" w14:textId="77777777" w:rsidR="008E337F" w:rsidRPr="007F3FDB" w:rsidRDefault="008E337F" w:rsidP="00693116">
            <w:pPr>
              <w:pBdr>
                <w:top w:val="nil"/>
                <w:left w:val="nil"/>
                <w:bottom w:val="nil"/>
                <w:right w:val="nil"/>
                <w:between w:val="nil"/>
              </w:pBdr>
              <w:ind w:left="271" w:right="106"/>
            </w:pPr>
            <w:r w:rsidRPr="007F3FDB">
              <w:t>1. Examen clinic general la medicul de familie.</w:t>
            </w:r>
          </w:p>
          <w:p w14:paraId="41F3EC12" w14:textId="77777777" w:rsidR="008E337F" w:rsidRPr="007F3FDB" w:rsidRDefault="008E337F" w:rsidP="00693116">
            <w:pPr>
              <w:pBdr>
                <w:top w:val="nil"/>
                <w:left w:val="nil"/>
                <w:bottom w:val="nil"/>
                <w:right w:val="nil"/>
                <w:between w:val="nil"/>
              </w:pBdr>
              <w:ind w:left="271" w:right="106"/>
            </w:pPr>
            <w:r w:rsidRPr="007F3FDB">
              <w:t>2. Consultația medicului specialist de profil în cazul în care au fost diagnosticați/suspectați cu boli transmisibile sau cu risc de răspândire.</w:t>
            </w:r>
          </w:p>
          <w:p w14:paraId="45B440E3" w14:textId="77777777" w:rsidR="008E337F" w:rsidRPr="007F3FDB" w:rsidRDefault="008E337F" w:rsidP="00693116">
            <w:pPr>
              <w:pBdr>
                <w:top w:val="nil"/>
                <w:left w:val="nil"/>
                <w:bottom w:val="nil"/>
                <w:right w:val="nil"/>
                <w:between w:val="nil"/>
              </w:pBdr>
              <w:ind w:left="271" w:right="106"/>
            </w:pPr>
            <w:r w:rsidRPr="007F3FDB">
              <w:t>3. Radiografia pulmonară.</w:t>
            </w:r>
          </w:p>
          <w:p w14:paraId="2F2A0FD8" w14:textId="77777777" w:rsidR="008E337F" w:rsidRPr="007F3FDB" w:rsidRDefault="008E337F" w:rsidP="00693116">
            <w:pPr>
              <w:pBdr>
                <w:top w:val="nil"/>
                <w:left w:val="nil"/>
                <w:bottom w:val="nil"/>
                <w:right w:val="nil"/>
                <w:between w:val="nil"/>
              </w:pBdr>
              <w:ind w:left="271" w:right="106"/>
            </w:pPr>
            <w:r w:rsidRPr="007F3FDB">
              <w:t>4. Testarea la sifilis</w:t>
            </w: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AEA0F7" w14:textId="77777777" w:rsidR="008E337F" w:rsidRPr="007F3FDB" w:rsidRDefault="008E337F" w:rsidP="00693116">
            <w:pPr>
              <w:pBdr>
                <w:top w:val="nil"/>
                <w:left w:val="nil"/>
                <w:bottom w:val="nil"/>
                <w:right w:val="nil"/>
                <w:between w:val="nil"/>
              </w:pBdr>
              <w:ind w:left="255" w:right="106"/>
            </w:pPr>
            <w:r w:rsidRPr="007F3FDB">
              <w:t xml:space="preserve">- Afecțiuni dermatovenerologice contagioase (bacteriene, </w:t>
            </w:r>
            <w:proofErr w:type="spellStart"/>
            <w:r w:rsidRPr="007F3FDB">
              <w:t>fungice</w:t>
            </w:r>
            <w:proofErr w:type="spellEnd"/>
            <w:r w:rsidRPr="007F3FDB">
              <w:t>, parazitare și sifilitice);</w:t>
            </w:r>
          </w:p>
          <w:p w14:paraId="75621937" w14:textId="77777777" w:rsidR="008E337F" w:rsidRPr="007F3FDB" w:rsidRDefault="008E337F" w:rsidP="00693116">
            <w:pPr>
              <w:pBdr>
                <w:top w:val="nil"/>
                <w:left w:val="nil"/>
                <w:bottom w:val="nil"/>
                <w:right w:val="nil"/>
                <w:between w:val="nil"/>
              </w:pBdr>
              <w:ind w:left="255" w:right="106"/>
            </w:pPr>
            <w:r w:rsidRPr="007F3FDB">
              <w:t>- boli infectocontagioase în evoluție;</w:t>
            </w:r>
          </w:p>
          <w:p w14:paraId="4F6E4BFD" w14:textId="77777777" w:rsidR="008E337F" w:rsidRPr="007F3FDB" w:rsidRDefault="008E337F" w:rsidP="00693116">
            <w:pPr>
              <w:pBdr>
                <w:top w:val="nil"/>
                <w:left w:val="nil"/>
                <w:bottom w:val="nil"/>
                <w:right w:val="nil"/>
                <w:between w:val="nil"/>
              </w:pBdr>
              <w:ind w:left="255" w:right="106"/>
            </w:pPr>
            <w:r w:rsidRPr="007F3FDB">
              <w:t xml:space="preserve">- leziuni tuberculoase </w:t>
            </w:r>
            <w:r w:rsidRPr="007F3FDB">
              <w:br/>
            </w:r>
            <w:proofErr w:type="spellStart"/>
            <w:r w:rsidRPr="007F3FDB">
              <w:t>pleuro</w:t>
            </w:r>
            <w:proofErr w:type="spellEnd"/>
            <w:r w:rsidRPr="007F3FDB">
              <w:t>-pulmonare evolutive</w:t>
            </w:r>
          </w:p>
        </w:tc>
      </w:tr>
      <w:tr w:rsidR="008E337F" w:rsidRPr="007F3FDB" w14:paraId="19D35E49" w14:textId="77777777" w:rsidTr="00693116">
        <w:trPr>
          <w:trHeight w:val="884"/>
        </w:trPr>
        <w:tc>
          <w:tcPr>
            <w:tcW w:w="250" w:type="pct"/>
            <w:tcBorders>
              <w:top w:val="nil"/>
              <w:left w:val="single" w:sz="5" w:space="0" w:color="000000"/>
              <w:bottom w:val="nil"/>
              <w:right w:val="single" w:sz="4" w:space="0" w:color="000000"/>
            </w:tcBorders>
            <w:tcMar>
              <w:top w:w="0" w:type="dxa"/>
              <w:left w:w="0" w:type="dxa"/>
              <w:bottom w:w="0" w:type="dxa"/>
              <w:right w:w="0" w:type="dxa"/>
            </w:tcMar>
          </w:tcPr>
          <w:p w14:paraId="4789BA25" w14:textId="77777777" w:rsidR="008E337F" w:rsidRPr="007F3FDB" w:rsidRDefault="008E337F" w:rsidP="00693116">
            <w:pPr>
              <w:ind w:left="255" w:right="-11"/>
              <w:jc w:val="center"/>
            </w:pPr>
            <w:r w:rsidRPr="007F3FDB">
              <w:lastRenderedPageBreak/>
              <w:t>7.</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6E9F2" w14:textId="77777777" w:rsidR="008E337F" w:rsidRPr="007F3FDB" w:rsidRDefault="008E337F" w:rsidP="00693116">
            <w:pPr>
              <w:ind w:left="255" w:right="106"/>
            </w:pPr>
            <w:r w:rsidRPr="007F3FDB">
              <w:t>Personalul angajat în instituțiile cu regim închis și semiînchis (centre de plasament temporar pentru persoane cu dizabilități, centre de plasament temporar pentru persoane vârstnice și persoane cu dizabilități, instituții penitenciare ale Ministerului Justiției și ale Ministerului Afacerilor Interne)</w:t>
            </w:r>
          </w:p>
        </w:tc>
        <w:tc>
          <w:tcPr>
            <w:tcW w:w="908" w:type="pct"/>
            <w:tcBorders>
              <w:top w:val="single" w:sz="4" w:space="0" w:color="000000"/>
              <w:left w:val="single" w:sz="4" w:space="0" w:color="000000"/>
              <w:bottom w:val="single" w:sz="4" w:space="0" w:color="000000"/>
              <w:right w:val="single" w:sz="4" w:space="0" w:color="000000"/>
            </w:tcBorders>
          </w:tcPr>
          <w:p w14:paraId="4939ADD9" w14:textId="77777777" w:rsidR="008E337F" w:rsidRPr="007F3FDB" w:rsidRDefault="008E337F" w:rsidP="00693116">
            <w:pPr>
              <w:ind w:left="255" w:right="106"/>
            </w:pPr>
            <w:r w:rsidRPr="007F3FDB">
              <w:t>La angajare la serviciu și anual</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CF3BDE" w14:textId="77777777" w:rsidR="008E337F" w:rsidRPr="007F3FDB" w:rsidRDefault="008E337F" w:rsidP="00693116">
            <w:pPr>
              <w:pBdr>
                <w:top w:val="nil"/>
                <w:left w:val="nil"/>
                <w:bottom w:val="nil"/>
                <w:right w:val="nil"/>
                <w:between w:val="nil"/>
              </w:pBdr>
              <w:ind w:left="255" w:right="106"/>
            </w:pPr>
            <w:r w:rsidRPr="007F3FDB">
              <w:t>1.</w:t>
            </w:r>
            <w:r w:rsidRPr="007F3FDB">
              <w:tab/>
              <w:t>Examen clinic general la medicul de familie.</w:t>
            </w:r>
          </w:p>
          <w:p w14:paraId="5D388BEA" w14:textId="77777777" w:rsidR="008E337F" w:rsidRPr="007F3FDB" w:rsidRDefault="008E337F" w:rsidP="00693116">
            <w:pPr>
              <w:ind w:left="255" w:right="106"/>
            </w:pPr>
            <w:r w:rsidRPr="007F3FDB">
              <w:t xml:space="preserve">2. Consultația medicului specialist de profil, în cazul în care au fost diagnosticați/suspectați cu boli transmisibile sau cu risc de răspândire. </w:t>
            </w:r>
          </w:p>
          <w:p w14:paraId="5D5C68CC" w14:textId="77777777" w:rsidR="008E337F" w:rsidRPr="007F3FDB" w:rsidRDefault="008E337F" w:rsidP="00693116">
            <w:pPr>
              <w:ind w:left="255" w:right="106"/>
            </w:pPr>
            <w:r w:rsidRPr="007F3FDB">
              <w:t>3. Radiografia pulmonară.</w:t>
            </w:r>
          </w:p>
          <w:p w14:paraId="3D2D3D51" w14:textId="77777777" w:rsidR="008E337F" w:rsidRPr="007F3FDB" w:rsidRDefault="008E337F" w:rsidP="00693116">
            <w:pPr>
              <w:ind w:left="255" w:right="106"/>
            </w:pPr>
            <w:r w:rsidRPr="007F3FDB">
              <w:t>4. Testarea la sifilis</w:t>
            </w: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9612C9" w14:textId="77777777" w:rsidR="008E337F" w:rsidRPr="007F3FDB" w:rsidRDefault="008E337F" w:rsidP="00693116">
            <w:pPr>
              <w:pBdr>
                <w:top w:val="nil"/>
                <w:left w:val="nil"/>
                <w:bottom w:val="nil"/>
                <w:right w:val="nil"/>
                <w:between w:val="nil"/>
              </w:pBdr>
              <w:ind w:left="255" w:right="106"/>
            </w:pPr>
            <w:r w:rsidRPr="007F3FDB">
              <w:t xml:space="preserve">- Afecțiuni dermatovenerologice contagioase (bacteriene, </w:t>
            </w:r>
            <w:proofErr w:type="spellStart"/>
            <w:r w:rsidRPr="007F3FDB">
              <w:t>fungice</w:t>
            </w:r>
            <w:proofErr w:type="spellEnd"/>
            <w:r w:rsidRPr="007F3FDB">
              <w:t>, parazitare și sifilitice);</w:t>
            </w:r>
          </w:p>
          <w:p w14:paraId="175B7201" w14:textId="77777777" w:rsidR="008E337F" w:rsidRPr="007F3FDB" w:rsidRDefault="008E337F" w:rsidP="00693116">
            <w:pPr>
              <w:pBdr>
                <w:top w:val="nil"/>
                <w:left w:val="nil"/>
                <w:bottom w:val="nil"/>
                <w:right w:val="nil"/>
                <w:between w:val="nil"/>
              </w:pBdr>
              <w:ind w:left="255" w:right="106"/>
            </w:pPr>
            <w:r w:rsidRPr="007F3FDB">
              <w:t>- boli infectocontagioase  </w:t>
            </w:r>
          </w:p>
          <w:p w14:paraId="2A3140B2" w14:textId="77777777" w:rsidR="008E337F" w:rsidRPr="007F3FDB" w:rsidRDefault="008E337F" w:rsidP="00693116">
            <w:pPr>
              <w:pBdr>
                <w:top w:val="nil"/>
                <w:left w:val="nil"/>
                <w:bottom w:val="nil"/>
                <w:right w:val="nil"/>
                <w:between w:val="nil"/>
              </w:pBdr>
              <w:ind w:left="255" w:right="106"/>
            </w:pPr>
            <w:r w:rsidRPr="007F3FDB">
              <w:t>în evoluție;</w:t>
            </w:r>
          </w:p>
          <w:p w14:paraId="3E8BA636" w14:textId="77777777" w:rsidR="008E337F" w:rsidRPr="007F3FDB" w:rsidRDefault="008E337F" w:rsidP="00693116">
            <w:pPr>
              <w:pBdr>
                <w:top w:val="nil"/>
                <w:left w:val="nil"/>
                <w:bottom w:val="nil"/>
                <w:right w:val="nil"/>
                <w:between w:val="nil"/>
              </w:pBdr>
              <w:ind w:left="255" w:right="106"/>
            </w:pPr>
            <w:r w:rsidRPr="007F3FDB">
              <w:t xml:space="preserve">- leziuni tuberculoase </w:t>
            </w:r>
          </w:p>
          <w:p w14:paraId="0E742C47" w14:textId="77777777" w:rsidR="008E337F" w:rsidRPr="007F3FDB" w:rsidRDefault="008E337F" w:rsidP="00693116">
            <w:pPr>
              <w:pBdr>
                <w:top w:val="nil"/>
                <w:left w:val="nil"/>
                <w:bottom w:val="nil"/>
                <w:right w:val="nil"/>
                <w:between w:val="nil"/>
              </w:pBdr>
              <w:ind w:left="255" w:right="106"/>
            </w:pPr>
            <w:proofErr w:type="spellStart"/>
            <w:r w:rsidRPr="007F3FDB">
              <w:t>pleuro</w:t>
            </w:r>
            <w:proofErr w:type="spellEnd"/>
            <w:r w:rsidRPr="007F3FDB">
              <w:t>-pulmonare evolutive</w:t>
            </w:r>
          </w:p>
        </w:tc>
      </w:tr>
      <w:tr w:rsidR="008E337F" w:rsidRPr="007F3FDB" w14:paraId="45CE2B9D" w14:textId="77777777" w:rsidTr="00693116">
        <w:trPr>
          <w:trHeight w:val="884"/>
        </w:trPr>
        <w:tc>
          <w:tcPr>
            <w:tcW w:w="250" w:type="pct"/>
            <w:tcBorders>
              <w:top w:val="nil"/>
              <w:left w:val="single" w:sz="5" w:space="0" w:color="000000"/>
              <w:bottom w:val="single" w:sz="5" w:space="0" w:color="000000"/>
              <w:right w:val="single" w:sz="4" w:space="0" w:color="000000"/>
            </w:tcBorders>
            <w:tcMar>
              <w:top w:w="0" w:type="dxa"/>
              <w:left w:w="0" w:type="dxa"/>
              <w:bottom w:w="0" w:type="dxa"/>
              <w:right w:w="0" w:type="dxa"/>
            </w:tcMar>
          </w:tcPr>
          <w:p w14:paraId="5CD4DCBA" w14:textId="77777777" w:rsidR="008E337F" w:rsidRPr="007F3FDB" w:rsidRDefault="008E337F" w:rsidP="00693116">
            <w:pPr>
              <w:ind w:left="255" w:right="-11"/>
              <w:jc w:val="center"/>
            </w:pPr>
            <w:r w:rsidRPr="007F3FDB">
              <w:t>8.</w:t>
            </w: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24ACFA" w14:textId="77777777" w:rsidR="008E337F" w:rsidRPr="007F3FDB" w:rsidRDefault="008E337F" w:rsidP="00693116">
            <w:pPr>
              <w:ind w:left="255" w:right="106"/>
            </w:pPr>
            <w:r w:rsidRPr="007F3FDB">
              <w:t xml:space="preserve">Angajații instituțiilor medico-sanitare cu profil chirurgical, obstetrical și ai serviciilor de transfuzie sangvină, inclusiv chirurgii, stomatologii, traumatologii, </w:t>
            </w:r>
            <w:proofErr w:type="spellStart"/>
            <w:r w:rsidRPr="007F3FDB">
              <w:t>endoscopiștii</w:t>
            </w:r>
            <w:proofErr w:type="spellEnd"/>
            <w:r w:rsidRPr="007F3FDB">
              <w:t>, laboranții și medicii-laboranți</w:t>
            </w:r>
          </w:p>
        </w:tc>
        <w:tc>
          <w:tcPr>
            <w:tcW w:w="908" w:type="pct"/>
            <w:tcBorders>
              <w:top w:val="single" w:sz="4" w:space="0" w:color="000000"/>
              <w:left w:val="single" w:sz="4" w:space="0" w:color="000000"/>
              <w:bottom w:val="single" w:sz="4" w:space="0" w:color="000000"/>
              <w:right w:val="single" w:sz="4" w:space="0" w:color="000000"/>
            </w:tcBorders>
          </w:tcPr>
          <w:p w14:paraId="330CD1C1" w14:textId="77777777" w:rsidR="008E337F" w:rsidRPr="007F3FDB" w:rsidRDefault="008E337F" w:rsidP="00693116">
            <w:pPr>
              <w:pBdr>
                <w:top w:val="nil"/>
                <w:left w:val="nil"/>
                <w:bottom w:val="nil"/>
                <w:right w:val="nil"/>
                <w:between w:val="nil"/>
              </w:pBdr>
            </w:pPr>
            <w:r w:rsidRPr="007F3FDB">
              <w:t>La angajare la serviciu și anual</w:t>
            </w:r>
          </w:p>
          <w:p w14:paraId="0DD7B85A" w14:textId="77777777" w:rsidR="008E337F" w:rsidRPr="007F3FDB" w:rsidRDefault="008E337F" w:rsidP="00693116">
            <w:pPr>
              <w:ind w:left="255" w:right="106"/>
            </w:pPr>
          </w:p>
        </w:tc>
        <w:tc>
          <w:tcPr>
            <w:tcW w:w="13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C80301" w14:textId="77777777" w:rsidR="008E337F" w:rsidRPr="007F3FDB" w:rsidRDefault="008E337F" w:rsidP="00693116">
            <w:pPr>
              <w:pBdr>
                <w:top w:val="nil"/>
                <w:left w:val="nil"/>
                <w:bottom w:val="nil"/>
                <w:right w:val="nil"/>
                <w:between w:val="nil"/>
              </w:pBdr>
              <w:ind w:right="106"/>
            </w:pPr>
            <w:r w:rsidRPr="007F3FDB">
              <w:t>1. Examen clinic general la medicul de familie.</w:t>
            </w:r>
          </w:p>
          <w:p w14:paraId="3F27FA94" w14:textId="77777777" w:rsidR="008E337F" w:rsidRPr="007F3FDB" w:rsidRDefault="008E337F" w:rsidP="00693116">
            <w:pPr>
              <w:pBdr>
                <w:top w:val="nil"/>
                <w:left w:val="nil"/>
                <w:bottom w:val="nil"/>
                <w:right w:val="nil"/>
                <w:between w:val="nil"/>
              </w:pBdr>
            </w:pPr>
            <w:r w:rsidRPr="007F3FDB">
              <w:t>2. Radiografia pulmonară.</w:t>
            </w:r>
          </w:p>
          <w:p w14:paraId="7BC4E8F6" w14:textId="77777777" w:rsidR="008E337F" w:rsidRPr="007F3FDB" w:rsidRDefault="008E337F" w:rsidP="00693116">
            <w:pPr>
              <w:pBdr>
                <w:top w:val="nil"/>
                <w:left w:val="nil"/>
                <w:bottom w:val="nil"/>
                <w:right w:val="nil"/>
                <w:between w:val="nil"/>
              </w:pBdr>
            </w:pPr>
            <w:r w:rsidRPr="007F3FDB">
              <w:t>3. Testare serologică pentru sifilis.</w:t>
            </w:r>
          </w:p>
          <w:p w14:paraId="4C2A2678" w14:textId="77777777" w:rsidR="008E337F" w:rsidRPr="007F3FDB" w:rsidRDefault="008E337F" w:rsidP="00693116">
            <w:pPr>
              <w:pBdr>
                <w:top w:val="nil"/>
                <w:left w:val="nil"/>
                <w:bottom w:val="nil"/>
                <w:right w:val="nil"/>
                <w:between w:val="nil"/>
              </w:pBdr>
            </w:pPr>
            <w:r w:rsidRPr="007F3FDB">
              <w:t xml:space="preserve">4. Determinarea </w:t>
            </w:r>
            <w:proofErr w:type="spellStart"/>
            <w:r w:rsidRPr="007F3FDB">
              <w:t>HBsAg</w:t>
            </w:r>
            <w:proofErr w:type="spellEnd"/>
            <w:r w:rsidRPr="007F3FDB">
              <w:t xml:space="preserve"> și a anticorpilor anti-HCV</w:t>
            </w:r>
          </w:p>
          <w:p w14:paraId="0812A23D" w14:textId="77777777" w:rsidR="008E337F" w:rsidRPr="007F3FDB" w:rsidRDefault="008E337F" w:rsidP="00693116">
            <w:pPr>
              <w:pBdr>
                <w:top w:val="nil"/>
                <w:left w:val="nil"/>
                <w:bottom w:val="nil"/>
                <w:right w:val="nil"/>
                <w:between w:val="nil"/>
              </w:pBdr>
            </w:pPr>
          </w:p>
        </w:tc>
        <w:tc>
          <w:tcPr>
            <w:tcW w:w="111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E6AD11" w14:textId="77777777" w:rsidR="008E337F" w:rsidRPr="007F3FDB" w:rsidRDefault="008E337F" w:rsidP="00693116">
            <w:pPr>
              <w:ind w:left="255" w:right="106"/>
            </w:pPr>
            <w:r w:rsidRPr="007F3FDB">
              <w:t xml:space="preserve">- Afecțiuni dermatovenerologice contagioase (bacteriene, </w:t>
            </w:r>
            <w:proofErr w:type="spellStart"/>
            <w:r w:rsidRPr="007F3FDB">
              <w:t>fungice</w:t>
            </w:r>
            <w:proofErr w:type="spellEnd"/>
            <w:r w:rsidRPr="007F3FDB">
              <w:t>, parazitare și sifilitice);</w:t>
            </w:r>
          </w:p>
          <w:p w14:paraId="258A33C7" w14:textId="77777777" w:rsidR="008E337F" w:rsidRPr="007F3FDB" w:rsidRDefault="008E337F" w:rsidP="00693116">
            <w:pPr>
              <w:ind w:left="255" w:right="106"/>
            </w:pPr>
            <w:r w:rsidRPr="007F3FDB">
              <w:t>- boli infectocontagioase  </w:t>
            </w:r>
          </w:p>
          <w:p w14:paraId="41F12186" w14:textId="77777777" w:rsidR="008E337F" w:rsidRPr="007F3FDB" w:rsidRDefault="008E337F" w:rsidP="00693116">
            <w:pPr>
              <w:ind w:left="255" w:right="106"/>
            </w:pPr>
            <w:r w:rsidRPr="007F3FDB">
              <w:t>în evoluție;</w:t>
            </w:r>
          </w:p>
          <w:p w14:paraId="5A9FEF6A" w14:textId="77777777" w:rsidR="008E337F" w:rsidRPr="007F3FDB" w:rsidRDefault="008E337F" w:rsidP="00693116">
            <w:pPr>
              <w:ind w:left="255" w:right="106"/>
            </w:pPr>
            <w:r w:rsidRPr="007F3FDB">
              <w:t xml:space="preserve">- leziuni tuberculoase </w:t>
            </w:r>
          </w:p>
          <w:p w14:paraId="44B09843" w14:textId="77777777" w:rsidR="008E337F" w:rsidRPr="007F3FDB" w:rsidRDefault="008E337F" w:rsidP="00693116">
            <w:pPr>
              <w:ind w:left="255" w:right="106"/>
            </w:pPr>
            <w:proofErr w:type="spellStart"/>
            <w:r w:rsidRPr="007F3FDB">
              <w:t>pleuro</w:t>
            </w:r>
            <w:proofErr w:type="spellEnd"/>
            <w:r w:rsidRPr="007F3FDB">
              <w:t>-pulmonare evolutive</w:t>
            </w:r>
          </w:p>
        </w:tc>
      </w:tr>
    </w:tbl>
    <w:p w14:paraId="116C07BF" w14:textId="77777777" w:rsidR="008E337F" w:rsidRDefault="008E337F" w:rsidP="008E337F">
      <w:pPr>
        <w:pStyle w:val="TableParagraph"/>
        <w:jc w:val="both"/>
        <w:rPr>
          <w:sz w:val="28"/>
        </w:rPr>
      </w:pPr>
    </w:p>
    <w:p w14:paraId="7871D877" w14:textId="77777777" w:rsidR="008E337F" w:rsidRDefault="008E337F" w:rsidP="008E337F">
      <w:pPr>
        <w:pStyle w:val="TableParagraph"/>
        <w:jc w:val="both"/>
        <w:rPr>
          <w:sz w:val="28"/>
        </w:rPr>
      </w:pPr>
    </w:p>
    <w:p w14:paraId="428A4245" w14:textId="77777777" w:rsidR="008E337F" w:rsidRDefault="008E337F" w:rsidP="008E337F">
      <w:pPr>
        <w:pStyle w:val="TableParagraph"/>
        <w:jc w:val="both"/>
        <w:rPr>
          <w:sz w:val="28"/>
        </w:rPr>
      </w:pPr>
    </w:p>
    <w:p w14:paraId="4D1D206A" w14:textId="77777777" w:rsidR="008E337F" w:rsidRDefault="008E337F" w:rsidP="008E337F">
      <w:pPr>
        <w:pStyle w:val="TableParagraph"/>
        <w:jc w:val="both"/>
        <w:rPr>
          <w:sz w:val="28"/>
        </w:rPr>
      </w:pPr>
    </w:p>
    <w:p w14:paraId="622C8B83" w14:textId="77777777" w:rsidR="00415C49" w:rsidRPr="008E337F" w:rsidRDefault="00415C49" w:rsidP="008E337F"/>
    <w:sectPr w:rsidR="00415C49" w:rsidRPr="008E337F" w:rsidSect="008E337F">
      <w:headerReference w:type="default" r:id="rId8"/>
      <w:type w:val="nextColumn"/>
      <w:pgSz w:w="16840" w:h="11910" w:orient="landscape"/>
      <w:pgMar w:top="964" w:right="1134" w:bottom="1814" w:left="1134" w:header="708" w:footer="708" w:gutter="0"/>
      <w:paperSrc w:first="15" w:other="15"/>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D64C" w14:textId="77777777" w:rsidR="00D80EF2" w:rsidRDefault="00D80EF2" w:rsidP="00E25C61">
      <w:r>
        <w:separator/>
      </w:r>
    </w:p>
  </w:endnote>
  <w:endnote w:type="continuationSeparator" w:id="0">
    <w:p w14:paraId="1A018912" w14:textId="77777777" w:rsidR="00D80EF2" w:rsidRDefault="00D80EF2" w:rsidP="00E2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053EA" w14:textId="77777777" w:rsidR="00D80EF2" w:rsidRDefault="00D80EF2" w:rsidP="00E25C61">
      <w:r>
        <w:separator/>
      </w:r>
    </w:p>
  </w:footnote>
  <w:footnote w:type="continuationSeparator" w:id="0">
    <w:p w14:paraId="2824464B" w14:textId="77777777" w:rsidR="00D80EF2" w:rsidRDefault="00D80EF2" w:rsidP="00E2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DCD52" w14:textId="49CE5D0A" w:rsidR="00500ADB" w:rsidRDefault="00500ADB" w:rsidP="008E337F">
    <w:pPr>
      <w:pStyle w:val="a7"/>
      <w:jc w:val="center"/>
    </w:pPr>
  </w:p>
  <w:p w14:paraId="0469A66E" w14:textId="77777777" w:rsidR="00DE1707" w:rsidRDefault="00DE170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7451"/>
    <w:multiLevelType w:val="multilevel"/>
    <w:tmpl w:val="23F0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292B2D"/>
    <w:multiLevelType w:val="multilevel"/>
    <w:tmpl w:val="0BA28AC2"/>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2" w15:restartNumberingAfterBreak="0">
    <w:nsid w:val="10AF4815"/>
    <w:multiLevelType w:val="multilevel"/>
    <w:tmpl w:val="2C227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E24D35"/>
    <w:multiLevelType w:val="hybridMultilevel"/>
    <w:tmpl w:val="6E6A6F66"/>
    <w:lvl w:ilvl="0" w:tplc="096AAB60">
      <w:start w:val="1"/>
      <w:numFmt w:val="upperRoman"/>
      <w:lvlText w:val="%1."/>
      <w:lvlJc w:val="left"/>
      <w:pPr>
        <w:ind w:left="3487" w:hanging="250"/>
        <w:jc w:val="right"/>
      </w:pPr>
      <w:rPr>
        <w:rFonts w:ascii="Times New Roman" w:eastAsia="Times New Roman" w:hAnsi="Times New Roman" w:cs="Times New Roman" w:hint="default"/>
        <w:b/>
        <w:bCs/>
        <w:i w:val="0"/>
        <w:iCs w:val="0"/>
        <w:spacing w:val="0"/>
        <w:w w:val="100"/>
        <w:sz w:val="28"/>
        <w:szCs w:val="28"/>
        <w:lang w:val="ro-RO" w:eastAsia="en-US" w:bidi="ar-SA"/>
      </w:rPr>
    </w:lvl>
    <w:lvl w:ilvl="1" w:tplc="2CDC3788">
      <w:numFmt w:val="bullet"/>
      <w:lvlText w:val="•"/>
      <w:lvlJc w:val="left"/>
      <w:pPr>
        <w:ind w:left="4124" w:hanging="250"/>
      </w:pPr>
      <w:rPr>
        <w:rFonts w:hint="default"/>
        <w:lang w:val="ro-RO" w:eastAsia="en-US" w:bidi="ar-SA"/>
      </w:rPr>
    </w:lvl>
    <w:lvl w:ilvl="2" w:tplc="E4702156">
      <w:numFmt w:val="bullet"/>
      <w:lvlText w:val="•"/>
      <w:lvlJc w:val="left"/>
      <w:pPr>
        <w:ind w:left="4768" w:hanging="250"/>
      </w:pPr>
      <w:rPr>
        <w:rFonts w:hint="default"/>
        <w:lang w:val="ro-RO" w:eastAsia="en-US" w:bidi="ar-SA"/>
      </w:rPr>
    </w:lvl>
    <w:lvl w:ilvl="3" w:tplc="397A79AE">
      <w:numFmt w:val="bullet"/>
      <w:lvlText w:val="•"/>
      <w:lvlJc w:val="left"/>
      <w:pPr>
        <w:ind w:left="5412" w:hanging="250"/>
      </w:pPr>
      <w:rPr>
        <w:rFonts w:hint="default"/>
        <w:lang w:val="ro-RO" w:eastAsia="en-US" w:bidi="ar-SA"/>
      </w:rPr>
    </w:lvl>
    <w:lvl w:ilvl="4" w:tplc="89982F22">
      <w:numFmt w:val="bullet"/>
      <w:lvlText w:val="•"/>
      <w:lvlJc w:val="left"/>
      <w:pPr>
        <w:ind w:left="6056" w:hanging="250"/>
      </w:pPr>
      <w:rPr>
        <w:rFonts w:hint="default"/>
        <w:lang w:val="ro-RO" w:eastAsia="en-US" w:bidi="ar-SA"/>
      </w:rPr>
    </w:lvl>
    <w:lvl w:ilvl="5" w:tplc="AC2E01C2">
      <w:numFmt w:val="bullet"/>
      <w:lvlText w:val="•"/>
      <w:lvlJc w:val="left"/>
      <w:pPr>
        <w:ind w:left="6701" w:hanging="250"/>
      </w:pPr>
      <w:rPr>
        <w:rFonts w:hint="default"/>
        <w:lang w:val="ro-RO" w:eastAsia="en-US" w:bidi="ar-SA"/>
      </w:rPr>
    </w:lvl>
    <w:lvl w:ilvl="6" w:tplc="BD804AF4">
      <w:numFmt w:val="bullet"/>
      <w:lvlText w:val="•"/>
      <w:lvlJc w:val="left"/>
      <w:pPr>
        <w:ind w:left="7345" w:hanging="250"/>
      </w:pPr>
      <w:rPr>
        <w:rFonts w:hint="default"/>
        <w:lang w:val="ro-RO" w:eastAsia="en-US" w:bidi="ar-SA"/>
      </w:rPr>
    </w:lvl>
    <w:lvl w:ilvl="7" w:tplc="077C9BF6">
      <w:numFmt w:val="bullet"/>
      <w:lvlText w:val="•"/>
      <w:lvlJc w:val="left"/>
      <w:pPr>
        <w:ind w:left="7989" w:hanging="250"/>
      </w:pPr>
      <w:rPr>
        <w:rFonts w:hint="default"/>
        <w:lang w:val="ro-RO" w:eastAsia="en-US" w:bidi="ar-SA"/>
      </w:rPr>
    </w:lvl>
    <w:lvl w:ilvl="8" w:tplc="D73CAE2C">
      <w:numFmt w:val="bullet"/>
      <w:lvlText w:val="•"/>
      <w:lvlJc w:val="left"/>
      <w:pPr>
        <w:ind w:left="8633" w:hanging="250"/>
      </w:pPr>
      <w:rPr>
        <w:rFonts w:hint="default"/>
        <w:lang w:val="ro-RO" w:eastAsia="en-US" w:bidi="ar-SA"/>
      </w:rPr>
    </w:lvl>
  </w:abstractNum>
  <w:abstractNum w:abstractNumId="4" w15:restartNumberingAfterBreak="0">
    <w:nsid w:val="200E6302"/>
    <w:multiLevelType w:val="hybridMultilevel"/>
    <w:tmpl w:val="242E6D56"/>
    <w:lvl w:ilvl="0" w:tplc="01800040">
      <w:numFmt w:val="bullet"/>
      <w:lvlText w:val="□"/>
      <w:lvlJc w:val="left"/>
      <w:pPr>
        <w:ind w:left="722" w:hanging="360"/>
      </w:pPr>
      <w:rPr>
        <w:rFonts w:ascii="Courier New" w:eastAsia="Courier New" w:hAnsi="Courier New" w:cs="Courier New" w:hint="default"/>
        <w:b w:val="0"/>
        <w:bCs w:val="0"/>
        <w:i w:val="0"/>
        <w:iCs w:val="0"/>
        <w:spacing w:val="0"/>
        <w:w w:val="100"/>
        <w:sz w:val="28"/>
        <w:szCs w:val="28"/>
        <w:lang w:val="ro-RO" w:eastAsia="en-US" w:bidi="ar-SA"/>
      </w:rPr>
    </w:lvl>
    <w:lvl w:ilvl="1" w:tplc="00AC28D8">
      <w:numFmt w:val="bullet"/>
      <w:lvlText w:val="•"/>
      <w:lvlJc w:val="left"/>
      <w:pPr>
        <w:ind w:left="1640" w:hanging="360"/>
      </w:pPr>
      <w:rPr>
        <w:rFonts w:hint="default"/>
        <w:lang w:val="ro-RO" w:eastAsia="en-US" w:bidi="ar-SA"/>
      </w:rPr>
    </w:lvl>
    <w:lvl w:ilvl="2" w:tplc="4A8413D0">
      <w:numFmt w:val="bullet"/>
      <w:lvlText w:val="•"/>
      <w:lvlJc w:val="left"/>
      <w:pPr>
        <w:ind w:left="2560" w:hanging="360"/>
      </w:pPr>
      <w:rPr>
        <w:rFonts w:hint="default"/>
        <w:lang w:val="ro-RO" w:eastAsia="en-US" w:bidi="ar-SA"/>
      </w:rPr>
    </w:lvl>
    <w:lvl w:ilvl="3" w:tplc="7CA65C62">
      <w:numFmt w:val="bullet"/>
      <w:lvlText w:val="•"/>
      <w:lvlJc w:val="left"/>
      <w:pPr>
        <w:ind w:left="3481" w:hanging="360"/>
      </w:pPr>
      <w:rPr>
        <w:rFonts w:hint="default"/>
        <w:lang w:val="ro-RO" w:eastAsia="en-US" w:bidi="ar-SA"/>
      </w:rPr>
    </w:lvl>
    <w:lvl w:ilvl="4" w:tplc="8DFA5A94">
      <w:numFmt w:val="bullet"/>
      <w:lvlText w:val="•"/>
      <w:lvlJc w:val="left"/>
      <w:pPr>
        <w:ind w:left="4401" w:hanging="360"/>
      </w:pPr>
      <w:rPr>
        <w:rFonts w:hint="default"/>
        <w:lang w:val="ro-RO" w:eastAsia="en-US" w:bidi="ar-SA"/>
      </w:rPr>
    </w:lvl>
    <w:lvl w:ilvl="5" w:tplc="5D9231AC">
      <w:numFmt w:val="bullet"/>
      <w:lvlText w:val="•"/>
      <w:lvlJc w:val="left"/>
      <w:pPr>
        <w:ind w:left="5321" w:hanging="360"/>
      </w:pPr>
      <w:rPr>
        <w:rFonts w:hint="default"/>
        <w:lang w:val="ro-RO" w:eastAsia="en-US" w:bidi="ar-SA"/>
      </w:rPr>
    </w:lvl>
    <w:lvl w:ilvl="6" w:tplc="E3F4835C">
      <w:numFmt w:val="bullet"/>
      <w:lvlText w:val="•"/>
      <w:lvlJc w:val="left"/>
      <w:pPr>
        <w:ind w:left="6242" w:hanging="360"/>
      </w:pPr>
      <w:rPr>
        <w:rFonts w:hint="default"/>
        <w:lang w:val="ro-RO" w:eastAsia="en-US" w:bidi="ar-SA"/>
      </w:rPr>
    </w:lvl>
    <w:lvl w:ilvl="7" w:tplc="FB36D356">
      <w:numFmt w:val="bullet"/>
      <w:lvlText w:val="•"/>
      <w:lvlJc w:val="left"/>
      <w:pPr>
        <w:ind w:left="7162" w:hanging="360"/>
      </w:pPr>
      <w:rPr>
        <w:rFonts w:hint="default"/>
        <w:lang w:val="ro-RO" w:eastAsia="en-US" w:bidi="ar-SA"/>
      </w:rPr>
    </w:lvl>
    <w:lvl w:ilvl="8" w:tplc="0FE05480">
      <w:numFmt w:val="bullet"/>
      <w:lvlText w:val="•"/>
      <w:lvlJc w:val="left"/>
      <w:pPr>
        <w:ind w:left="8082" w:hanging="360"/>
      </w:pPr>
      <w:rPr>
        <w:rFonts w:hint="default"/>
        <w:lang w:val="ro-RO" w:eastAsia="en-US" w:bidi="ar-SA"/>
      </w:rPr>
    </w:lvl>
  </w:abstractNum>
  <w:abstractNum w:abstractNumId="5" w15:restartNumberingAfterBreak="0">
    <w:nsid w:val="26EB33D3"/>
    <w:multiLevelType w:val="multilevel"/>
    <w:tmpl w:val="AE5A32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993023C"/>
    <w:multiLevelType w:val="multilevel"/>
    <w:tmpl w:val="C2CEED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3EC4224F"/>
    <w:multiLevelType w:val="multilevel"/>
    <w:tmpl w:val="C7929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8EF2E16"/>
    <w:multiLevelType w:val="multilevel"/>
    <w:tmpl w:val="5FC47E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ADD332A"/>
    <w:multiLevelType w:val="multilevel"/>
    <w:tmpl w:val="22D25F3C"/>
    <w:lvl w:ilvl="0">
      <w:start w:val="1"/>
      <w:numFmt w:val="decimal"/>
      <w:lvlText w:val="%1."/>
      <w:lvlJc w:val="left"/>
      <w:pPr>
        <w:ind w:left="5" w:hanging="284"/>
      </w:pPr>
      <w:rPr>
        <w:rFonts w:ascii="Times New Roman" w:eastAsia="Times New Roman" w:hAnsi="Times New Roman" w:cs="Times New Roman" w:hint="default"/>
        <w:b/>
        <w:bCs/>
        <w:i w:val="0"/>
        <w:iCs w:val="0"/>
        <w:spacing w:val="0"/>
        <w:w w:val="100"/>
        <w:sz w:val="28"/>
        <w:szCs w:val="28"/>
        <w:lang w:val="ro-RO" w:eastAsia="en-US" w:bidi="ar-SA"/>
      </w:rPr>
    </w:lvl>
    <w:lvl w:ilvl="1">
      <w:start w:val="1"/>
      <w:numFmt w:val="decimal"/>
      <w:lvlText w:val="%1.%2."/>
      <w:lvlJc w:val="left"/>
      <w:pPr>
        <w:ind w:left="797" w:hanging="432"/>
        <w:jc w:val="right"/>
      </w:pPr>
      <w:rPr>
        <w:rFonts w:ascii="Times New Roman" w:eastAsia="Times New Roman" w:hAnsi="Times New Roman" w:cs="Times New Roman" w:hint="default"/>
        <w:b w:val="0"/>
        <w:bCs w:val="0"/>
        <w:i w:val="0"/>
        <w:iCs w:val="0"/>
        <w:spacing w:val="0"/>
        <w:w w:val="100"/>
        <w:sz w:val="26"/>
        <w:szCs w:val="26"/>
        <w:lang w:val="ro-RO" w:eastAsia="en-US" w:bidi="ar-SA"/>
      </w:rPr>
    </w:lvl>
    <w:lvl w:ilvl="2">
      <w:numFmt w:val="bullet"/>
      <w:lvlText w:val="•"/>
      <w:lvlJc w:val="left"/>
      <w:pPr>
        <w:ind w:left="1797" w:hanging="432"/>
      </w:pPr>
      <w:rPr>
        <w:rFonts w:hint="default"/>
        <w:lang w:val="ro-RO" w:eastAsia="en-US" w:bidi="ar-SA"/>
      </w:rPr>
    </w:lvl>
    <w:lvl w:ilvl="3">
      <w:numFmt w:val="bullet"/>
      <w:lvlText w:val="•"/>
      <w:lvlJc w:val="left"/>
      <w:pPr>
        <w:ind w:left="2795" w:hanging="432"/>
      </w:pPr>
      <w:rPr>
        <w:rFonts w:hint="default"/>
        <w:lang w:val="ro-RO" w:eastAsia="en-US" w:bidi="ar-SA"/>
      </w:rPr>
    </w:lvl>
    <w:lvl w:ilvl="4">
      <w:numFmt w:val="bullet"/>
      <w:lvlText w:val="•"/>
      <w:lvlJc w:val="left"/>
      <w:pPr>
        <w:ind w:left="3793" w:hanging="432"/>
      </w:pPr>
      <w:rPr>
        <w:rFonts w:hint="default"/>
        <w:lang w:val="ro-RO" w:eastAsia="en-US" w:bidi="ar-SA"/>
      </w:rPr>
    </w:lvl>
    <w:lvl w:ilvl="5">
      <w:numFmt w:val="bullet"/>
      <w:lvlText w:val="•"/>
      <w:lvlJc w:val="left"/>
      <w:pPr>
        <w:ind w:left="4791" w:hanging="432"/>
      </w:pPr>
      <w:rPr>
        <w:rFonts w:hint="default"/>
        <w:lang w:val="ro-RO" w:eastAsia="en-US" w:bidi="ar-SA"/>
      </w:rPr>
    </w:lvl>
    <w:lvl w:ilvl="6">
      <w:numFmt w:val="bullet"/>
      <w:lvlText w:val="•"/>
      <w:lvlJc w:val="left"/>
      <w:pPr>
        <w:ind w:left="5789" w:hanging="432"/>
      </w:pPr>
      <w:rPr>
        <w:rFonts w:hint="default"/>
        <w:lang w:val="ro-RO" w:eastAsia="en-US" w:bidi="ar-SA"/>
      </w:rPr>
    </w:lvl>
    <w:lvl w:ilvl="7">
      <w:numFmt w:val="bullet"/>
      <w:lvlText w:val="•"/>
      <w:lvlJc w:val="left"/>
      <w:pPr>
        <w:ind w:left="6787" w:hanging="432"/>
      </w:pPr>
      <w:rPr>
        <w:rFonts w:hint="default"/>
        <w:lang w:val="ro-RO" w:eastAsia="en-US" w:bidi="ar-SA"/>
      </w:rPr>
    </w:lvl>
    <w:lvl w:ilvl="8">
      <w:numFmt w:val="bullet"/>
      <w:lvlText w:val="•"/>
      <w:lvlJc w:val="left"/>
      <w:pPr>
        <w:ind w:left="7785" w:hanging="432"/>
      </w:pPr>
      <w:rPr>
        <w:rFonts w:hint="default"/>
        <w:lang w:val="ro-RO" w:eastAsia="en-US" w:bidi="ar-SA"/>
      </w:rPr>
    </w:lvl>
  </w:abstractNum>
  <w:abstractNum w:abstractNumId="10" w15:restartNumberingAfterBreak="0">
    <w:nsid w:val="4CB87213"/>
    <w:multiLevelType w:val="multilevel"/>
    <w:tmpl w:val="14E88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55F6040"/>
    <w:multiLevelType w:val="multilevel"/>
    <w:tmpl w:val="2A4045E4"/>
    <w:lvl w:ilvl="0">
      <w:start w:val="1"/>
      <w:numFmt w:val="decimal"/>
      <w:lvlText w:val="%1."/>
      <w:lvlJc w:val="left"/>
      <w:pPr>
        <w:ind w:left="4280" w:hanging="310"/>
        <w:jc w:val="right"/>
      </w:pPr>
      <w:rPr>
        <w:rFonts w:ascii="Times New Roman" w:eastAsia="Times New Roman" w:hAnsi="Times New Roman" w:cs="Times New Roman" w:hint="default"/>
        <w:b/>
        <w:bCs/>
        <w:i w:val="0"/>
        <w:iCs w:val="0"/>
        <w:spacing w:val="0"/>
        <w:w w:val="100"/>
        <w:sz w:val="28"/>
        <w:szCs w:val="28"/>
        <w:lang w:val="ro-RO" w:eastAsia="en-US" w:bidi="ar-SA"/>
      </w:rPr>
    </w:lvl>
    <w:lvl w:ilvl="1">
      <w:start w:val="1"/>
      <w:numFmt w:val="decimal"/>
      <w:lvlText w:val="%1.%2."/>
      <w:lvlJc w:val="left"/>
      <w:pPr>
        <w:ind w:left="8820" w:hanging="598"/>
      </w:pPr>
      <w:rPr>
        <w:rFonts w:ascii="Times New Roman" w:eastAsia="Times New Roman" w:hAnsi="Times New Roman" w:cs="Times New Roman" w:hint="default"/>
        <w:b w:val="0"/>
        <w:bCs w:val="0"/>
        <w:i w:val="0"/>
        <w:iCs w:val="0"/>
        <w:spacing w:val="0"/>
        <w:w w:val="100"/>
        <w:sz w:val="28"/>
        <w:szCs w:val="28"/>
        <w:lang w:val="ro-RO" w:eastAsia="en-US" w:bidi="ar-SA"/>
      </w:rPr>
    </w:lvl>
    <w:lvl w:ilvl="2">
      <w:start w:val="1"/>
      <w:numFmt w:val="decimal"/>
      <w:lvlText w:val="%1.%2.%3."/>
      <w:lvlJc w:val="left"/>
      <w:pPr>
        <w:ind w:left="88" w:hanging="874"/>
      </w:pPr>
      <w:rPr>
        <w:rFonts w:ascii="Times New Roman" w:eastAsia="Times New Roman" w:hAnsi="Times New Roman" w:cs="Times New Roman" w:hint="default"/>
        <w:b w:val="0"/>
        <w:bCs w:val="0"/>
        <w:i w:val="0"/>
        <w:iCs w:val="0"/>
        <w:spacing w:val="-4"/>
        <w:w w:val="100"/>
        <w:sz w:val="28"/>
        <w:szCs w:val="28"/>
        <w:lang w:val="ro-RO" w:eastAsia="en-US" w:bidi="ar-SA"/>
      </w:rPr>
    </w:lvl>
    <w:lvl w:ilvl="3">
      <w:numFmt w:val="bullet"/>
      <w:lvlText w:val="•"/>
      <w:lvlJc w:val="left"/>
      <w:pPr>
        <w:ind w:left="1080" w:hanging="874"/>
      </w:pPr>
      <w:rPr>
        <w:rFonts w:hint="default"/>
        <w:lang w:val="ro-RO" w:eastAsia="en-US" w:bidi="ar-SA"/>
      </w:rPr>
    </w:lvl>
    <w:lvl w:ilvl="4">
      <w:numFmt w:val="bullet"/>
      <w:lvlText w:val="•"/>
      <w:lvlJc w:val="left"/>
      <w:pPr>
        <w:ind w:left="1360" w:hanging="874"/>
      </w:pPr>
      <w:rPr>
        <w:rFonts w:hint="default"/>
        <w:lang w:val="ro-RO" w:eastAsia="en-US" w:bidi="ar-SA"/>
      </w:rPr>
    </w:lvl>
    <w:lvl w:ilvl="5">
      <w:numFmt w:val="bullet"/>
      <w:lvlText w:val="•"/>
      <w:lvlJc w:val="left"/>
      <w:pPr>
        <w:ind w:left="1520" w:hanging="874"/>
      </w:pPr>
      <w:rPr>
        <w:rFonts w:hint="default"/>
        <w:lang w:val="ro-RO" w:eastAsia="en-US" w:bidi="ar-SA"/>
      </w:rPr>
    </w:lvl>
    <w:lvl w:ilvl="6">
      <w:numFmt w:val="bullet"/>
      <w:lvlText w:val="•"/>
      <w:lvlJc w:val="left"/>
      <w:pPr>
        <w:ind w:left="3200" w:hanging="874"/>
      </w:pPr>
      <w:rPr>
        <w:rFonts w:hint="default"/>
        <w:lang w:val="ro-RO" w:eastAsia="en-US" w:bidi="ar-SA"/>
      </w:rPr>
    </w:lvl>
    <w:lvl w:ilvl="7">
      <w:numFmt w:val="bullet"/>
      <w:lvlText w:val="•"/>
      <w:lvlJc w:val="left"/>
      <w:pPr>
        <w:ind w:left="4880" w:hanging="874"/>
      </w:pPr>
      <w:rPr>
        <w:rFonts w:hint="default"/>
        <w:lang w:val="ro-RO" w:eastAsia="en-US" w:bidi="ar-SA"/>
      </w:rPr>
    </w:lvl>
    <w:lvl w:ilvl="8">
      <w:numFmt w:val="bullet"/>
      <w:lvlText w:val="•"/>
      <w:lvlJc w:val="left"/>
      <w:pPr>
        <w:ind w:left="6561" w:hanging="874"/>
      </w:pPr>
      <w:rPr>
        <w:rFonts w:hint="default"/>
        <w:lang w:val="ro-RO" w:eastAsia="en-US" w:bidi="ar-SA"/>
      </w:rPr>
    </w:lvl>
  </w:abstractNum>
  <w:abstractNum w:abstractNumId="12" w15:restartNumberingAfterBreak="0">
    <w:nsid w:val="5CDD46B3"/>
    <w:multiLevelType w:val="multilevel"/>
    <w:tmpl w:val="2CEE0D46"/>
    <w:lvl w:ilvl="0">
      <w:start w:val="1"/>
      <w:numFmt w:val="bullet"/>
      <w:lvlText w:val="□"/>
      <w:lvlJc w:val="left"/>
      <w:pPr>
        <w:ind w:left="720" w:hanging="360"/>
      </w:pPr>
      <w:rPr>
        <w:rFonts w:ascii="Courier New" w:eastAsia="Courier New" w:hAnsi="Courier New" w:cs="Courier New"/>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6260F74"/>
    <w:multiLevelType w:val="hybridMultilevel"/>
    <w:tmpl w:val="05A28754"/>
    <w:lvl w:ilvl="0" w:tplc="1CC63BDE">
      <w:start w:val="1"/>
      <w:numFmt w:val="upperRoman"/>
      <w:lvlText w:val="%1."/>
      <w:lvlJc w:val="left"/>
      <w:pPr>
        <w:ind w:left="2554" w:hanging="721"/>
        <w:jc w:val="right"/>
      </w:pPr>
      <w:rPr>
        <w:rFonts w:ascii="Times New Roman" w:eastAsia="Times New Roman" w:hAnsi="Times New Roman" w:cs="Times New Roman" w:hint="default"/>
        <w:b/>
        <w:bCs/>
        <w:i w:val="0"/>
        <w:iCs w:val="0"/>
        <w:spacing w:val="0"/>
        <w:w w:val="100"/>
        <w:sz w:val="28"/>
        <w:szCs w:val="28"/>
        <w:lang w:val="ro-RO" w:eastAsia="en-US" w:bidi="ar-SA"/>
      </w:rPr>
    </w:lvl>
    <w:lvl w:ilvl="1" w:tplc="393AEB9A">
      <w:numFmt w:val="bullet"/>
      <w:lvlText w:val="•"/>
      <w:lvlJc w:val="left"/>
      <w:pPr>
        <w:ind w:left="3282" w:hanging="721"/>
      </w:pPr>
      <w:rPr>
        <w:rFonts w:hint="default"/>
        <w:lang w:val="ro-RO" w:eastAsia="en-US" w:bidi="ar-SA"/>
      </w:rPr>
    </w:lvl>
    <w:lvl w:ilvl="2" w:tplc="F7BA1F30">
      <w:numFmt w:val="bullet"/>
      <w:lvlText w:val="•"/>
      <w:lvlJc w:val="left"/>
      <w:pPr>
        <w:ind w:left="4004" w:hanging="721"/>
      </w:pPr>
      <w:rPr>
        <w:rFonts w:hint="default"/>
        <w:lang w:val="ro-RO" w:eastAsia="en-US" w:bidi="ar-SA"/>
      </w:rPr>
    </w:lvl>
    <w:lvl w:ilvl="3" w:tplc="EB96A11C">
      <w:numFmt w:val="bullet"/>
      <w:lvlText w:val="•"/>
      <w:lvlJc w:val="left"/>
      <w:pPr>
        <w:ind w:left="4726" w:hanging="721"/>
      </w:pPr>
      <w:rPr>
        <w:rFonts w:hint="default"/>
        <w:lang w:val="ro-RO" w:eastAsia="en-US" w:bidi="ar-SA"/>
      </w:rPr>
    </w:lvl>
    <w:lvl w:ilvl="4" w:tplc="4184B01E">
      <w:numFmt w:val="bullet"/>
      <w:lvlText w:val="•"/>
      <w:lvlJc w:val="left"/>
      <w:pPr>
        <w:ind w:left="5448" w:hanging="721"/>
      </w:pPr>
      <w:rPr>
        <w:rFonts w:hint="default"/>
        <w:lang w:val="ro-RO" w:eastAsia="en-US" w:bidi="ar-SA"/>
      </w:rPr>
    </w:lvl>
    <w:lvl w:ilvl="5" w:tplc="09AC7680">
      <w:numFmt w:val="bullet"/>
      <w:lvlText w:val="•"/>
      <w:lvlJc w:val="left"/>
      <w:pPr>
        <w:ind w:left="6170" w:hanging="721"/>
      </w:pPr>
      <w:rPr>
        <w:rFonts w:hint="default"/>
        <w:lang w:val="ro-RO" w:eastAsia="en-US" w:bidi="ar-SA"/>
      </w:rPr>
    </w:lvl>
    <w:lvl w:ilvl="6" w:tplc="8F123020">
      <w:numFmt w:val="bullet"/>
      <w:lvlText w:val="•"/>
      <w:lvlJc w:val="left"/>
      <w:pPr>
        <w:ind w:left="6892" w:hanging="721"/>
      </w:pPr>
      <w:rPr>
        <w:rFonts w:hint="default"/>
        <w:lang w:val="ro-RO" w:eastAsia="en-US" w:bidi="ar-SA"/>
      </w:rPr>
    </w:lvl>
    <w:lvl w:ilvl="7" w:tplc="CB7E14A4">
      <w:numFmt w:val="bullet"/>
      <w:lvlText w:val="•"/>
      <w:lvlJc w:val="left"/>
      <w:pPr>
        <w:ind w:left="7614" w:hanging="721"/>
      </w:pPr>
      <w:rPr>
        <w:rFonts w:hint="default"/>
        <w:lang w:val="ro-RO" w:eastAsia="en-US" w:bidi="ar-SA"/>
      </w:rPr>
    </w:lvl>
    <w:lvl w:ilvl="8" w:tplc="4A12EA1E">
      <w:numFmt w:val="bullet"/>
      <w:lvlText w:val="•"/>
      <w:lvlJc w:val="left"/>
      <w:pPr>
        <w:ind w:left="8337" w:hanging="721"/>
      </w:pPr>
      <w:rPr>
        <w:rFonts w:hint="default"/>
        <w:lang w:val="ro-RO" w:eastAsia="en-US" w:bidi="ar-SA"/>
      </w:rPr>
    </w:lvl>
  </w:abstractNum>
  <w:abstractNum w:abstractNumId="14" w15:restartNumberingAfterBreak="0">
    <w:nsid w:val="7B4B2DB4"/>
    <w:multiLevelType w:val="hybridMultilevel"/>
    <w:tmpl w:val="0478BBAE"/>
    <w:lvl w:ilvl="0" w:tplc="71B6D59C">
      <w:start w:val="1"/>
      <w:numFmt w:val="decimal"/>
      <w:lvlText w:val="%1."/>
      <w:lvlJc w:val="left"/>
      <w:pPr>
        <w:ind w:left="141" w:hanging="360"/>
      </w:pPr>
      <w:rPr>
        <w:rFonts w:ascii="Times New Roman" w:eastAsia="Times New Roman" w:hAnsi="Times New Roman" w:cs="Times New Roman" w:hint="default"/>
        <w:b/>
        <w:bCs/>
        <w:i w:val="0"/>
        <w:iCs w:val="0"/>
        <w:spacing w:val="0"/>
        <w:w w:val="100"/>
        <w:sz w:val="28"/>
        <w:szCs w:val="28"/>
        <w:lang w:val="ro-RO" w:eastAsia="en-US" w:bidi="ar-SA"/>
      </w:rPr>
    </w:lvl>
    <w:lvl w:ilvl="1" w:tplc="1CCADC68">
      <w:numFmt w:val="bullet"/>
      <w:lvlText w:val="•"/>
      <w:lvlJc w:val="left"/>
      <w:pPr>
        <w:ind w:left="1118" w:hanging="360"/>
      </w:pPr>
      <w:rPr>
        <w:rFonts w:hint="default"/>
        <w:lang w:val="ro-RO" w:eastAsia="en-US" w:bidi="ar-SA"/>
      </w:rPr>
    </w:lvl>
    <w:lvl w:ilvl="2" w:tplc="0436CB92">
      <w:numFmt w:val="bullet"/>
      <w:lvlText w:val="•"/>
      <w:lvlJc w:val="left"/>
      <w:pPr>
        <w:ind w:left="2096" w:hanging="360"/>
      </w:pPr>
      <w:rPr>
        <w:rFonts w:hint="default"/>
        <w:lang w:val="ro-RO" w:eastAsia="en-US" w:bidi="ar-SA"/>
      </w:rPr>
    </w:lvl>
    <w:lvl w:ilvl="3" w:tplc="560A40E0">
      <w:numFmt w:val="bullet"/>
      <w:lvlText w:val="•"/>
      <w:lvlJc w:val="left"/>
      <w:pPr>
        <w:ind w:left="3074" w:hanging="360"/>
      </w:pPr>
      <w:rPr>
        <w:rFonts w:hint="default"/>
        <w:lang w:val="ro-RO" w:eastAsia="en-US" w:bidi="ar-SA"/>
      </w:rPr>
    </w:lvl>
    <w:lvl w:ilvl="4" w:tplc="59CC3C88">
      <w:numFmt w:val="bullet"/>
      <w:lvlText w:val="•"/>
      <w:lvlJc w:val="left"/>
      <w:pPr>
        <w:ind w:left="4052" w:hanging="360"/>
      </w:pPr>
      <w:rPr>
        <w:rFonts w:hint="default"/>
        <w:lang w:val="ro-RO" w:eastAsia="en-US" w:bidi="ar-SA"/>
      </w:rPr>
    </w:lvl>
    <w:lvl w:ilvl="5" w:tplc="7E04FF20">
      <w:numFmt w:val="bullet"/>
      <w:lvlText w:val="•"/>
      <w:lvlJc w:val="left"/>
      <w:pPr>
        <w:ind w:left="5031" w:hanging="360"/>
      </w:pPr>
      <w:rPr>
        <w:rFonts w:hint="default"/>
        <w:lang w:val="ro-RO" w:eastAsia="en-US" w:bidi="ar-SA"/>
      </w:rPr>
    </w:lvl>
    <w:lvl w:ilvl="6" w:tplc="393C10F8">
      <w:numFmt w:val="bullet"/>
      <w:lvlText w:val="•"/>
      <w:lvlJc w:val="left"/>
      <w:pPr>
        <w:ind w:left="6009" w:hanging="360"/>
      </w:pPr>
      <w:rPr>
        <w:rFonts w:hint="default"/>
        <w:lang w:val="ro-RO" w:eastAsia="en-US" w:bidi="ar-SA"/>
      </w:rPr>
    </w:lvl>
    <w:lvl w:ilvl="7" w:tplc="7E309EF2">
      <w:numFmt w:val="bullet"/>
      <w:lvlText w:val="•"/>
      <w:lvlJc w:val="left"/>
      <w:pPr>
        <w:ind w:left="6987" w:hanging="360"/>
      </w:pPr>
      <w:rPr>
        <w:rFonts w:hint="default"/>
        <w:lang w:val="ro-RO" w:eastAsia="en-US" w:bidi="ar-SA"/>
      </w:rPr>
    </w:lvl>
    <w:lvl w:ilvl="8" w:tplc="45B22F68">
      <w:numFmt w:val="bullet"/>
      <w:lvlText w:val="•"/>
      <w:lvlJc w:val="left"/>
      <w:pPr>
        <w:ind w:left="7965" w:hanging="360"/>
      </w:pPr>
      <w:rPr>
        <w:rFonts w:hint="default"/>
        <w:lang w:val="ro-RO" w:eastAsia="en-US" w:bidi="ar-SA"/>
      </w:rPr>
    </w:lvl>
  </w:abstractNum>
  <w:abstractNum w:abstractNumId="15" w15:restartNumberingAfterBreak="0">
    <w:nsid w:val="7CAF0A69"/>
    <w:multiLevelType w:val="hybridMultilevel"/>
    <w:tmpl w:val="DD22EE2E"/>
    <w:lvl w:ilvl="0" w:tplc="091254A8">
      <w:start w:val="1"/>
      <w:numFmt w:val="upperRoman"/>
      <w:lvlText w:val="%1."/>
      <w:lvlJc w:val="left"/>
      <w:pPr>
        <w:ind w:left="4577" w:hanging="182"/>
        <w:jc w:val="right"/>
      </w:pPr>
      <w:rPr>
        <w:rFonts w:ascii="Times New Roman" w:eastAsia="Times New Roman" w:hAnsi="Times New Roman" w:cs="Times New Roman" w:hint="default"/>
        <w:b/>
        <w:bCs/>
        <w:i w:val="0"/>
        <w:iCs w:val="0"/>
        <w:spacing w:val="-1"/>
        <w:w w:val="96"/>
        <w:sz w:val="28"/>
        <w:szCs w:val="28"/>
        <w:lang w:val="ro-RO" w:eastAsia="en-US" w:bidi="ar-SA"/>
      </w:rPr>
    </w:lvl>
    <w:lvl w:ilvl="1" w:tplc="4F029520">
      <w:numFmt w:val="bullet"/>
      <w:lvlText w:val="•"/>
      <w:lvlJc w:val="left"/>
      <w:pPr>
        <w:ind w:left="4016" w:hanging="182"/>
      </w:pPr>
      <w:rPr>
        <w:rFonts w:hint="default"/>
        <w:lang w:val="ro-RO" w:eastAsia="en-US" w:bidi="ar-SA"/>
      </w:rPr>
    </w:lvl>
    <w:lvl w:ilvl="2" w:tplc="5FE8C402">
      <w:numFmt w:val="bullet"/>
      <w:lvlText w:val="•"/>
      <w:lvlJc w:val="left"/>
      <w:pPr>
        <w:ind w:left="4672" w:hanging="182"/>
      </w:pPr>
      <w:rPr>
        <w:rFonts w:hint="default"/>
        <w:lang w:val="ro-RO" w:eastAsia="en-US" w:bidi="ar-SA"/>
      </w:rPr>
    </w:lvl>
    <w:lvl w:ilvl="3" w:tplc="17160930">
      <w:numFmt w:val="bullet"/>
      <w:lvlText w:val="•"/>
      <w:lvlJc w:val="left"/>
      <w:pPr>
        <w:ind w:left="5328" w:hanging="182"/>
      </w:pPr>
      <w:rPr>
        <w:rFonts w:hint="default"/>
        <w:lang w:val="ro-RO" w:eastAsia="en-US" w:bidi="ar-SA"/>
      </w:rPr>
    </w:lvl>
    <w:lvl w:ilvl="4" w:tplc="F03E1FA6">
      <w:numFmt w:val="bullet"/>
      <w:lvlText w:val="•"/>
      <w:lvlJc w:val="left"/>
      <w:pPr>
        <w:ind w:left="5984" w:hanging="182"/>
      </w:pPr>
      <w:rPr>
        <w:rFonts w:hint="default"/>
        <w:lang w:val="ro-RO" w:eastAsia="en-US" w:bidi="ar-SA"/>
      </w:rPr>
    </w:lvl>
    <w:lvl w:ilvl="5" w:tplc="8A7E87B8">
      <w:numFmt w:val="bullet"/>
      <w:lvlText w:val="•"/>
      <w:lvlJc w:val="left"/>
      <w:pPr>
        <w:ind w:left="6641" w:hanging="182"/>
      </w:pPr>
      <w:rPr>
        <w:rFonts w:hint="default"/>
        <w:lang w:val="ro-RO" w:eastAsia="en-US" w:bidi="ar-SA"/>
      </w:rPr>
    </w:lvl>
    <w:lvl w:ilvl="6" w:tplc="1B887E4C">
      <w:numFmt w:val="bullet"/>
      <w:lvlText w:val="•"/>
      <w:lvlJc w:val="left"/>
      <w:pPr>
        <w:ind w:left="7297" w:hanging="182"/>
      </w:pPr>
      <w:rPr>
        <w:rFonts w:hint="default"/>
        <w:lang w:val="ro-RO" w:eastAsia="en-US" w:bidi="ar-SA"/>
      </w:rPr>
    </w:lvl>
    <w:lvl w:ilvl="7" w:tplc="AEEC1A66">
      <w:numFmt w:val="bullet"/>
      <w:lvlText w:val="•"/>
      <w:lvlJc w:val="left"/>
      <w:pPr>
        <w:ind w:left="7953" w:hanging="182"/>
      </w:pPr>
      <w:rPr>
        <w:rFonts w:hint="default"/>
        <w:lang w:val="ro-RO" w:eastAsia="en-US" w:bidi="ar-SA"/>
      </w:rPr>
    </w:lvl>
    <w:lvl w:ilvl="8" w:tplc="38CEC61A">
      <w:numFmt w:val="bullet"/>
      <w:lvlText w:val="•"/>
      <w:lvlJc w:val="left"/>
      <w:pPr>
        <w:ind w:left="8609" w:hanging="182"/>
      </w:pPr>
      <w:rPr>
        <w:rFonts w:hint="default"/>
        <w:lang w:val="ro-RO" w:eastAsia="en-US" w:bidi="ar-SA"/>
      </w:rPr>
    </w:lvl>
  </w:abstractNum>
  <w:num w:numId="1" w16cid:durableId="1442802929">
    <w:abstractNumId w:val="14"/>
  </w:num>
  <w:num w:numId="2" w16cid:durableId="766851492">
    <w:abstractNumId w:val="3"/>
  </w:num>
  <w:num w:numId="3" w16cid:durableId="1364751044">
    <w:abstractNumId w:val="4"/>
  </w:num>
  <w:num w:numId="4" w16cid:durableId="1713649903">
    <w:abstractNumId w:val="9"/>
  </w:num>
  <w:num w:numId="5" w16cid:durableId="1092356946">
    <w:abstractNumId w:val="13"/>
  </w:num>
  <w:num w:numId="6" w16cid:durableId="1302661311">
    <w:abstractNumId w:val="11"/>
  </w:num>
  <w:num w:numId="7" w16cid:durableId="276916220">
    <w:abstractNumId w:val="15"/>
  </w:num>
  <w:num w:numId="8" w16cid:durableId="1480414029">
    <w:abstractNumId w:val="12"/>
  </w:num>
  <w:num w:numId="9" w16cid:durableId="590699458">
    <w:abstractNumId w:val="2"/>
  </w:num>
  <w:num w:numId="10" w16cid:durableId="95713455">
    <w:abstractNumId w:val="5"/>
  </w:num>
  <w:num w:numId="11" w16cid:durableId="979575273">
    <w:abstractNumId w:val="6"/>
  </w:num>
  <w:num w:numId="12" w16cid:durableId="698942886">
    <w:abstractNumId w:val="8"/>
  </w:num>
  <w:num w:numId="13" w16cid:durableId="2038966616">
    <w:abstractNumId w:val="7"/>
  </w:num>
  <w:num w:numId="14" w16cid:durableId="523831156">
    <w:abstractNumId w:val="1"/>
  </w:num>
  <w:num w:numId="15" w16cid:durableId="214515306">
    <w:abstractNumId w:val="10"/>
  </w:num>
  <w:num w:numId="16" w16cid:durableId="11548826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C49"/>
    <w:rsid w:val="00012992"/>
    <w:rsid w:val="000251FC"/>
    <w:rsid w:val="00041622"/>
    <w:rsid w:val="0005078E"/>
    <w:rsid w:val="00052271"/>
    <w:rsid w:val="0005431F"/>
    <w:rsid w:val="00092338"/>
    <w:rsid w:val="0009568E"/>
    <w:rsid w:val="000A14E9"/>
    <w:rsid w:val="000A5B8B"/>
    <w:rsid w:val="000B0187"/>
    <w:rsid w:val="000E1EAF"/>
    <w:rsid w:val="000E6472"/>
    <w:rsid w:val="001048FD"/>
    <w:rsid w:val="001310FD"/>
    <w:rsid w:val="00160535"/>
    <w:rsid w:val="001904FA"/>
    <w:rsid w:val="001971BA"/>
    <w:rsid w:val="001C3209"/>
    <w:rsid w:val="001F56F7"/>
    <w:rsid w:val="00232546"/>
    <w:rsid w:val="00240CB1"/>
    <w:rsid w:val="00245D8A"/>
    <w:rsid w:val="00254E93"/>
    <w:rsid w:val="00274416"/>
    <w:rsid w:val="00282C19"/>
    <w:rsid w:val="002A53D9"/>
    <w:rsid w:val="00330FCF"/>
    <w:rsid w:val="00331D59"/>
    <w:rsid w:val="00331E36"/>
    <w:rsid w:val="00334EC5"/>
    <w:rsid w:val="00335286"/>
    <w:rsid w:val="00352D3A"/>
    <w:rsid w:val="00354ADF"/>
    <w:rsid w:val="003A1345"/>
    <w:rsid w:val="003A6ADC"/>
    <w:rsid w:val="003D66AF"/>
    <w:rsid w:val="003E2C8F"/>
    <w:rsid w:val="0041048F"/>
    <w:rsid w:val="00415C49"/>
    <w:rsid w:val="00447A31"/>
    <w:rsid w:val="00454EDD"/>
    <w:rsid w:val="0048228C"/>
    <w:rsid w:val="00483416"/>
    <w:rsid w:val="004B6B6B"/>
    <w:rsid w:val="004B7E00"/>
    <w:rsid w:val="004C14D5"/>
    <w:rsid w:val="004C3087"/>
    <w:rsid w:val="004F10B2"/>
    <w:rsid w:val="00500ADB"/>
    <w:rsid w:val="00517883"/>
    <w:rsid w:val="00520833"/>
    <w:rsid w:val="00534919"/>
    <w:rsid w:val="00550D30"/>
    <w:rsid w:val="00560DFB"/>
    <w:rsid w:val="005613AC"/>
    <w:rsid w:val="0058264D"/>
    <w:rsid w:val="005B30B5"/>
    <w:rsid w:val="005C5AE9"/>
    <w:rsid w:val="005F0637"/>
    <w:rsid w:val="005F3560"/>
    <w:rsid w:val="00613954"/>
    <w:rsid w:val="00617B6C"/>
    <w:rsid w:val="00651801"/>
    <w:rsid w:val="00656094"/>
    <w:rsid w:val="00657222"/>
    <w:rsid w:val="00661B3F"/>
    <w:rsid w:val="00673010"/>
    <w:rsid w:val="0067350F"/>
    <w:rsid w:val="006B5E1F"/>
    <w:rsid w:val="006B70A7"/>
    <w:rsid w:val="006C335C"/>
    <w:rsid w:val="006E0171"/>
    <w:rsid w:val="006E1C88"/>
    <w:rsid w:val="007042F2"/>
    <w:rsid w:val="00706DE6"/>
    <w:rsid w:val="00712051"/>
    <w:rsid w:val="0072263C"/>
    <w:rsid w:val="0073064F"/>
    <w:rsid w:val="0076728B"/>
    <w:rsid w:val="007866CB"/>
    <w:rsid w:val="0079447E"/>
    <w:rsid w:val="007B6205"/>
    <w:rsid w:val="007B7FBB"/>
    <w:rsid w:val="007C0027"/>
    <w:rsid w:val="007C55AF"/>
    <w:rsid w:val="007E28C2"/>
    <w:rsid w:val="007F0651"/>
    <w:rsid w:val="007F3FDB"/>
    <w:rsid w:val="00816E65"/>
    <w:rsid w:val="00822D0D"/>
    <w:rsid w:val="00823520"/>
    <w:rsid w:val="00841E74"/>
    <w:rsid w:val="00850E54"/>
    <w:rsid w:val="00864E97"/>
    <w:rsid w:val="00871536"/>
    <w:rsid w:val="00877342"/>
    <w:rsid w:val="008843EB"/>
    <w:rsid w:val="008D6E7D"/>
    <w:rsid w:val="008E2492"/>
    <w:rsid w:val="008E337F"/>
    <w:rsid w:val="008F28EC"/>
    <w:rsid w:val="00915716"/>
    <w:rsid w:val="00960873"/>
    <w:rsid w:val="00971660"/>
    <w:rsid w:val="00984970"/>
    <w:rsid w:val="00996F31"/>
    <w:rsid w:val="009E1E94"/>
    <w:rsid w:val="009F3AF7"/>
    <w:rsid w:val="009F78FD"/>
    <w:rsid w:val="00A00B0C"/>
    <w:rsid w:val="00A0295B"/>
    <w:rsid w:val="00A34D19"/>
    <w:rsid w:val="00A8649B"/>
    <w:rsid w:val="00A86CF0"/>
    <w:rsid w:val="00A95DA9"/>
    <w:rsid w:val="00AA3A5B"/>
    <w:rsid w:val="00AA4281"/>
    <w:rsid w:val="00AB407E"/>
    <w:rsid w:val="00B07AED"/>
    <w:rsid w:val="00B36226"/>
    <w:rsid w:val="00B512B8"/>
    <w:rsid w:val="00B57F6F"/>
    <w:rsid w:val="00B60BC2"/>
    <w:rsid w:val="00B63ADA"/>
    <w:rsid w:val="00B64B5E"/>
    <w:rsid w:val="00B6686F"/>
    <w:rsid w:val="00B70748"/>
    <w:rsid w:val="00B75B6F"/>
    <w:rsid w:val="00B92AFA"/>
    <w:rsid w:val="00BF1142"/>
    <w:rsid w:val="00BF3C12"/>
    <w:rsid w:val="00C058F4"/>
    <w:rsid w:val="00C44A7C"/>
    <w:rsid w:val="00C455AE"/>
    <w:rsid w:val="00C86ADE"/>
    <w:rsid w:val="00CB4748"/>
    <w:rsid w:val="00CB5C83"/>
    <w:rsid w:val="00CC181B"/>
    <w:rsid w:val="00CD6507"/>
    <w:rsid w:val="00CD7105"/>
    <w:rsid w:val="00CE6208"/>
    <w:rsid w:val="00D00B98"/>
    <w:rsid w:val="00D032B0"/>
    <w:rsid w:val="00D42C64"/>
    <w:rsid w:val="00D432D7"/>
    <w:rsid w:val="00D4774E"/>
    <w:rsid w:val="00D70285"/>
    <w:rsid w:val="00D80EF2"/>
    <w:rsid w:val="00D972F0"/>
    <w:rsid w:val="00DA67AC"/>
    <w:rsid w:val="00DD7383"/>
    <w:rsid w:val="00DE1707"/>
    <w:rsid w:val="00DF1C06"/>
    <w:rsid w:val="00E2505A"/>
    <w:rsid w:val="00E25C61"/>
    <w:rsid w:val="00E45BC6"/>
    <w:rsid w:val="00E74536"/>
    <w:rsid w:val="00E815B8"/>
    <w:rsid w:val="00E81D9C"/>
    <w:rsid w:val="00E91022"/>
    <w:rsid w:val="00EA576C"/>
    <w:rsid w:val="00EB03D5"/>
    <w:rsid w:val="00EB30C3"/>
    <w:rsid w:val="00EE1BDA"/>
    <w:rsid w:val="00EF46DB"/>
    <w:rsid w:val="00F12111"/>
    <w:rsid w:val="00F31419"/>
    <w:rsid w:val="00F417C7"/>
    <w:rsid w:val="00F42409"/>
    <w:rsid w:val="00F53AA9"/>
    <w:rsid w:val="00FB3BF4"/>
    <w:rsid w:val="00FD73AC"/>
    <w:rsid w:val="00FE6A73"/>
    <w:rsid w:val="00FF50DA"/>
  </w:rsids>
  <m:mathPr>
    <m:mathFont m:val="Cambria Math"/>
    <m:brkBin m:val="before"/>
    <m:brkBinSub m:val="--"/>
    <m:smallFrac m:val="0"/>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D8A87"/>
  <w15:docId w15:val="{5544531D-C355-4D09-9160-962A4509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o-RO"/>
    </w:rPr>
  </w:style>
  <w:style w:type="paragraph" w:styleId="1">
    <w:name w:val="heading 1"/>
    <w:basedOn w:val="a"/>
    <w:uiPriority w:val="9"/>
    <w:qFormat/>
    <w:pPr>
      <w:jc w:val="center"/>
      <w:outlineLvl w:val="0"/>
    </w:pPr>
    <w:rPr>
      <w:b/>
      <w:bCs/>
      <w:sz w:val="28"/>
      <w:szCs w:val="28"/>
    </w:rPr>
  </w:style>
  <w:style w:type="paragraph" w:styleId="2">
    <w:name w:val="heading 2"/>
    <w:basedOn w:val="a"/>
    <w:next w:val="a"/>
    <w:link w:val="20"/>
    <w:uiPriority w:val="9"/>
    <w:unhideWhenUsed/>
    <w:qFormat/>
    <w:rsid w:val="00FD73AC"/>
    <w:pPr>
      <w:keepNext/>
      <w:keepLines/>
      <w:widowControl/>
      <w:autoSpaceDE/>
      <w:autoSpaceDN/>
      <w:spacing w:before="160" w:after="120"/>
      <w:ind w:firstLine="720"/>
      <w:jc w:val="center"/>
      <w:outlineLvl w:val="1"/>
    </w:pPr>
    <w:rPr>
      <w:b/>
      <w:bCs/>
      <w:color w:val="000000"/>
      <w:sz w:val="24"/>
      <w:szCs w:val="24"/>
      <w:lang w:val="ro"/>
    </w:rPr>
  </w:style>
  <w:style w:type="paragraph" w:styleId="3">
    <w:name w:val="heading 3"/>
    <w:basedOn w:val="a"/>
    <w:next w:val="a"/>
    <w:link w:val="30"/>
    <w:uiPriority w:val="9"/>
    <w:semiHidden/>
    <w:unhideWhenUsed/>
    <w:qFormat/>
    <w:rsid w:val="00FD73AC"/>
    <w:pPr>
      <w:keepNext/>
      <w:keepLines/>
      <w:widowControl/>
      <w:autoSpaceDE/>
      <w:autoSpaceDN/>
      <w:spacing w:before="40"/>
      <w:ind w:firstLine="720"/>
      <w:jc w:val="both"/>
      <w:outlineLvl w:val="2"/>
    </w:pPr>
    <w:rPr>
      <w:rFonts w:ascii="Calibri" w:eastAsia="Calibri" w:hAnsi="Calibri" w:cs="Calibri"/>
      <w:color w:val="1F3863"/>
      <w:sz w:val="24"/>
      <w:szCs w:val="24"/>
      <w:lang w:val="ro"/>
    </w:rPr>
  </w:style>
  <w:style w:type="paragraph" w:styleId="4">
    <w:name w:val="heading 4"/>
    <w:basedOn w:val="a"/>
    <w:next w:val="a"/>
    <w:link w:val="40"/>
    <w:uiPriority w:val="9"/>
    <w:semiHidden/>
    <w:unhideWhenUsed/>
    <w:qFormat/>
    <w:rsid w:val="00FD73AC"/>
    <w:pPr>
      <w:keepNext/>
      <w:keepLines/>
      <w:widowControl/>
      <w:autoSpaceDE/>
      <w:autoSpaceDN/>
      <w:spacing w:before="240" w:after="40"/>
      <w:ind w:firstLine="720"/>
      <w:jc w:val="both"/>
      <w:outlineLvl w:val="3"/>
    </w:pPr>
    <w:rPr>
      <w:b/>
      <w:bCs/>
      <w:sz w:val="24"/>
      <w:szCs w:val="24"/>
      <w:lang w:val="ro"/>
    </w:rPr>
  </w:style>
  <w:style w:type="paragraph" w:styleId="5">
    <w:name w:val="heading 5"/>
    <w:basedOn w:val="a"/>
    <w:next w:val="a"/>
    <w:link w:val="50"/>
    <w:uiPriority w:val="9"/>
    <w:semiHidden/>
    <w:unhideWhenUsed/>
    <w:qFormat/>
    <w:rsid w:val="00FD73AC"/>
    <w:pPr>
      <w:keepNext/>
      <w:keepLines/>
      <w:widowControl/>
      <w:autoSpaceDE/>
      <w:autoSpaceDN/>
      <w:spacing w:before="220" w:after="40"/>
      <w:ind w:firstLine="720"/>
      <w:jc w:val="both"/>
      <w:outlineLvl w:val="4"/>
    </w:pPr>
    <w:rPr>
      <w:b/>
      <w:bCs/>
      <w:lang w:val="ro"/>
    </w:rPr>
  </w:style>
  <w:style w:type="paragraph" w:styleId="6">
    <w:name w:val="heading 6"/>
    <w:basedOn w:val="a"/>
    <w:next w:val="a"/>
    <w:link w:val="60"/>
    <w:uiPriority w:val="9"/>
    <w:semiHidden/>
    <w:unhideWhenUsed/>
    <w:qFormat/>
    <w:rsid w:val="00FD73AC"/>
    <w:pPr>
      <w:keepNext/>
      <w:keepLines/>
      <w:widowControl/>
      <w:autoSpaceDE/>
      <w:autoSpaceDN/>
      <w:spacing w:before="200" w:after="40"/>
      <w:ind w:firstLine="720"/>
      <w:jc w:val="both"/>
      <w:outlineLvl w:val="5"/>
    </w:pPr>
    <w:rPr>
      <w:b/>
      <w:bCs/>
      <w:sz w:val="20"/>
      <w:szCs w:val="20"/>
      <w:lang w:val="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87"/>
    </w:pPr>
    <w:rPr>
      <w:sz w:val="28"/>
      <w:szCs w:val="28"/>
    </w:rPr>
  </w:style>
  <w:style w:type="paragraph" w:styleId="a5">
    <w:name w:val="List Paragraph"/>
    <w:aliases w:val="Forth level,References,NUMBERED PARAGRAPH,List Paragraph 1,Bullets,List_Paragraph,Multilevel para_II,Scriptoria bullet points,HotarirePunct1,Numbered Para 1,Dot pt,No Spacing1,List Paragraph Char Char Char,Indicator Text,List Paragraph1"/>
    <w:basedOn w:val="a"/>
    <w:link w:val="a6"/>
    <w:uiPriority w:val="1"/>
    <w:qFormat/>
    <w:pPr>
      <w:ind w:left="87" w:firstLine="142"/>
      <w:jc w:val="both"/>
    </w:pPr>
  </w:style>
  <w:style w:type="paragraph" w:customStyle="1" w:styleId="TableParagraph">
    <w:name w:val="Table Paragraph"/>
    <w:basedOn w:val="a"/>
    <w:uiPriority w:val="1"/>
    <w:qFormat/>
  </w:style>
  <w:style w:type="paragraph" w:styleId="a7">
    <w:name w:val="header"/>
    <w:basedOn w:val="a"/>
    <w:link w:val="a8"/>
    <w:uiPriority w:val="99"/>
    <w:unhideWhenUsed/>
    <w:rsid w:val="00E25C61"/>
    <w:pPr>
      <w:tabs>
        <w:tab w:val="center" w:pos="4680"/>
        <w:tab w:val="right" w:pos="9360"/>
      </w:tabs>
    </w:pPr>
  </w:style>
  <w:style w:type="character" w:customStyle="1" w:styleId="a8">
    <w:name w:val="Верхний колонтитул Знак"/>
    <w:basedOn w:val="a0"/>
    <w:link w:val="a7"/>
    <w:uiPriority w:val="99"/>
    <w:rsid w:val="00E25C61"/>
    <w:rPr>
      <w:rFonts w:ascii="Times New Roman" w:eastAsia="Times New Roman" w:hAnsi="Times New Roman" w:cs="Times New Roman"/>
      <w:lang w:val="ro-RO"/>
    </w:rPr>
  </w:style>
  <w:style w:type="paragraph" w:styleId="a9">
    <w:name w:val="footer"/>
    <w:basedOn w:val="a"/>
    <w:link w:val="aa"/>
    <w:uiPriority w:val="99"/>
    <w:unhideWhenUsed/>
    <w:rsid w:val="00E25C61"/>
    <w:pPr>
      <w:tabs>
        <w:tab w:val="center" w:pos="4680"/>
        <w:tab w:val="right" w:pos="9360"/>
      </w:tabs>
    </w:pPr>
  </w:style>
  <w:style w:type="character" w:customStyle="1" w:styleId="aa">
    <w:name w:val="Нижний колонтитул Знак"/>
    <w:basedOn w:val="a0"/>
    <w:link w:val="a9"/>
    <w:uiPriority w:val="99"/>
    <w:rsid w:val="00E25C61"/>
    <w:rPr>
      <w:rFonts w:ascii="Times New Roman" w:eastAsia="Times New Roman" w:hAnsi="Times New Roman" w:cs="Times New Roman"/>
      <w:lang w:val="ro-RO"/>
    </w:rPr>
  </w:style>
  <w:style w:type="character" w:customStyle="1" w:styleId="20">
    <w:name w:val="Заголовок 2 Знак"/>
    <w:basedOn w:val="a0"/>
    <w:link w:val="2"/>
    <w:uiPriority w:val="9"/>
    <w:rsid w:val="00FD73AC"/>
    <w:rPr>
      <w:rFonts w:ascii="Times New Roman" w:eastAsia="Times New Roman" w:hAnsi="Times New Roman" w:cs="Times New Roman"/>
      <w:b/>
      <w:bCs/>
      <w:color w:val="000000"/>
      <w:sz w:val="24"/>
      <w:szCs w:val="24"/>
      <w:lang w:val="ro"/>
    </w:rPr>
  </w:style>
  <w:style w:type="character" w:customStyle="1" w:styleId="30">
    <w:name w:val="Заголовок 3 Знак"/>
    <w:basedOn w:val="a0"/>
    <w:link w:val="3"/>
    <w:uiPriority w:val="9"/>
    <w:semiHidden/>
    <w:rsid w:val="00FD73AC"/>
    <w:rPr>
      <w:rFonts w:ascii="Calibri" w:eastAsia="Calibri" w:hAnsi="Calibri" w:cs="Calibri"/>
      <w:color w:val="1F3863"/>
      <w:sz w:val="24"/>
      <w:szCs w:val="24"/>
      <w:lang w:val="ro"/>
    </w:rPr>
  </w:style>
  <w:style w:type="character" w:customStyle="1" w:styleId="40">
    <w:name w:val="Заголовок 4 Знак"/>
    <w:basedOn w:val="a0"/>
    <w:link w:val="4"/>
    <w:uiPriority w:val="9"/>
    <w:semiHidden/>
    <w:rsid w:val="00FD73AC"/>
    <w:rPr>
      <w:rFonts w:ascii="Times New Roman" w:eastAsia="Times New Roman" w:hAnsi="Times New Roman" w:cs="Times New Roman"/>
      <w:b/>
      <w:bCs/>
      <w:sz w:val="24"/>
      <w:szCs w:val="24"/>
      <w:lang w:val="ro"/>
    </w:rPr>
  </w:style>
  <w:style w:type="character" w:customStyle="1" w:styleId="50">
    <w:name w:val="Заголовок 5 Знак"/>
    <w:basedOn w:val="a0"/>
    <w:link w:val="5"/>
    <w:uiPriority w:val="9"/>
    <w:semiHidden/>
    <w:rsid w:val="00FD73AC"/>
    <w:rPr>
      <w:rFonts w:ascii="Times New Roman" w:eastAsia="Times New Roman" w:hAnsi="Times New Roman" w:cs="Times New Roman"/>
      <w:b/>
      <w:bCs/>
      <w:lang w:val="ro"/>
    </w:rPr>
  </w:style>
  <w:style w:type="character" w:customStyle="1" w:styleId="60">
    <w:name w:val="Заголовок 6 Знак"/>
    <w:basedOn w:val="a0"/>
    <w:link w:val="6"/>
    <w:uiPriority w:val="9"/>
    <w:semiHidden/>
    <w:rsid w:val="00FD73AC"/>
    <w:rPr>
      <w:rFonts w:ascii="Times New Roman" w:eastAsia="Times New Roman" w:hAnsi="Times New Roman" w:cs="Times New Roman"/>
      <w:b/>
      <w:bCs/>
      <w:sz w:val="20"/>
      <w:szCs w:val="20"/>
      <w:lang w:val="ro"/>
    </w:rPr>
  </w:style>
  <w:style w:type="table" w:customStyle="1" w:styleId="TableNormal">
    <w:name w:val="TableNormal"/>
    <w:rsid w:val="00FD73AC"/>
    <w:pPr>
      <w:widowControl/>
      <w:autoSpaceDE/>
      <w:autoSpaceDN/>
      <w:ind w:firstLine="720"/>
      <w:jc w:val="both"/>
    </w:pPr>
    <w:rPr>
      <w:rFonts w:ascii="Times New Roman" w:eastAsia="Times New Roman" w:hAnsi="Times New Roman" w:cs="Times New Roman"/>
      <w:sz w:val="28"/>
      <w:szCs w:val="28"/>
      <w:lang w:val="ro"/>
    </w:rPr>
    <w:tblPr>
      <w:tblCellMar>
        <w:top w:w="100" w:type="dxa"/>
        <w:left w:w="100" w:type="dxa"/>
        <w:bottom w:w="100" w:type="dxa"/>
        <w:right w:w="100" w:type="dxa"/>
      </w:tblCellMar>
    </w:tblPr>
  </w:style>
  <w:style w:type="paragraph" w:styleId="ab">
    <w:name w:val="Title"/>
    <w:basedOn w:val="a"/>
    <w:next w:val="a"/>
    <w:link w:val="ac"/>
    <w:uiPriority w:val="10"/>
    <w:qFormat/>
    <w:rsid w:val="00FD73AC"/>
    <w:pPr>
      <w:widowControl/>
      <w:autoSpaceDE/>
      <w:autoSpaceDN/>
      <w:spacing w:line="360" w:lineRule="auto"/>
      <w:ind w:firstLine="720"/>
      <w:jc w:val="both"/>
    </w:pPr>
    <w:rPr>
      <w:b/>
      <w:bCs/>
      <w:sz w:val="28"/>
      <w:szCs w:val="28"/>
      <w:lang w:val="ro"/>
    </w:rPr>
  </w:style>
  <w:style w:type="character" w:customStyle="1" w:styleId="ac">
    <w:name w:val="Заголовок Знак"/>
    <w:basedOn w:val="a0"/>
    <w:link w:val="ab"/>
    <w:uiPriority w:val="10"/>
    <w:rsid w:val="00FD73AC"/>
    <w:rPr>
      <w:rFonts w:ascii="Times New Roman" w:eastAsia="Times New Roman" w:hAnsi="Times New Roman" w:cs="Times New Roman"/>
      <w:b/>
      <w:bCs/>
      <w:sz w:val="28"/>
      <w:szCs w:val="28"/>
      <w:lang w:val="ro"/>
    </w:rPr>
  </w:style>
  <w:style w:type="paragraph" w:styleId="ad">
    <w:name w:val="Balloon Text"/>
    <w:link w:val="ae"/>
    <w:uiPriority w:val="99"/>
    <w:semiHidden/>
    <w:unhideWhenUsed/>
    <w:rsid w:val="00FD73AC"/>
    <w:pPr>
      <w:widowControl/>
      <w:autoSpaceDE/>
      <w:autoSpaceDN/>
      <w:ind w:firstLine="720"/>
      <w:jc w:val="both"/>
    </w:pPr>
    <w:rPr>
      <w:rFonts w:ascii="Segoe UI" w:eastAsia="Times New Roman" w:hAnsi="Segoe UI" w:cs="Segoe UI"/>
      <w:sz w:val="18"/>
      <w:szCs w:val="18"/>
      <w:lang w:val="ro"/>
    </w:rPr>
  </w:style>
  <w:style w:type="character" w:customStyle="1" w:styleId="ae">
    <w:name w:val="Текст выноски Знак"/>
    <w:basedOn w:val="a0"/>
    <w:link w:val="ad"/>
    <w:uiPriority w:val="99"/>
    <w:semiHidden/>
    <w:rsid w:val="00FD73AC"/>
    <w:rPr>
      <w:rFonts w:ascii="Segoe UI" w:eastAsia="Times New Roman" w:hAnsi="Segoe UI" w:cs="Segoe UI"/>
      <w:sz w:val="18"/>
      <w:szCs w:val="18"/>
      <w:lang w:val="ro"/>
    </w:rPr>
  </w:style>
  <w:style w:type="paragraph" w:styleId="af">
    <w:name w:val="Normal (Web)"/>
    <w:uiPriority w:val="99"/>
    <w:unhideWhenUsed/>
    <w:rsid w:val="00FD73AC"/>
    <w:pPr>
      <w:widowControl/>
      <w:autoSpaceDE/>
      <w:autoSpaceDN/>
      <w:spacing w:before="100" w:beforeAutospacing="1" w:after="100" w:afterAutospacing="1"/>
    </w:pPr>
    <w:rPr>
      <w:rFonts w:ascii="Times New Roman" w:eastAsia="Times New Roman" w:hAnsi="Times New Roman" w:cs="Times New Roman"/>
      <w:sz w:val="24"/>
      <w:szCs w:val="24"/>
      <w:lang w:val="ro"/>
    </w:rPr>
  </w:style>
  <w:style w:type="character" w:customStyle="1" w:styleId="a4">
    <w:name w:val="Основной текст Знак"/>
    <w:basedOn w:val="a0"/>
    <w:link w:val="a3"/>
    <w:uiPriority w:val="1"/>
    <w:rsid w:val="00FD73AC"/>
    <w:rPr>
      <w:rFonts w:ascii="Times New Roman" w:eastAsia="Times New Roman" w:hAnsi="Times New Roman" w:cs="Times New Roman"/>
      <w:sz w:val="28"/>
      <w:szCs w:val="28"/>
      <w:lang w:val="ro-RO"/>
    </w:rPr>
  </w:style>
  <w:style w:type="character" w:customStyle="1" w:styleId="Titlu1Caracter">
    <w:name w:val="Titlu 1 Caracter"/>
    <w:basedOn w:val="a0"/>
    <w:uiPriority w:val="9"/>
    <w:rsid w:val="00FD73AC"/>
    <w:rPr>
      <w:rFonts w:ascii="Times New Roman" w:eastAsiaTheme="majorEastAsia" w:hAnsi="Times New Roman" w:cstheme="majorBidi"/>
      <w:b/>
      <w:sz w:val="28"/>
      <w:szCs w:val="32"/>
      <w:lang w:eastAsia="ro-RO"/>
    </w:rPr>
  </w:style>
  <w:style w:type="character" w:customStyle="1" w:styleId="apple-tab-span">
    <w:name w:val="apple-tab-span"/>
    <w:basedOn w:val="a0"/>
    <w:rsid w:val="00FD73AC"/>
  </w:style>
  <w:style w:type="table" w:styleId="af0">
    <w:name w:val="Table Grid"/>
    <w:basedOn w:val="a1"/>
    <w:uiPriority w:val="59"/>
    <w:rsid w:val="00FD73AC"/>
    <w:pPr>
      <w:widowControl/>
      <w:autoSpaceDE/>
      <w:autoSpaceDN/>
      <w:ind w:firstLine="720"/>
      <w:jc w:val="both"/>
    </w:pPr>
    <w:rPr>
      <w:rFonts w:ascii="Times New Roman" w:eastAsia="Times New Roman" w:hAnsi="Times New Roman" w:cs="Times New Roman"/>
      <w:sz w:val="28"/>
      <w:szCs w:val="28"/>
      <w:lang w:val="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aliases w:val="Forth level Знак,References Знак,NUMBERED PARAGRAPH Знак,List Paragraph 1 Знак,Bullets Знак,List_Paragraph Знак,Multilevel para_II Знак,Scriptoria bullet points Знак,HotarirePunct1 Знак,Numbered Para 1 Знак,Dot pt Знак,No Spacing1 Знак"/>
    <w:link w:val="a5"/>
    <w:uiPriority w:val="1"/>
    <w:qFormat/>
    <w:locked/>
    <w:rsid w:val="00FD73AC"/>
    <w:rPr>
      <w:rFonts w:ascii="Times New Roman" w:eastAsia="Times New Roman" w:hAnsi="Times New Roman" w:cs="Times New Roman"/>
      <w:lang w:val="ro-RO"/>
    </w:rPr>
  </w:style>
  <w:style w:type="paragraph" w:styleId="af1">
    <w:name w:val="annotation text"/>
    <w:link w:val="af2"/>
    <w:uiPriority w:val="99"/>
    <w:unhideWhenUsed/>
    <w:rsid w:val="00FD73AC"/>
    <w:pPr>
      <w:widowControl/>
      <w:autoSpaceDE/>
      <w:autoSpaceDN/>
      <w:ind w:firstLine="720"/>
      <w:jc w:val="both"/>
    </w:pPr>
    <w:rPr>
      <w:rFonts w:ascii="Times New Roman" w:eastAsia="Times New Roman" w:hAnsi="Times New Roman" w:cs="Times New Roman"/>
      <w:sz w:val="20"/>
      <w:szCs w:val="20"/>
      <w:lang w:val="ro"/>
    </w:rPr>
  </w:style>
  <w:style w:type="character" w:customStyle="1" w:styleId="af2">
    <w:name w:val="Текст примечания Знак"/>
    <w:basedOn w:val="a0"/>
    <w:link w:val="af1"/>
    <w:uiPriority w:val="99"/>
    <w:rsid w:val="00FD73AC"/>
    <w:rPr>
      <w:rFonts w:ascii="Times New Roman" w:eastAsia="Times New Roman" w:hAnsi="Times New Roman" w:cs="Times New Roman"/>
      <w:sz w:val="20"/>
      <w:szCs w:val="20"/>
      <w:lang w:val="ro"/>
    </w:rPr>
  </w:style>
  <w:style w:type="character" w:styleId="af3">
    <w:name w:val="annotation reference"/>
    <w:basedOn w:val="a0"/>
    <w:uiPriority w:val="99"/>
    <w:semiHidden/>
    <w:unhideWhenUsed/>
    <w:rsid w:val="00FD73AC"/>
    <w:rPr>
      <w:sz w:val="16"/>
      <w:szCs w:val="16"/>
    </w:rPr>
  </w:style>
  <w:style w:type="paragraph" w:styleId="af4">
    <w:name w:val="Revision"/>
    <w:hidden/>
    <w:uiPriority w:val="99"/>
    <w:semiHidden/>
    <w:rsid w:val="00FD73AC"/>
    <w:pPr>
      <w:widowControl/>
      <w:autoSpaceDE/>
      <w:autoSpaceDN/>
    </w:pPr>
    <w:rPr>
      <w:rFonts w:ascii="Times New Roman" w:eastAsia="Times New Roman" w:hAnsi="Times New Roman" w:cs="Times New Roman"/>
      <w:sz w:val="28"/>
      <w:szCs w:val="28"/>
      <w:lang w:val="ro"/>
    </w:rPr>
  </w:style>
  <w:style w:type="paragraph" w:styleId="af5">
    <w:name w:val="annotation subject"/>
    <w:basedOn w:val="af1"/>
    <w:next w:val="af1"/>
    <w:link w:val="af6"/>
    <w:uiPriority w:val="99"/>
    <w:semiHidden/>
    <w:unhideWhenUsed/>
    <w:rsid w:val="00FD73AC"/>
    <w:rPr>
      <w:b/>
      <w:bCs/>
    </w:rPr>
  </w:style>
  <w:style w:type="character" w:customStyle="1" w:styleId="af6">
    <w:name w:val="Тема примечания Знак"/>
    <w:basedOn w:val="af2"/>
    <w:link w:val="af5"/>
    <w:uiPriority w:val="99"/>
    <w:semiHidden/>
    <w:rsid w:val="00FD73AC"/>
    <w:rPr>
      <w:rFonts w:ascii="Times New Roman" w:eastAsia="Times New Roman" w:hAnsi="Times New Roman" w:cs="Times New Roman"/>
      <w:b/>
      <w:bCs/>
      <w:sz w:val="20"/>
      <w:szCs w:val="20"/>
      <w:lang w:val="ro"/>
    </w:rPr>
  </w:style>
  <w:style w:type="character" w:styleId="af7">
    <w:name w:val="Hyperlink"/>
    <w:basedOn w:val="a0"/>
    <w:uiPriority w:val="99"/>
    <w:unhideWhenUsed/>
    <w:rsid w:val="00FD73AC"/>
    <w:rPr>
      <w:color w:val="0000FF" w:themeColor="hyperlink"/>
      <w:u w:val="single"/>
    </w:rPr>
  </w:style>
  <w:style w:type="character" w:styleId="af8">
    <w:name w:val="Unresolved Mention"/>
    <w:basedOn w:val="a0"/>
    <w:uiPriority w:val="99"/>
    <w:semiHidden/>
    <w:unhideWhenUsed/>
    <w:rsid w:val="00FD73AC"/>
    <w:rPr>
      <w:color w:val="605E5C"/>
      <w:shd w:val="clear" w:color="auto" w:fill="E1DFDD"/>
    </w:rPr>
  </w:style>
  <w:style w:type="paragraph" w:styleId="af9">
    <w:name w:val="Subtitle"/>
    <w:basedOn w:val="a"/>
    <w:next w:val="a"/>
    <w:link w:val="afa"/>
    <w:uiPriority w:val="11"/>
    <w:qFormat/>
    <w:rsid w:val="00FD73AC"/>
    <w:pPr>
      <w:keepNext/>
      <w:keepLines/>
      <w:widowControl/>
      <w:autoSpaceDE/>
      <w:autoSpaceDN/>
      <w:spacing w:before="360" w:after="80"/>
      <w:ind w:firstLine="720"/>
      <w:jc w:val="both"/>
    </w:pPr>
    <w:rPr>
      <w:rFonts w:ascii="Georgia" w:eastAsia="Georgia" w:hAnsi="Georgia" w:cs="Georgia"/>
      <w:i/>
      <w:iCs/>
      <w:color w:val="666666"/>
      <w:sz w:val="48"/>
      <w:szCs w:val="48"/>
      <w:lang w:val="ro"/>
    </w:rPr>
  </w:style>
  <w:style w:type="character" w:customStyle="1" w:styleId="afa">
    <w:name w:val="Подзаголовок Знак"/>
    <w:basedOn w:val="a0"/>
    <w:link w:val="af9"/>
    <w:uiPriority w:val="11"/>
    <w:rsid w:val="00FD73AC"/>
    <w:rPr>
      <w:rFonts w:ascii="Georgia" w:eastAsia="Georgia" w:hAnsi="Georgia" w:cs="Georgia"/>
      <w:i/>
      <w:iCs/>
      <w:color w:val="666666"/>
      <w:sz w:val="48"/>
      <w:szCs w:val="48"/>
      <w:lang w:val="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84BDF-04E7-4890-898B-5A1267B5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1731</TotalTime>
  <Pages>5</Pages>
  <Words>1277</Words>
  <Characters>7283</Characters>
  <Application>Microsoft Office Word</Application>
  <DocSecurity>0</DocSecurity>
  <Lines>60</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 (sanatate ocupationala)</dc:creator>
  <cp:lastModifiedBy>Violina Lungu</cp:lastModifiedBy>
  <cp:revision>25</cp:revision>
  <cp:lastPrinted>2026-05-04T04:45:00Z</cp:lastPrinted>
  <dcterms:created xsi:type="dcterms:W3CDTF">2026-03-17T13:49:00Z</dcterms:created>
  <dcterms:modified xsi:type="dcterms:W3CDTF">2026-05-07T06:25:00Z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2026-03-16T00:00:00Z</vt:filetime>
  </property>
  <property fmtid="{D5CDD505-2E9C-101B-9397-08002B2CF9AE}" pid="3" name="Creator">
    <vt:lpwstr>Microsoft® Word for Microsoft 365</vt:lpwstr>
  </property>
  <property fmtid="{D5CDD505-2E9C-101B-9397-08002B2CF9AE}" pid="4" name="LastSaved">
    <vt:filetime>2026-03-17T00:00:00Z</vt:filetime>
  </property>
  <property fmtid="{D5CDD505-2E9C-101B-9397-08002B2CF9AE}" pid="5" name="Producer">
    <vt:lpwstr>Microsoft® Word for Microsoft 365</vt:lpwstr>
  </property>
</Properties>
</file>