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F85D6" w14:textId="272FEA5C" w:rsidR="00446541" w:rsidRPr="00847CFB" w:rsidRDefault="00602547" w:rsidP="00D103A1">
      <w:pPr>
        <w:spacing w:after="120"/>
        <w:jc w:val="right"/>
        <w:rPr>
          <w:sz w:val="26"/>
          <w:szCs w:val="26"/>
        </w:rPr>
      </w:pPr>
      <w:r w:rsidRPr="00847CFB">
        <w:rPr>
          <w:sz w:val="26"/>
          <w:szCs w:val="26"/>
        </w:rPr>
        <w:t>Приложение</w:t>
      </w:r>
    </w:p>
    <w:p w14:paraId="2F2E5BD4" w14:textId="220EF03F" w:rsidR="00511465" w:rsidRPr="00847CFB" w:rsidRDefault="00602547" w:rsidP="00511465">
      <w:pPr>
        <w:jc w:val="right"/>
        <w:rPr>
          <w:sz w:val="26"/>
          <w:szCs w:val="26"/>
        </w:rPr>
      </w:pPr>
      <w:r w:rsidRPr="00847CFB">
        <w:rPr>
          <w:sz w:val="26"/>
          <w:szCs w:val="26"/>
        </w:rPr>
        <w:t>Утверждено</w:t>
      </w:r>
    </w:p>
    <w:p w14:paraId="3E2CAD4D" w14:textId="60ECA0ED" w:rsidR="00602547" w:rsidRPr="00847CFB" w:rsidRDefault="00602547" w:rsidP="00602547">
      <w:pPr>
        <w:jc w:val="right"/>
        <w:rPr>
          <w:sz w:val="26"/>
          <w:szCs w:val="26"/>
        </w:rPr>
      </w:pPr>
      <w:r w:rsidRPr="00847CFB">
        <w:rPr>
          <w:sz w:val="26"/>
          <w:szCs w:val="26"/>
        </w:rPr>
        <w:t xml:space="preserve">совместным приказом министра финансов, </w:t>
      </w:r>
      <w:r w:rsidR="004576FE" w:rsidRPr="00847CFB">
        <w:rPr>
          <w:sz w:val="26"/>
          <w:szCs w:val="26"/>
        </w:rPr>
        <w:t>директор</w:t>
      </w:r>
      <w:r w:rsidRPr="00847CFB">
        <w:rPr>
          <w:sz w:val="26"/>
          <w:szCs w:val="26"/>
        </w:rPr>
        <w:t>а</w:t>
      </w:r>
      <w:r w:rsidR="00511465" w:rsidRPr="00847CFB">
        <w:rPr>
          <w:sz w:val="26"/>
          <w:szCs w:val="26"/>
        </w:rPr>
        <w:t xml:space="preserve"> </w:t>
      </w:r>
      <w:r w:rsidRPr="00847CFB">
        <w:rPr>
          <w:sz w:val="26"/>
          <w:szCs w:val="26"/>
        </w:rPr>
        <w:t xml:space="preserve">Агентства по государственным закупкам и </w:t>
      </w:r>
      <w:r w:rsidR="00F52179" w:rsidRPr="00847CFB">
        <w:rPr>
          <w:sz w:val="26"/>
          <w:szCs w:val="26"/>
        </w:rPr>
        <w:t xml:space="preserve">директора </w:t>
      </w:r>
      <w:r w:rsidRPr="00847CFB">
        <w:rPr>
          <w:sz w:val="26"/>
          <w:szCs w:val="26"/>
        </w:rPr>
        <w:t>ПУ «</w:t>
      </w:r>
      <w:r w:rsidRPr="00847CFB">
        <w:rPr>
          <w:bCs/>
          <w:color w:val="000000" w:themeColor="text1"/>
          <w:sz w:val="26"/>
          <w:szCs w:val="26"/>
        </w:rPr>
        <w:t>Агентство электронного управления»</w:t>
      </w:r>
      <w:r w:rsidR="00511465" w:rsidRPr="00847CFB">
        <w:rPr>
          <w:sz w:val="26"/>
          <w:szCs w:val="26"/>
        </w:rPr>
        <w:t xml:space="preserve"> </w:t>
      </w:r>
    </w:p>
    <w:p w14:paraId="40B99B45" w14:textId="191F5B19" w:rsidR="00446541" w:rsidRPr="00847CFB" w:rsidRDefault="001574BA" w:rsidP="00602547">
      <w:pPr>
        <w:jc w:val="right"/>
        <w:rPr>
          <w:sz w:val="4"/>
          <w:szCs w:val="4"/>
        </w:rPr>
      </w:pPr>
      <w:r w:rsidRPr="00847CFB">
        <w:rPr>
          <w:sz w:val="26"/>
          <w:szCs w:val="26"/>
        </w:rPr>
        <w:t>№</w:t>
      </w:r>
      <w:r w:rsidR="008274A4">
        <w:rPr>
          <w:sz w:val="26"/>
          <w:szCs w:val="26"/>
        </w:rPr>
        <w:t xml:space="preserve"> 36</w:t>
      </w:r>
      <w:r w:rsidR="008274A4">
        <w:rPr>
          <w:sz w:val="26"/>
          <w:szCs w:val="26"/>
          <w:lang w:val="en-US"/>
        </w:rPr>
        <w:t xml:space="preserve">, 09, 3005-032 </w:t>
      </w:r>
      <w:r w:rsidR="00511465" w:rsidRPr="00847CFB">
        <w:rPr>
          <w:sz w:val="26"/>
          <w:szCs w:val="26"/>
        </w:rPr>
        <w:t>/</w:t>
      </w:r>
      <w:r w:rsidR="008274A4">
        <w:rPr>
          <w:sz w:val="26"/>
          <w:szCs w:val="26"/>
          <w:lang w:val="en-US"/>
        </w:rPr>
        <w:t xml:space="preserve"> </w:t>
      </w:r>
      <w:r w:rsidR="00511465" w:rsidRPr="00847CFB">
        <w:rPr>
          <w:sz w:val="26"/>
          <w:szCs w:val="26"/>
        </w:rPr>
        <w:t>2025</w:t>
      </w:r>
    </w:p>
    <w:p w14:paraId="2B867711" w14:textId="77777777" w:rsidR="00446541" w:rsidRPr="00847CFB" w:rsidRDefault="00446541" w:rsidP="00446541">
      <w:pPr>
        <w:jc w:val="right"/>
        <w:rPr>
          <w:sz w:val="26"/>
          <w:szCs w:val="26"/>
        </w:rPr>
      </w:pPr>
    </w:p>
    <w:p w14:paraId="708072EE" w14:textId="77777777" w:rsidR="00446541" w:rsidRPr="00847CFB" w:rsidRDefault="00446541" w:rsidP="00446541">
      <w:pPr>
        <w:jc w:val="both"/>
        <w:rPr>
          <w:sz w:val="4"/>
          <w:szCs w:val="4"/>
        </w:rPr>
      </w:pPr>
    </w:p>
    <w:p w14:paraId="0AC60335" w14:textId="188C3C97" w:rsidR="00446541" w:rsidRPr="00847CFB" w:rsidRDefault="00602547" w:rsidP="00446541">
      <w:pPr>
        <w:jc w:val="center"/>
        <w:rPr>
          <w:b/>
          <w:bCs/>
          <w:sz w:val="28"/>
          <w:szCs w:val="28"/>
        </w:rPr>
      </w:pPr>
      <w:r w:rsidRPr="00847CFB">
        <w:rPr>
          <w:b/>
          <w:bCs/>
          <w:sz w:val="28"/>
          <w:szCs w:val="28"/>
        </w:rPr>
        <w:t>Правила,</w:t>
      </w:r>
      <w:r w:rsidR="004D57A7" w:rsidRPr="00847CFB">
        <w:rPr>
          <w:b/>
          <w:bCs/>
          <w:sz w:val="28"/>
          <w:szCs w:val="28"/>
        </w:rPr>
        <w:t xml:space="preserve"> </w:t>
      </w:r>
      <w:r w:rsidRPr="00847CFB">
        <w:rPr>
          <w:b/>
          <w:bCs/>
          <w:sz w:val="28"/>
          <w:szCs w:val="28"/>
        </w:rPr>
        <w:t xml:space="preserve">касающиеся </w:t>
      </w:r>
      <w:r w:rsidR="00FC46CB" w:rsidRPr="00847CFB">
        <w:rPr>
          <w:b/>
          <w:bCs/>
          <w:sz w:val="28"/>
          <w:szCs w:val="28"/>
        </w:rPr>
        <w:t>минимальных технических требований и конфигураций</w:t>
      </w:r>
      <w:r w:rsidRPr="00847CFB">
        <w:rPr>
          <w:b/>
          <w:bCs/>
          <w:sz w:val="28"/>
          <w:szCs w:val="28"/>
        </w:rPr>
        <w:t xml:space="preserve"> </w:t>
      </w:r>
      <w:r w:rsidR="001574BA" w:rsidRPr="00847CFB">
        <w:rPr>
          <w:b/>
          <w:bCs/>
          <w:sz w:val="28"/>
          <w:szCs w:val="28"/>
        </w:rPr>
        <w:t>рабочих станций</w:t>
      </w:r>
      <w:r w:rsidR="00446541" w:rsidRPr="00847CFB">
        <w:rPr>
          <w:b/>
          <w:bCs/>
          <w:sz w:val="28"/>
          <w:szCs w:val="28"/>
        </w:rPr>
        <w:t xml:space="preserve"> </w:t>
      </w:r>
      <w:r w:rsidR="00844254" w:rsidRPr="00847CFB">
        <w:rPr>
          <w:b/>
          <w:bCs/>
          <w:sz w:val="28"/>
          <w:szCs w:val="28"/>
        </w:rPr>
        <w:t>для работников</w:t>
      </w:r>
      <w:r w:rsidR="001574BA" w:rsidRPr="00847CFB">
        <w:rPr>
          <w:b/>
          <w:bCs/>
          <w:sz w:val="28"/>
          <w:szCs w:val="28"/>
        </w:rPr>
        <w:t xml:space="preserve"> государственного сектора</w:t>
      </w:r>
    </w:p>
    <w:p w14:paraId="6975CDB6" w14:textId="37ADEA2F" w:rsidR="00446541" w:rsidRPr="00847CFB" w:rsidRDefault="00602547" w:rsidP="00446541">
      <w:pPr>
        <w:pStyle w:val="ListParagraph"/>
        <w:numPr>
          <w:ilvl w:val="0"/>
          <w:numId w:val="23"/>
        </w:numPr>
        <w:tabs>
          <w:tab w:val="left" w:pos="993"/>
          <w:tab w:val="left" w:pos="3544"/>
          <w:tab w:val="left" w:pos="4111"/>
        </w:tabs>
        <w:spacing w:before="240" w:after="120"/>
        <w:ind w:left="0" w:firstLine="0"/>
        <w:jc w:val="center"/>
        <w:rPr>
          <w:b/>
          <w:bCs/>
          <w:iCs/>
          <w:color w:val="000000"/>
          <w:sz w:val="28"/>
          <w:szCs w:val="28"/>
        </w:rPr>
      </w:pPr>
      <w:r w:rsidRPr="00847CFB">
        <w:rPr>
          <w:b/>
          <w:bCs/>
          <w:iCs/>
          <w:color w:val="000000"/>
          <w:sz w:val="28"/>
          <w:szCs w:val="28"/>
        </w:rPr>
        <w:t>Общие положения</w:t>
      </w:r>
    </w:p>
    <w:p w14:paraId="6761A791" w14:textId="485DE816" w:rsidR="00446541" w:rsidRPr="00847CFB" w:rsidRDefault="00BE3444" w:rsidP="00446541">
      <w:pPr>
        <w:pStyle w:val="ListParagraph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47CFB">
        <w:rPr>
          <w:sz w:val="28"/>
          <w:szCs w:val="28"/>
        </w:rPr>
        <w:t xml:space="preserve">Целью </w:t>
      </w:r>
      <w:r w:rsidR="00602547" w:rsidRPr="00847CFB">
        <w:rPr>
          <w:sz w:val="28"/>
          <w:szCs w:val="28"/>
        </w:rPr>
        <w:t>Правил,</w:t>
      </w:r>
      <w:r w:rsidR="004D57A7" w:rsidRPr="00847CFB">
        <w:rPr>
          <w:sz w:val="28"/>
          <w:szCs w:val="28"/>
        </w:rPr>
        <w:t xml:space="preserve"> </w:t>
      </w:r>
      <w:r w:rsidR="00602547" w:rsidRPr="00847CFB">
        <w:rPr>
          <w:sz w:val="28"/>
          <w:szCs w:val="28"/>
        </w:rPr>
        <w:t>касающи</w:t>
      </w:r>
      <w:r w:rsidRPr="00847CFB">
        <w:rPr>
          <w:sz w:val="28"/>
          <w:szCs w:val="28"/>
        </w:rPr>
        <w:t>х</w:t>
      </w:r>
      <w:r w:rsidR="00602547" w:rsidRPr="00847CFB">
        <w:rPr>
          <w:sz w:val="28"/>
          <w:szCs w:val="28"/>
        </w:rPr>
        <w:t xml:space="preserve">ся </w:t>
      </w:r>
      <w:r w:rsidR="00FC46CB" w:rsidRPr="00847CFB">
        <w:rPr>
          <w:sz w:val="28"/>
          <w:szCs w:val="28"/>
        </w:rPr>
        <w:t>минимальных технических требований и конфигураций</w:t>
      </w:r>
      <w:r w:rsidR="00183D3D" w:rsidRPr="00847CFB">
        <w:rPr>
          <w:sz w:val="28"/>
          <w:szCs w:val="28"/>
        </w:rPr>
        <w:t xml:space="preserve"> </w:t>
      </w:r>
      <w:r w:rsidR="001574BA" w:rsidRPr="00847CFB">
        <w:rPr>
          <w:sz w:val="28"/>
          <w:szCs w:val="28"/>
        </w:rPr>
        <w:t>рабочих станций</w:t>
      </w:r>
      <w:r w:rsidR="00446541" w:rsidRPr="00847CFB">
        <w:rPr>
          <w:sz w:val="28"/>
          <w:szCs w:val="28"/>
        </w:rPr>
        <w:t xml:space="preserve"> </w:t>
      </w:r>
      <w:r w:rsidR="00844254" w:rsidRPr="00847CFB">
        <w:rPr>
          <w:sz w:val="28"/>
          <w:szCs w:val="28"/>
        </w:rPr>
        <w:t>для работников</w:t>
      </w:r>
      <w:r w:rsidR="001574BA" w:rsidRPr="00847CFB">
        <w:rPr>
          <w:sz w:val="28"/>
          <w:szCs w:val="28"/>
        </w:rPr>
        <w:t xml:space="preserve"> государственного сектора</w:t>
      </w:r>
      <w:r w:rsidR="00183D3D" w:rsidRPr="00847CFB">
        <w:rPr>
          <w:sz w:val="28"/>
          <w:szCs w:val="28"/>
        </w:rPr>
        <w:t xml:space="preserve"> (</w:t>
      </w:r>
      <w:r w:rsidR="00602547" w:rsidRPr="00847CFB">
        <w:rPr>
          <w:sz w:val="28"/>
          <w:szCs w:val="28"/>
        </w:rPr>
        <w:t>далее</w:t>
      </w:r>
      <w:r w:rsidR="00183D3D" w:rsidRPr="00847CFB">
        <w:rPr>
          <w:sz w:val="28"/>
          <w:szCs w:val="28"/>
        </w:rPr>
        <w:t xml:space="preserve"> - </w:t>
      </w:r>
      <w:r w:rsidR="00602547" w:rsidRPr="00847CFB">
        <w:rPr>
          <w:sz w:val="28"/>
          <w:szCs w:val="28"/>
        </w:rPr>
        <w:t>Правила</w:t>
      </w:r>
      <w:r w:rsidR="00183D3D" w:rsidRPr="00847CFB">
        <w:rPr>
          <w:sz w:val="28"/>
          <w:szCs w:val="28"/>
        </w:rPr>
        <w:t>)</w:t>
      </w:r>
      <w:r w:rsidRPr="00847CFB">
        <w:rPr>
          <w:sz w:val="28"/>
          <w:szCs w:val="28"/>
        </w:rPr>
        <w:t xml:space="preserve">, является стандартизация </w:t>
      </w:r>
      <w:r w:rsidRPr="00847CFB">
        <w:rPr>
          <w:bCs/>
          <w:sz w:val="28"/>
          <w:szCs w:val="28"/>
        </w:rPr>
        <w:t>минимальных технических требований и конфигураций для</w:t>
      </w:r>
      <w:r w:rsidRPr="00847CFB">
        <w:rPr>
          <w:b/>
          <w:bCs/>
          <w:sz w:val="28"/>
          <w:szCs w:val="28"/>
        </w:rPr>
        <w:t xml:space="preserve"> </w:t>
      </w:r>
      <w:r w:rsidR="00446541" w:rsidRPr="00847CFB">
        <w:rPr>
          <w:sz w:val="28"/>
          <w:szCs w:val="28"/>
        </w:rPr>
        <w:t> </w:t>
      </w:r>
      <w:r w:rsidR="00602547" w:rsidRPr="00847CFB">
        <w:rPr>
          <w:sz w:val="28"/>
          <w:szCs w:val="28"/>
        </w:rPr>
        <w:t>рабочи</w:t>
      </w:r>
      <w:r w:rsidRPr="00847CFB">
        <w:rPr>
          <w:sz w:val="28"/>
          <w:szCs w:val="28"/>
        </w:rPr>
        <w:t>х</w:t>
      </w:r>
      <w:r w:rsidR="00602547" w:rsidRPr="00847CFB">
        <w:rPr>
          <w:sz w:val="28"/>
          <w:szCs w:val="28"/>
        </w:rPr>
        <w:t xml:space="preserve"> станци</w:t>
      </w:r>
      <w:r w:rsidRPr="00847CFB">
        <w:rPr>
          <w:sz w:val="28"/>
          <w:szCs w:val="28"/>
        </w:rPr>
        <w:t>й</w:t>
      </w:r>
      <w:r w:rsidR="00D103A1" w:rsidRPr="00847CFB">
        <w:rPr>
          <w:sz w:val="28"/>
          <w:szCs w:val="28"/>
        </w:rPr>
        <w:t xml:space="preserve">, </w:t>
      </w:r>
      <w:r w:rsidRPr="00847CFB">
        <w:rPr>
          <w:sz w:val="28"/>
          <w:szCs w:val="28"/>
        </w:rPr>
        <w:t>периферийного оборудования</w:t>
      </w:r>
      <w:r w:rsidR="00D103A1" w:rsidRPr="00847CFB">
        <w:rPr>
          <w:sz w:val="28"/>
          <w:szCs w:val="28"/>
        </w:rPr>
        <w:t xml:space="preserve"> </w:t>
      </w:r>
      <w:r w:rsidR="00DE1AB0" w:rsidRPr="00847CFB">
        <w:rPr>
          <w:sz w:val="28"/>
          <w:szCs w:val="28"/>
        </w:rPr>
        <w:t>и</w:t>
      </w:r>
      <w:r w:rsidR="00446541" w:rsidRPr="00847CFB">
        <w:rPr>
          <w:sz w:val="28"/>
          <w:szCs w:val="28"/>
        </w:rPr>
        <w:t xml:space="preserve"> </w:t>
      </w:r>
      <w:r w:rsidRPr="00847CFB">
        <w:rPr>
          <w:sz w:val="28"/>
          <w:szCs w:val="28"/>
        </w:rPr>
        <w:t xml:space="preserve">решений программного обеспечения </w:t>
      </w:r>
      <w:r w:rsidR="00DE1AB0" w:rsidRPr="00847CFB">
        <w:rPr>
          <w:sz w:val="28"/>
          <w:szCs w:val="28"/>
        </w:rPr>
        <w:t>и т.д</w:t>
      </w:r>
      <w:r w:rsidR="00D103A1" w:rsidRPr="00847CFB">
        <w:rPr>
          <w:sz w:val="28"/>
          <w:szCs w:val="28"/>
        </w:rPr>
        <w:t xml:space="preserve">., </w:t>
      </w:r>
      <w:r w:rsidRPr="00847CFB">
        <w:rPr>
          <w:sz w:val="28"/>
          <w:szCs w:val="28"/>
        </w:rPr>
        <w:t>согласно ролям, специфике деятельности и потребностям разных категорий работников государственного сектора</w:t>
      </w:r>
      <w:r w:rsidR="00D103A1" w:rsidRPr="00847CFB">
        <w:rPr>
          <w:sz w:val="28"/>
          <w:szCs w:val="28"/>
        </w:rPr>
        <w:t xml:space="preserve">, </w:t>
      </w:r>
      <w:r w:rsidRPr="00847CFB">
        <w:rPr>
          <w:sz w:val="28"/>
          <w:szCs w:val="28"/>
        </w:rPr>
        <w:t>с обеспечением, таким образом, эффективности и последовательности использования технологических ресурсов</w:t>
      </w:r>
      <w:r w:rsidR="00D103A1" w:rsidRPr="00847CFB">
        <w:rPr>
          <w:sz w:val="28"/>
          <w:szCs w:val="28"/>
        </w:rPr>
        <w:t>.</w:t>
      </w:r>
    </w:p>
    <w:p w14:paraId="28664775" w14:textId="694C3EA4" w:rsidR="00446541" w:rsidRPr="00847CFB" w:rsidRDefault="00BE3444" w:rsidP="00446541">
      <w:pPr>
        <w:pStyle w:val="ListParagraph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47CFB">
        <w:rPr>
          <w:sz w:val="28"/>
          <w:szCs w:val="28"/>
        </w:rPr>
        <w:t>Цель</w:t>
      </w:r>
      <w:r w:rsidR="00446541" w:rsidRPr="00847CFB">
        <w:rPr>
          <w:sz w:val="28"/>
          <w:szCs w:val="28"/>
        </w:rPr>
        <w:t xml:space="preserve"> </w:t>
      </w:r>
      <w:r w:rsidR="00602547" w:rsidRPr="00847CFB">
        <w:rPr>
          <w:sz w:val="28"/>
          <w:szCs w:val="28"/>
        </w:rPr>
        <w:t>настоящих Правил</w:t>
      </w:r>
      <w:r w:rsidR="00446541" w:rsidRPr="00847CFB">
        <w:rPr>
          <w:sz w:val="28"/>
          <w:szCs w:val="28"/>
        </w:rPr>
        <w:t xml:space="preserve"> </w:t>
      </w:r>
      <w:r w:rsidRPr="00847CFB">
        <w:rPr>
          <w:sz w:val="28"/>
          <w:szCs w:val="28"/>
        </w:rPr>
        <w:t xml:space="preserve">состоит в обеспечении более эффективных </w:t>
      </w:r>
      <w:r w:rsidR="004576FE" w:rsidRPr="00847CFB">
        <w:rPr>
          <w:sz w:val="28"/>
          <w:szCs w:val="28"/>
        </w:rPr>
        <w:t>процедур</w:t>
      </w:r>
      <w:r w:rsidR="00360793" w:rsidRPr="00847CFB">
        <w:rPr>
          <w:sz w:val="28"/>
          <w:szCs w:val="28"/>
        </w:rPr>
        <w:t xml:space="preserve"> </w:t>
      </w:r>
      <w:r w:rsidR="004576FE" w:rsidRPr="00847CFB">
        <w:rPr>
          <w:sz w:val="28"/>
          <w:szCs w:val="28"/>
        </w:rPr>
        <w:t>государственных</w:t>
      </w:r>
      <w:r w:rsidR="001574BA" w:rsidRPr="00847CFB">
        <w:rPr>
          <w:sz w:val="28"/>
          <w:szCs w:val="28"/>
        </w:rPr>
        <w:t xml:space="preserve"> закупок</w:t>
      </w:r>
      <w:r w:rsidR="00360793" w:rsidRPr="00847CFB">
        <w:rPr>
          <w:sz w:val="28"/>
          <w:szCs w:val="28"/>
        </w:rPr>
        <w:t xml:space="preserve"> </w:t>
      </w:r>
      <w:r w:rsidR="00602547" w:rsidRPr="00847CFB">
        <w:rPr>
          <w:sz w:val="28"/>
          <w:szCs w:val="28"/>
        </w:rPr>
        <w:t>по приобретению</w:t>
      </w:r>
      <w:r w:rsidR="00446541" w:rsidRPr="00847CFB">
        <w:rPr>
          <w:sz w:val="28"/>
          <w:szCs w:val="28"/>
        </w:rPr>
        <w:t xml:space="preserve"> </w:t>
      </w:r>
      <w:r w:rsidR="004576FE" w:rsidRPr="00847CFB">
        <w:rPr>
          <w:sz w:val="28"/>
          <w:szCs w:val="28"/>
        </w:rPr>
        <w:t>рабочих станций</w:t>
      </w:r>
      <w:r w:rsidR="00360793" w:rsidRPr="00847CFB">
        <w:rPr>
          <w:sz w:val="28"/>
          <w:szCs w:val="28"/>
        </w:rPr>
        <w:t xml:space="preserve">, </w:t>
      </w:r>
      <w:r w:rsidR="004576FE" w:rsidRPr="00847CFB">
        <w:rPr>
          <w:sz w:val="28"/>
          <w:szCs w:val="28"/>
        </w:rPr>
        <w:t>периферийного оборудования</w:t>
      </w:r>
      <w:r w:rsidR="00360793" w:rsidRPr="00847CFB">
        <w:rPr>
          <w:sz w:val="28"/>
          <w:szCs w:val="28"/>
        </w:rPr>
        <w:t xml:space="preserve"> </w:t>
      </w:r>
      <w:r w:rsidR="004576FE" w:rsidRPr="00847CFB">
        <w:rPr>
          <w:sz w:val="28"/>
          <w:szCs w:val="28"/>
        </w:rPr>
        <w:t>и решений программного обеспечения</w:t>
      </w:r>
      <w:r w:rsidR="00446541" w:rsidRPr="00847CFB">
        <w:rPr>
          <w:sz w:val="28"/>
          <w:szCs w:val="28"/>
        </w:rPr>
        <w:t xml:space="preserve">, </w:t>
      </w:r>
      <w:r w:rsidRPr="00847CFB">
        <w:rPr>
          <w:sz w:val="28"/>
          <w:szCs w:val="28"/>
        </w:rPr>
        <w:t xml:space="preserve">а также в обеспечении безопасности </w:t>
      </w:r>
      <w:r w:rsidR="004576FE" w:rsidRPr="00847CFB">
        <w:rPr>
          <w:sz w:val="28"/>
          <w:szCs w:val="28"/>
        </w:rPr>
        <w:t>рабочих станций</w:t>
      </w:r>
      <w:r w:rsidR="00446541" w:rsidRPr="00847CFB">
        <w:rPr>
          <w:sz w:val="28"/>
          <w:szCs w:val="28"/>
        </w:rPr>
        <w:t xml:space="preserve"> </w:t>
      </w:r>
      <w:r w:rsidR="00DE1AB0" w:rsidRPr="00847CFB">
        <w:rPr>
          <w:sz w:val="28"/>
          <w:szCs w:val="28"/>
        </w:rPr>
        <w:t>и</w:t>
      </w:r>
      <w:r w:rsidR="00446541" w:rsidRPr="00847CFB">
        <w:rPr>
          <w:sz w:val="28"/>
          <w:szCs w:val="28"/>
        </w:rPr>
        <w:t xml:space="preserve"> </w:t>
      </w:r>
      <w:r w:rsidRPr="00847CFB">
        <w:rPr>
          <w:sz w:val="28"/>
          <w:szCs w:val="28"/>
        </w:rPr>
        <w:t>с</w:t>
      </w:r>
      <w:r w:rsidR="00F52179" w:rsidRPr="00847CFB">
        <w:rPr>
          <w:sz w:val="28"/>
          <w:szCs w:val="28"/>
        </w:rPr>
        <w:t>нижении</w:t>
      </w:r>
      <w:r w:rsidRPr="00847CFB">
        <w:rPr>
          <w:sz w:val="28"/>
          <w:szCs w:val="28"/>
        </w:rPr>
        <w:t xml:space="preserve"> воздействия на окружающую среду и операционных затрат</w:t>
      </w:r>
      <w:r w:rsidR="00446541" w:rsidRPr="00847CFB">
        <w:rPr>
          <w:sz w:val="28"/>
          <w:szCs w:val="28"/>
        </w:rPr>
        <w:t xml:space="preserve">. </w:t>
      </w:r>
    </w:p>
    <w:p w14:paraId="76D02EEA" w14:textId="1041A73E" w:rsidR="00446541" w:rsidRPr="00847CFB" w:rsidRDefault="00BE3444" w:rsidP="00446541">
      <w:pPr>
        <w:pStyle w:val="ListParagraph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47CFB">
        <w:rPr>
          <w:sz w:val="28"/>
          <w:szCs w:val="28"/>
          <w:shd w:val="clear" w:color="auto" w:fill="FFFFFF"/>
        </w:rPr>
        <w:t>В значении</w:t>
      </w:r>
      <w:r w:rsidR="00446541" w:rsidRPr="00847CFB">
        <w:rPr>
          <w:sz w:val="28"/>
          <w:szCs w:val="28"/>
          <w:shd w:val="clear" w:color="auto" w:fill="FFFFFF"/>
        </w:rPr>
        <w:t xml:space="preserve"> </w:t>
      </w:r>
      <w:r w:rsidR="00602547" w:rsidRPr="00847CFB">
        <w:rPr>
          <w:sz w:val="28"/>
          <w:szCs w:val="28"/>
          <w:shd w:val="clear" w:color="auto" w:fill="FFFFFF"/>
        </w:rPr>
        <w:t>настоящих Правил</w:t>
      </w:r>
      <w:r w:rsidR="00446541" w:rsidRPr="00847CFB">
        <w:rPr>
          <w:sz w:val="28"/>
          <w:szCs w:val="28"/>
          <w:shd w:val="clear" w:color="auto" w:fill="FFFFFF"/>
        </w:rPr>
        <w:t xml:space="preserve"> </w:t>
      </w:r>
      <w:r w:rsidRPr="00847CFB">
        <w:rPr>
          <w:sz w:val="28"/>
          <w:szCs w:val="28"/>
          <w:shd w:val="clear" w:color="auto" w:fill="FFFFFF"/>
        </w:rPr>
        <w:t>используются следующие понятия</w:t>
      </w:r>
      <w:r w:rsidR="00446541" w:rsidRPr="00847CFB">
        <w:rPr>
          <w:sz w:val="28"/>
          <w:szCs w:val="28"/>
          <w:shd w:val="clear" w:color="auto" w:fill="FFFFFF"/>
        </w:rPr>
        <w:t>:</w:t>
      </w:r>
    </w:p>
    <w:p w14:paraId="2BA4B7ED" w14:textId="56058F16" w:rsidR="00446541" w:rsidRPr="00847CFB" w:rsidRDefault="00436A91" w:rsidP="00436A91">
      <w:pPr>
        <w:pStyle w:val="ListParagraph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847CFB">
        <w:rPr>
          <w:i/>
          <w:iCs/>
          <w:sz w:val="28"/>
          <w:szCs w:val="28"/>
        </w:rPr>
        <w:t xml:space="preserve">3.1. </w:t>
      </w:r>
      <w:r w:rsidR="00BE3444" w:rsidRPr="00847CFB">
        <w:rPr>
          <w:i/>
          <w:iCs/>
          <w:sz w:val="28"/>
          <w:szCs w:val="28"/>
        </w:rPr>
        <w:t>решение</w:t>
      </w:r>
      <w:r w:rsidR="00446541" w:rsidRPr="00847CFB">
        <w:rPr>
          <w:i/>
          <w:iCs/>
          <w:sz w:val="28"/>
          <w:szCs w:val="28"/>
        </w:rPr>
        <w:t xml:space="preserve"> </w:t>
      </w:r>
      <w:r w:rsidR="00BE3444" w:rsidRPr="00847CFB">
        <w:rPr>
          <w:i/>
          <w:iCs/>
          <w:sz w:val="28"/>
          <w:szCs w:val="28"/>
        </w:rPr>
        <w:t>программного обеспечения</w:t>
      </w:r>
      <w:r w:rsidR="00446541" w:rsidRPr="00847CFB">
        <w:rPr>
          <w:sz w:val="28"/>
          <w:szCs w:val="28"/>
        </w:rPr>
        <w:t xml:space="preserve"> – </w:t>
      </w:r>
      <w:r w:rsidR="00BE3444" w:rsidRPr="00847CFB">
        <w:rPr>
          <w:sz w:val="28"/>
          <w:szCs w:val="28"/>
          <w:shd w:val="clear" w:color="auto" w:fill="FFFFFF"/>
        </w:rPr>
        <w:t>программно-информационный продукт</w:t>
      </w:r>
      <w:r w:rsidR="00446541" w:rsidRPr="00847CFB">
        <w:rPr>
          <w:sz w:val="28"/>
          <w:szCs w:val="28"/>
          <w:shd w:val="clear" w:color="auto" w:fill="FFFFFF"/>
        </w:rPr>
        <w:t xml:space="preserve">, </w:t>
      </w:r>
      <w:r w:rsidR="00BE3444" w:rsidRPr="00847CFB">
        <w:rPr>
          <w:sz w:val="28"/>
          <w:szCs w:val="28"/>
          <w:shd w:val="clear" w:color="auto" w:fill="FFFFFF"/>
        </w:rPr>
        <w:t>действующий на компьютере</w:t>
      </w:r>
      <w:r w:rsidR="00446541" w:rsidRPr="00847CFB">
        <w:rPr>
          <w:sz w:val="28"/>
          <w:szCs w:val="28"/>
          <w:shd w:val="clear" w:color="auto" w:fill="FFFFFF"/>
        </w:rPr>
        <w:t xml:space="preserve"> </w:t>
      </w:r>
      <w:r w:rsidR="00DE1AB0" w:rsidRPr="00847CFB">
        <w:rPr>
          <w:sz w:val="28"/>
          <w:szCs w:val="28"/>
          <w:shd w:val="clear" w:color="auto" w:fill="FFFFFF"/>
        </w:rPr>
        <w:t>и</w:t>
      </w:r>
      <w:r w:rsidR="00446541" w:rsidRPr="00847CFB">
        <w:rPr>
          <w:sz w:val="28"/>
          <w:szCs w:val="28"/>
          <w:shd w:val="clear" w:color="auto" w:fill="FFFFFF"/>
        </w:rPr>
        <w:t xml:space="preserve"> </w:t>
      </w:r>
      <w:r w:rsidR="00BE3444" w:rsidRPr="00847CFB">
        <w:rPr>
          <w:sz w:val="28"/>
          <w:szCs w:val="28"/>
          <w:shd w:val="clear" w:color="auto" w:fill="FFFFFF"/>
        </w:rPr>
        <w:t xml:space="preserve">выполняющий определенные функции </w:t>
      </w:r>
      <w:r w:rsidR="00446541" w:rsidRPr="00847CFB">
        <w:rPr>
          <w:sz w:val="28"/>
          <w:szCs w:val="28"/>
          <w:shd w:val="clear" w:color="auto" w:fill="FFFFFF"/>
        </w:rPr>
        <w:t>(</w:t>
      </w:r>
      <w:r w:rsidR="00BE3444" w:rsidRPr="00847CFB">
        <w:rPr>
          <w:sz w:val="28"/>
          <w:szCs w:val="28"/>
          <w:shd w:val="clear" w:color="auto" w:fill="FFFFFF"/>
        </w:rPr>
        <w:t>операционные системы, драйверы, программные приложения</w:t>
      </w:r>
      <w:r w:rsidR="00446541" w:rsidRPr="00847CFB">
        <w:rPr>
          <w:sz w:val="28"/>
          <w:szCs w:val="28"/>
          <w:shd w:val="clear" w:color="auto" w:fill="FFFFFF"/>
        </w:rPr>
        <w:t xml:space="preserve">). </w:t>
      </w:r>
      <w:r w:rsidR="00BE3444" w:rsidRPr="00847CFB">
        <w:rPr>
          <w:sz w:val="28"/>
          <w:szCs w:val="28"/>
          <w:shd w:val="clear" w:color="auto" w:fill="FFFFFF"/>
        </w:rPr>
        <w:t xml:space="preserve"> В то же время покупка </w:t>
      </w:r>
      <w:r w:rsidR="00DE1AB0" w:rsidRPr="00847CFB">
        <w:rPr>
          <w:sz w:val="28"/>
          <w:szCs w:val="28"/>
          <w:shd w:val="clear" w:color="auto" w:fill="FFFFFF"/>
        </w:rPr>
        <w:t>решения программного обеспечения</w:t>
      </w:r>
      <w:r w:rsidR="00446541" w:rsidRPr="00847CFB">
        <w:rPr>
          <w:sz w:val="28"/>
          <w:szCs w:val="28"/>
          <w:shd w:val="clear" w:color="auto" w:fill="FFFFFF"/>
        </w:rPr>
        <w:t xml:space="preserve"> </w:t>
      </w:r>
      <w:r w:rsidR="00BE3444" w:rsidRPr="00847CFB">
        <w:rPr>
          <w:sz w:val="28"/>
          <w:szCs w:val="28"/>
          <w:shd w:val="clear" w:color="auto" w:fill="FFFFFF"/>
        </w:rPr>
        <w:t xml:space="preserve">может </w:t>
      </w:r>
      <w:r w:rsidR="00E31B6D" w:rsidRPr="00847CFB">
        <w:rPr>
          <w:sz w:val="28"/>
          <w:szCs w:val="28"/>
          <w:shd w:val="clear" w:color="auto" w:fill="FFFFFF"/>
        </w:rPr>
        <w:t xml:space="preserve">включать </w:t>
      </w:r>
      <w:r w:rsidR="00BE3444" w:rsidRPr="00847CFB">
        <w:rPr>
          <w:sz w:val="28"/>
          <w:szCs w:val="28"/>
          <w:shd w:val="clear" w:color="auto" w:fill="FFFFFF"/>
        </w:rPr>
        <w:t>не только приобретени</w:t>
      </w:r>
      <w:r w:rsidR="00E31B6D" w:rsidRPr="00847CFB">
        <w:rPr>
          <w:sz w:val="28"/>
          <w:szCs w:val="28"/>
          <w:shd w:val="clear" w:color="auto" w:fill="FFFFFF"/>
        </w:rPr>
        <w:t>е</w:t>
      </w:r>
      <w:r w:rsidR="00BE3444" w:rsidRPr="00847CFB">
        <w:rPr>
          <w:sz w:val="28"/>
          <w:szCs w:val="28"/>
          <w:shd w:val="clear" w:color="auto" w:fill="FFFFFF"/>
        </w:rPr>
        <w:t xml:space="preserve"> программно-информационного продукта</w:t>
      </w:r>
      <w:r w:rsidR="00446541" w:rsidRPr="00847CFB">
        <w:rPr>
          <w:sz w:val="28"/>
          <w:szCs w:val="28"/>
          <w:shd w:val="clear" w:color="auto" w:fill="FFFFFF"/>
        </w:rPr>
        <w:t xml:space="preserve">, </w:t>
      </w:r>
      <w:r w:rsidR="00BE3444" w:rsidRPr="00847CFB">
        <w:rPr>
          <w:sz w:val="28"/>
          <w:szCs w:val="28"/>
          <w:shd w:val="clear" w:color="auto" w:fill="FFFFFF"/>
        </w:rPr>
        <w:t>но и покупк</w:t>
      </w:r>
      <w:r w:rsidR="00E31B6D" w:rsidRPr="00847CFB">
        <w:rPr>
          <w:sz w:val="28"/>
          <w:szCs w:val="28"/>
          <w:shd w:val="clear" w:color="auto" w:fill="FFFFFF"/>
        </w:rPr>
        <w:t>у</w:t>
      </w:r>
      <w:r w:rsidR="00BE3444" w:rsidRPr="00847CFB">
        <w:rPr>
          <w:sz w:val="28"/>
          <w:szCs w:val="28"/>
          <w:shd w:val="clear" w:color="auto" w:fill="FFFFFF"/>
        </w:rPr>
        <w:t xml:space="preserve"> лицензии на законную работу программного продукта</w:t>
      </w:r>
      <w:r w:rsidR="00446541" w:rsidRPr="00847CFB">
        <w:rPr>
          <w:sz w:val="28"/>
          <w:szCs w:val="28"/>
          <w:shd w:val="clear" w:color="auto" w:fill="FFFFFF"/>
        </w:rPr>
        <w:t>;</w:t>
      </w:r>
    </w:p>
    <w:p w14:paraId="6930CEBF" w14:textId="434C1BD0" w:rsidR="00446541" w:rsidRPr="00847CFB" w:rsidRDefault="00436A91" w:rsidP="00436A91">
      <w:pPr>
        <w:pStyle w:val="ListParagraph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847CFB">
        <w:rPr>
          <w:i/>
          <w:iCs/>
          <w:sz w:val="28"/>
          <w:szCs w:val="28"/>
        </w:rPr>
        <w:t xml:space="preserve">3.2. </w:t>
      </w:r>
      <w:r w:rsidR="00602547" w:rsidRPr="00847CFB">
        <w:rPr>
          <w:i/>
          <w:iCs/>
          <w:sz w:val="28"/>
          <w:szCs w:val="28"/>
        </w:rPr>
        <w:t>рабочая станция типа ноутбука</w:t>
      </w:r>
      <w:r w:rsidR="00446541" w:rsidRPr="00847CFB">
        <w:rPr>
          <w:i/>
          <w:iCs/>
          <w:sz w:val="28"/>
          <w:szCs w:val="28"/>
        </w:rPr>
        <w:t xml:space="preserve"> </w:t>
      </w:r>
      <w:r w:rsidR="00446541" w:rsidRPr="00847CFB">
        <w:rPr>
          <w:sz w:val="28"/>
          <w:szCs w:val="28"/>
        </w:rPr>
        <w:t xml:space="preserve">– </w:t>
      </w:r>
      <w:hyperlink r:id="rId8" w:tooltip="Calculator personal" w:history="1">
        <w:r w:rsidR="00602547" w:rsidRPr="00847CFB">
          <w:rPr>
            <w:rStyle w:val="Hyperlink"/>
            <w:sz w:val="28"/>
            <w:szCs w:val="28"/>
            <w:shd w:val="clear" w:color="auto" w:fill="FFFFFF"/>
          </w:rPr>
          <w:t>п</w:t>
        </w:r>
        <w:r w:rsidR="00BE3444" w:rsidRPr="00847CFB">
          <w:rPr>
            <w:rStyle w:val="Hyperlink"/>
            <w:sz w:val="28"/>
            <w:szCs w:val="28"/>
            <w:shd w:val="clear" w:color="auto" w:fill="FFFFFF"/>
          </w:rPr>
          <w:t>ереносной п</w:t>
        </w:r>
        <w:r w:rsidR="00602547" w:rsidRPr="00847CFB">
          <w:rPr>
            <w:rStyle w:val="Hyperlink"/>
            <w:sz w:val="28"/>
            <w:szCs w:val="28"/>
            <w:shd w:val="clear" w:color="auto" w:fill="FFFFFF"/>
          </w:rPr>
          <w:t>ерсональный компьютер</w:t>
        </w:r>
      </w:hyperlink>
      <w:r w:rsidR="00446541" w:rsidRPr="00847CFB">
        <w:rPr>
          <w:sz w:val="28"/>
          <w:szCs w:val="28"/>
          <w:shd w:val="clear" w:color="auto" w:fill="FFFFFF"/>
        </w:rPr>
        <w:t xml:space="preserve">, </w:t>
      </w:r>
      <w:r w:rsidR="00BE3444" w:rsidRPr="00847CFB">
        <w:rPr>
          <w:sz w:val="28"/>
          <w:szCs w:val="28"/>
          <w:shd w:val="clear" w:color="auto" w:fill="FFFFFF"/>
        </w:rPr>
        <w:t xml:space="preserve">мобильный, легкий и достаточно </w:t>
      </w:r>
      <w:r w:rsidR="00E834E0" w:rsidRPr="00847CFB">
        <w:rPr>
          <w:sz w:val="28"/>
          <w:szCs w:val="28"/>
          <w:shd w:val="clear" w:color="auto" w:fill="FFFFFF"/>
        </w:rPr>
        <w:t>небольших</w:t>
      </w:r>
      <w:r w:rsidR="00BE3444" w:rsidRPr="00847CFB">
        <w:rPr>
          <w:sz w:val="28"/>
          <w:szCs w:val="28"/>
          <w:shd w:val="clear" w:color="auto" w:fill="FFFFFF"/>
        </w:rPr>
        <w:t xml:space="preserve"> размеров, позволяющих держать его во время использования на коленях</w:t>
      </w:r>
      <w:r w:rsidR="00446541" w:rsidRPr="00847CFB">
        <w:rPr>
          <w:sz w:val="28"/>
          <w:szCs w:val="28"/>
          <w:shd w:val="clear" w:color="auto" w:fill="FFFFFF"/>
        </w:rPr>
        <w:t xml:space="preserve">. </w:t>
      </w:r>
      <w:r w:rsidR="00BE3444" w:rsidRPr="00847CFB">
        <w:rPr>
          <w:sz w:val="28"/>
          <w:szCs w:val="28"/>
          <w:shd w:val="clear" w:color="auto" w:fill="FFFFFF"/>
        </w:rPr>
        <w:t>В</w:t>
      </w:r>
      <w:r w:rsidR="00446541" w:rsidRPr="00847CFB">
        <w:rPr>
          <w:sz w:val="28"/>
          <w:szCs w:val="28"/>
          <w:shd w:val="clear" w:color="auto" w:fill="FFFFFF"/>
        </w:rPr>
        <w:t xml:space="preserve"> </w:t>
      </w:r>
      <w:r w:rsidR="00DE1AB0" w:rsidRPr="00847CFB">
        <w:rPr>
          <w:sz w:val="28"/>
          <w:szCs w:val="28"/>
          <w:shd w:val="clear" w:color="auto" w:fill="FFFFFF"/>
        </w:rPr>
        <w:t>ноутбук</w:t>
      </w:r>
      <w:r w:rsidR="00BE3444" w:rsidRPr="00847CFB">
        <w:rPr>
          <w:sz w:val="28"/>
          <w:szCs w:val="28"/>
          <w:shd w:val="clear" w:color="auto" w:fill="FFFFFF"/>
        </w:rPr>
        <w:t xml:space="preserve">е интегрируется большинство типичных компонентов офисного компьютера </w:t>
      </w:r>
      <w:r w:rsidR="00446541" w:rsidRPr="00847CFB">
        <w:rPr>
          <w:sz w:val="28"/>
          <w:szCs w:val="28"/>
          <w:shd w:val="clear" w:color="auto" w:fill="FFFFFF"/>
        </w:rPr>
        <w:t xml:space="preserve">- </w:t>
      </w:r>
      <w:r w:rsidR="00BE3444" w:rsidRPr="00847CFB">
        <w:rPr>
          <w:sz w:val="28"/>
          <w:szCs w:val="28"/>
          <w:shd w:val="clear" w:color="auto" w:fill="FFFFFF"/>
        </w:rPr>
        <w:t>экран</w:t>
      </w:r>
      <w:r w:rsidR="00446541" w:rsidRPr="00847CFB">
        <w:rPr>
          <w:sz w:val="28"/>
          <w:szCs w:val="28"/>
          <w:shd w:val="clear" w:color="auto" w:fill="FFFFFF"/>
        </w:rPr>
        <w:t xml:space="preserve"> </w:t>
      </w:r>
      <w:r w:rsidR="00446541" w:rsidRPr="00847CFB">
        <w:rPr>
          <w:sz w:val="28"/>
          <w:szCs w:val="28"/>
        </w:rPr>
        <w:t>(</w:t>
      </w:r>
      <w:r w:rsidR="00DE1AB0" w:rsidRPr="00847CFB">
        <w:rPr>
          <w:sz w:val="28"/>
          <w:szCs w:val="28"/>
        </w:rPr>
        <w:t>дисплей</w:t>
      </w:r>
      <w:r w:rsidR="00446541" w:rsidRPr="00847CFB">
        <w:rPr>
          <w:sz w:val="28"/>
          <w:szCs w:val="28"/>
        </w:rPr>
        <w:t>)</w:t>
      </w:r>
      <w:r w:rsidR="00446541" w:rsidRPr="00847CFB">
        <w:rPr>
          <w:sz w:val="28"/>
          <w:szCs w:val="28"/>
          <w:shd w:val="clear" w:color="auto" w:fill="FFFFFF"/>
        </w:rPr>
        <w:t>,  </w:t>
      </w:r>
      <w:hyperlink r:id="rId9" w:tooltip="Tastatură" w:history="1">
        <w:r w:rsidR="00BE3444" w:rsidRPr="00847CFB">
          <w:rPr>
            <w:rStyle w:val="Hyperlink"/>
            <w:sz w:val="28"/>
            <w:szCs w:val="28"/>
            <w:shd w:val="clear" w:color="auto" w:fill="FFFFFF"/>
          </w:rPr>
          <w:t>клавиатура</w:t>
        </w:r>
      </w:hyperlink>
      <w:r w:rsidR="00446541" w:rsidRPr="00847CFB">
        <w:rPr>
          <w:sz w:val="28"/>
          <w:szCs w:val="28"/>
          <w:shd w:val="clear" w:color="auto" w:fill="FFFFFF"/>
        </w:rPr>
        <w:t xml:space="preserve">, </w:t>
      </w:r>
      <w:r w:rsidR="00BE3444" w:rsidRPr="00847CFB">
        <w:rPr>
          <w:sz w:val="28"/>
          <w:szCs w:val="28"/>
          <w:shd w:val="clear" w:color="auto" w:fill="FFFFFF"/>
        </w:rPr>
        <w:t>указательное устройство</w:t>
      </w:r>
      <w:r w:rsidR="00446541" w:rsidRPr="00847CFB">
        <w:rPr>
          <w:sz w:val="28"/>
          <w:szCs w:val="28"/>
          <w:shd w:val="clear" w:color="auto" w:fill="FFFFFF"/>
        </w:rPr>
        <w:t xml:space="preserve"> (</w:t>
      </w:r>
      <w:hyperlink r:id="rId10" w:tooltip="Touchpad" w:history="1">
        <w:r w:rsidR="00602547" w:rsidRPr="00847CFB">
          <w:rPr>
            <w:rStyle w:val="Hyperlink"/>
            <w:sz w:val="28"/>
            <w:szCs w:val="28"/>
            <w:shd w:val="clear" w:color="auto" w:fill="FFFFFF"/>
          </w:rPr>
          <w:t>тачпад</w:t>
        </w:r>
      </w:hyperlink>
      <w:r w:rsidR="00446541" w:rsidRPr="00847CFB">
        <w:rPr>
          <w:sz w:val="28"/>
          <w:szCs w:val="28"/>
          <w:shd w:val="clear" w:color="auto" w:fill="FFFFFF"/>
        </w:rPr>
        <w:t xml:space="preserve">), </w:t>
      </w:r>
      <w:r w:rsidR="00BE3444" w:rsidRPr="00847CFB">
        <w:rPr>
          <w:sz w:val="28"/>
          <w:szCs w:val="28"/>
          <w:shd w:val="clear" w:color="auto" w:fill="FFFFFF"/>
        </w:rPr>
        <w:t>диффузоры</w:t>
      </w:r>
      <w:r w:rsidR="00446541" w:rsidRPr="00847CFB">
        <w:rPr>
          <w:sz w:val="28"/>
          <w:szCs w:val="28"/>
          <w:shd w:val="clear" w:color="auto" w:fill="FFFFFF"/>
        </w:rPr>
        <w:t xml:space="preserve">, </w:t>
      </w:r>
      <w:r w:rsidR="00BE3444" w:rsidRPr="00847CFB">
        <w:rPr>
          <w:sz w:val="28"/>
          <w:szCs w:val="28"/>
          <w:shd w:val="clear" w:color="auto" w:fill="FFFFFF"/>
        </w:rPr>
        <w:t>а также</w:t>
      </w:r>
      <w:r w:rsidR="00446541" w:rsidRPr="00847CFB">
        <w:rPr>
          <w:sz w:val="28"/>
          <w:szCs w:val="28"/>
          <w:shd w:val="clear" w:color="auto" w:fill="FFFFFF"/>
        </w:rPr>
        <w:t> </w:t>
      </w:r>
      <w:hyperlink r:id="rId11" w:tooltip="Baterie" w:history="1">
        <w:r w:rsidR="00BE3444" w:rsidRPr="00847CFB">
          <w:rPr>
            <w:rStyle w:val="Hyperlink"/>
            <w:sz w:val="28"/>
            <w:szCs w:val="28"/>
            <w:shd w:val="clear" w:color="auto" w:fill="FFFFFF"/>
          </w:rPr>
          <w:t>батарейка</w:t>
        </w:r>
      </w:hyperlink>
      <w:r w:rsidR="00446541" w:rsidRPr="00847CFB">
        <w:rPr>
          <w:sz w:val="28"/>
          <w:szCs w:val="28"/>
          <w:shd w:val="clear" w:color="auto" w:fill="FFFFFF"/>
        </w:rPr>
        <w:t xml:space="preserve">, </w:t>
      </w:r>
      <w:r w:rsidR="00351E2C" w:rsidRPr="00847CFB">
        <w:rPr>
          <w:sz w:val="28"/>
          <w:szCs w:val="28"/>
          <w:shd w:val="clear" w:color="auto" w:fill="FFFFFF"/>
        </w:rPr>
        <w:t>все они находятся в одной единице</w:t>
      </w:r>
      <w:r w:rsidR="00446541" w:rsidRPr="00847CFB">
        <w:rPr>
          <w:sz w:val="28"/>
          <w:szCs w:val="28"/>
          <w:shd w:val="clear" w:color="auto" w:fill="FFFFFF"/>
        </w:rPr>
        <w:t>;</w:t>
      </w:r>
    </w:p>
    <w:p w14:paraId="10785273" w14:textId="0B1A6C1B" w:rsidR="00446541" w:rsidRPr="00847CFB" w:rsidRDefault="00436A91" w:rsidP="00436A91">
      <w:pPr>
        <w:pStyle w:val="ListParagraph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847CFB">
        <w:rPr>
          <w:i/>
          <w:iCs/>
          <w:sz w:val="28"/>
          <w:szCs w:val="28"/>
        </w:rPr>
        <w:t xml:space="preserve">3.3. </w:t>
      </w:r>
      <w:r w:rsidR="00602547" w:rsidRPr="00847CFB">
        <w:rPr>
          <w:i/>
          <w:iCs/>
          <w:sz w:val="28"/>
          <w:szCs w:val="28"/>
        </w:rPr>
        <w:t>рабочая станция типа</w:t>
      </w:r>
      <w:r w:rsidR="00446541" w:rsidRPr="00847CFB">
        <w:rPr>
          <w:i/>
          <w:iCs/>
          <w:sz w:val="28"/>
          <w:szCs w:val="28"/>
        </w:rPr>
        <w:t xml:space="preserve"> </w:t>
      </w:r>
      <w:r w:rsidR="00DE1AB0" w:rsidRPr="00847CFB">
        <w:rPr>
          <w:i/>
          <w:iCs/>
          <w:sz w:val="28"/>
          <w:szCs w:val="28"/>
        </w:rPr>
        <w:t>настольн</w:t>
      </w:r>
      <w:r w:rsidR="00351E2C" w:rsidRPr="00847CFB">
        <w:rPr>
          <w:i/>
          <w:iCs/>
          <w:sz w:val="28"/>
          <w:szCs w:val="28"/>
        </w:rPr>
        <w:t>ого</w:t>
      </w:r>
      <w:r w:rsidR="00DE1AB0" w:rsidRPr="00847CFB">
        <w:rPr>
          <w:i/>
          <w:iCs/>
          <w:sz w:val="28"/>
          <w:szCs w:val="28"/>
        </w:rPr>
        <w:t xml:space="preserve"> ПК</w:t>
      </w:r>
      <w:r w:rsidR="00446541" w:rsidRPr="00847CFB">
        <w:rPr>
          <w:sz w:val="28"/>
          <w:szCs w:val="28"/>
        </w:rPr>
        <w:t xml:space="preserve"> – </w:t>
      </w:r>
      <w:r w:rsidR="00602547" w:rsidRPr="00847CFB">
        <w:rPr>
          <w:sz w:val="28"/>
          <w:szCs w:val="28"/>
        </w:rPr>
        <w:t>персональный компьютер</w:t>
      </w:r>
      <w:r w:rsidR="00351E2C" w:rsidRPr="00847CFB">
        <w:rPr>
          <w:sz w:val="28"/>
          <w:szCs w:val="28"/>
        </w:rPr>
        <w:t>, подходящий для установки на столе, но трудно переставляемый с одного место на другое</w:t>
      </w:r>
      <w:r w:rsidR="00446541" w:rsidRPr="00847CFB">
        <w:rPr>
          <w:sz w:val="28"/>
          <w:szCs w:val="28"/>
        </w:rPr>
        <w:t xml:space="preserve">. </w:t>
      </w:r>
      <w:r w:rsidR="00351E2C" w:rsidRPr="00847CFB">
        <w:rPr>
          <w:sz w:val="28"/>
          <w:szCs w:val="28"/>
        </w:rPr>
        <w:t>Хотя они производятся в нескольких конфигурациях, они не включают как минимум часть типичных компонентов компьютера, обычно в них разделены центральный процессор</w:t>
      </w:r>
      <w:r w:rsidR="00446541" w:rsidRPr="00847CFB">
        <w:rPr>
          <w:sz w:val="28"/>
          <w:szCs w:val="28"/>
        </w:rPr>
        <w:t xml:space="preserve">, </w:t>
      </w:r>
      <w:r w:rsidR="00DE1AB0" w:rsidRPr="00847CFB">
        <w:rPr>
          <w:sz w:val="28"/>
          <w:szCs w:val="28"/>
        </w:rPr>
        <w:t>монитор</w:t>
      </w:r>
      <w:r w:rsidR="00446541" w:rsidRPr="00847CFB">
        <w:rPr>
          <w:sz w:val="28"/>
          <w:szCs w:val="28"/>
        </w:rPr>
        <w:t xml:space="preserve">, </w:t>
      </w:r>
      <w:r w:rsidR="00BE3444" w:rsidRPr="00847CFB">
        <w:rPr>
          <w:sz w:val="28"/>
          <w:szCs w:val="28"/>
        </w:rPr>
        <w:t>диффузоры</w:t>
      </w:r>
      <w:r w:rsidR="00446541" w:rsidRPr="00847CFB">
        <w:rPr>
          <w:sz w:val="28"/>
          <w:szCs w:val="28"/>
        </w:rPr>
        <w:t xml:space="preserve"> </w:t>
      </w:r>
      <w:r w:rsidR="00DE1AB0" w:rsidRPr="00847CFB">
        <w:rPr>
          <w:sz w:val="28"/>
          <w:szCs w:val="28"/>
        </w:rPr>
        <w:t>и</w:t>
      </w:r>
      <w:r w:rsidR="00446541" w:rsidRPr="00847CFB">
        <w:rPr>
          <w:sz w:val="28"/>
          <w:szCs w:val="28"/>
        </w:rPr>
        <w:t xml:space="preserve"> </w:t>
      </w:r>
      <w:r w:rsidR="00351E2C" w:rsidRPr="00847CFB">
        <w:rPr>
          <w:sz w:val="28"/>
          <w:szCs w:val="28"/>
        </w:rPr>
        <w:t>клавиатура</w:t>
      </w:r>
      <w:r w:rsidR="00446541" w:rsidRPr="00847CFB">
        <w:rPr>
          <w:sz w:val="28"/>
          <w:szCs w:val="28"/>
        </w:rPr>
        <w:t xml:space="preserve">, </w:t>
      </w:r>
      <w:r w:rsidR="00351E2C" w:rsidRPr="00847CFB">
        <w:rPr>
          <w:sz w:val="28"/>
          <w:szCs w:val="28"/>
        </w:rPr>
        <w:t xml:space="preserve">в них нет </w:t>
      </w:r>
      <w:r w:rsidR="00602547" w:rsidRPr="00847CFB">
        <w:rPr>
          <w:sz w:val="28"/>
          <w:szCs w:val="28"/>
        </w:rPr>
        <w:t>тачпад</w:t>
      </w:r>
      <w:r w:rsidR="00351E2C" w:rsidRPr="00847CFB">
        <w:rPr>
          <w:sz w:val="28"/>
          <w:szCs w:val="28"/>
        </w:rPr>
        <w:t>а</w:t>
      </w:r>
      <w:r w:rsidR="00446541" w:rsidRPr="00847CFB">
        <w:rPr>
          <w:sz w:val="28"/>
          <w:szCs w:val="28"/>
        </w:rPr>
        <w:t xml:space="preserve"> </w:t>
      </w:r>
      <w:r w:rsidR="00DE1AB0" w:rsidRPr="00847CFB">
        <w:rPr>
          <w:sz w:val="28"/>
          <w:szCs w:val="28"/>
        </w:rPr>
        <w:t>и</w:t>
      </w:r>
      <w:r w:rsidR="00446541" w:rsidRPr="00847CFB">
        <w:rPr>
          <w:sz w:val="28"/>
          <w:szCs w:val="28"/>
        </w:rPr>
        <w:t xml:space="preserve"> </w:t>
      </w:r>
      <w:r w:rsidR="00351E2C" w:rsidRPr="00847CFB">
        <w:rPr>
          <w:sz w:val="28"/>
          <w:szCs w:val="28"/>
        </w:rPr>
        <w:t>необходимо пользоваться мыш</w:t>
      </w:r>
      <w:r w:rsidR="00E834E0" w:rsidRPr="00847CFB">
        <w:rPr>
          <w:sz w:val="28"/>
          <w:szCs w:val="28"/>
        </w:rPr>
        <w:t>ью (mouse</w:t>
      </w:r>
      <w:r w:rsidR="00446541" w:rsidRPr="00847CFB">
        <w:rPr>
          <w:sz w:val="28"/>
          <w:szCs w:val="28"/>
        </w:rPr>
        <w:t xml:space="preserve">). </w:t>
      </w:r>
      <w:r w:rsidR="00351E2C" w:rsidRPr="00847CFB">
        <w:rPr>
          <w:sz w:val="28"/>
          <w:szCs w:val="28"/>
        </w:rPr>
        <w:t xml:space="preserve">Понятие включает и персональные компьютеры </w:t>
      </w:r>
      <w:r w:rsidR="00E834E0" w:rsidRPr="00847CFB">
        <w:rPr>
          <w:sz w:val="28"/>
          <w:szCs w:val="28"/>
        </w:rPr>
        <w:t>типа моноблоков</w:t>
      </w:r>
      <w:r w:rsidR="00351E2C" w:rsidRPr="00847CFB">
        <w:rPr>
          <w:sz w:val="28"/>
          <w:szCs w:val="28"/>
        </w:rPr>
        <w:t xml:space="preserve"> </w:t>
      </w:r>
      <w:r w:rsidR="00446541" w:rsidRPr="00847CFB">
        <w:rPr>
          <w:sz w:val="28"/>
          <w:szCs w:val="28"/>
        </w:rPr>
        <w:t>(</w:t>
      </w:r>
      <w:r w:rsidR="00351E2C" w:rsidRPr="00847CFB">
        <w:rPr>
          <w:sz w:val="28"/>
          <w:szCs w:val="28"/>
        </w:rPr>
        <w:t>англ</w:t>
      </w:r>
      <w:r w:rsidR="00446541" w:rsidRPr="00847CFB">
        <w:rPr>
          <w:sz w:val="28"/>
          <w:szCs w:val="28"/>
        </w:rPr>
        <w:t>.: All-in-One).</w:t>
      </w:r>
    </w:p>
    <w:p w14:paraId="72FFD02E" w14:textId="47EB071E" w:rsidR="00446541" w:rsidRPr="00847CFB" w:rsidRDefault="00351E2C" w:rsidP="00602547">
      <w:pPr>
        <w:pStyle w:val="ListParagraph"/>
        <w:numPr>
          <w:ilvl w:val="0"/>
          <w:numId w:val="24"/>
        </w:numPr>
        <w:tabs>
          <w:tab w:val="left" w:pos="993"/>
        </w:tabs>
        <w:spacing w:before="120" w:after="120"/>
        <w:ind w:left="0" w:firstLine="567"/>
        <w:jc w:val="both"/>
        <w:rPr>
          <w:sz w:val="28"/>
          <w:szCs w:val="28"/>
        </w:rPr>
      </w:pPr>
      <w:r w:rsidRPr="00847CFB">
        <w:rPr>
          <w:color w:val="000000" w:themeColor="text1"/>
          <w:sz w:val="28"/>
          <w:szCs w:val="28"/>
          <w:lang w:eastAsia="en-US"/>
        </w:rPr>
        <w:t>При проведении</w:t>
      </w:r>
      <w:r w:rsidR="00360793" w:rsidRPr="00847CFB">
        <w:rPr>
          <w:color w:val="000000" w:themeColor="text1"/>
          <w:sz w:val="28"/>
          <w:szCs w:val="28"/>
          <w:lang w:eastAsia="en-US"/>
        </w:rPr>
        <w:t xml:space="preserve"> </w:t>
      </w:r>
      <w:r w:rsidR="004576FE" w:rsidRPr="00847CFB">
        <w:rPr>
          <w:color w:val="000000" w:themeColor="text1"/>
          <w:sz w:val="28"/>
          <w:szCs w:val="28"/>
          <w:lang w:eastAsia="en-US"/>
        </w:rPr>
        <w:t>процедур</w:t>
      </w:r>
      <w:r w:rsidR="00360793" w:rsidRPr="00847CFB">
        <w:rPr>
          <w:color w:val="000000" w:themeColor="text1"/>
          <w:sz w:val="28"/>
          <w:szCs w:val="28"/>
          <w:lang w:eastAsia="en-US"/>
        </w:rPr>
        <w:t xml:space="preserve"> </w:t>
      </w:r>
      <w:r w:rsidR="004576FE" w:rsidRPr="00847CFB">
        <w:rPr>
          <w:color w:val="000000" w:themeColor="text1"/>
          <w:sz w:val="28"/>
          <w:szCs w:val="28"/>
          <w:lang w:eastAsia="en-US"/>
        </w:rPr>
        <w:t>государственных</w:t>
      </w:r>
      <w:r w:rsidR="001574BA" w:rsidRPr="00847CFB">
        <w:rPr>
          <w:color w:val="000000" w:themeColor="text1"/>
          <w:sz w:val="28"/>
          <w:szCs w:val="28"/>
          <w:lang w:eastAsia="en-US"/>
        </w:rPr>
        <w:t xml:space="preserve"> закупок</w:t>
      </w:r>
      <w:r w:rsidR="00360793" w:rsidRPr="00847CFB">
        <w:rPr>
          <w:color w:val="000000" w:themeColor="text1"/>
          <w:sz w:val="28"/>
          <w:szCs w:val="28"/>
          <w:lang w:eastAsia="en-US"/>
        </w:rPr>
        <w:t xml:space="preserve"> </w:t>
      </w:r>
      <w:r w:rsidR="00602547" w:rsidRPr="00847CFB">
        <w:rPr>
          <w:color w:val="000000" w:themeColor="text1"/>
          <w:sz w:val="28"/>
          <w:szCs w:val="28"/>
          <w:lang w:eastAsia="en-US"/>
        </w:rPr>
        <w:t>по приобретению</w:t>
      </w:r>
      <w:r w:rsidR="00446541" w:rsidRPr="00847CFB">
        <w:rPr>
          <w:color w:val="000000" w:themeColor="text1"/>
          <w:sz w:val="28"/>
          <w:szCs w:val="28"/>
          <w:lang w:eastAsia="en-US"/>
        </w:rPr>
        <w:t xml:space="preserve"> </w:t>
      </w:r>
      <w:r w:rsidR="004576FE" w:rsidRPr="00847CFB">
        <w:rPr>
          <w:color w:val="000000" w:themeColor="text1"/>
          <w:sz w:val="28"/>
          <w:szCs w:val="28"/>
          <w:lang w:eastAsia="en-US"/>
        </w:rPr>
        <w:t>рабочих станций</w:t>
      </w:r>
      <w:r w:rsidR="00446541" w:rsidRPr="00847CFB">
        <w:rPr>
          <w:color w:val="000000" w:themeColor="text1"/>
          <w:sz w:val="28"/>
          <w:szCs w:val="28"/>
          <w:lang w:eastAsia="en-US"/>
        </w:rPr>
        <w:t xml:space="preserve">, </w:t>
      </w:r>
      <w:r w:rsidRPr="00847CFB">
        <w:rPr>
          <w:color w:val="000000" w:themeColor="text1"/>
          <w:sz w:val="28"/>
          <w:szCs w:val="28"/>
          <w:lang w:eastAsia="en-US"/>
        </w:rPr>
        <w:t>решений</w:t>
      </w:r>
      <w:r w:rsidR="00446541" w:rsidRPr="00847CFB">
        <w:rPr>
          <w:color w:val="000000" w:themeColor="text1"/>
          <w:sz w:val="28"/>
          <w:szCs w:val="28"/>
          <w:lang w:eastAsia="en-US"/>
        </w:rPr>
        <w:t xml:space="preserve"> </w:t>
      </w:r>
      <w:r w:rsidR="00BE3444" w:rsidRPr="00847CFB">
        <w:rPr>
          <w:color w:val="000000" w:themeColor="text1"/>
          <w:sz w:val="28"/>
          <w:szCs w:val="28"/>
          <w:lang w:eastAsia="en-US"/>
        </w:rPr>
        <w:t>программного обеспечения</w:t>
      </w:r>
      <w:r w:rsidR="00446541" w:rsidRPr="00847CFB">
        <w:rPr>
          <w:color w:val="000000" w:themeColor="text1"/>
          <w:sz w:val="28"/>
          <w:szCs w:val="28"/>
          <w:lang w:eastAsia="en-US"/>
        </w:rPr>
        <w:t xml:space="preserve"> </w:t>
      </w:r>
      <w:r w:rsidR="00602547" w:rsidRPr="00847CFB">
        <w:rPr>
          <w:color w:val="000000" w:themeColor="text1"/>
          <w:sz w:val="28"/>
          <w:szCs w:val="28"/>
          <w:lang w:eastAsia="en-US"/>
        </w:rPr>
        <w:t>или</w:t>
      </w:r>
      <w:r w:rsidR="00446541" w:rsidRPr="00847CFB">
        <w:rPr>
          <w:color w:val="000000" w:themeColor="text1"/>
          <w:sz w:val="28"/>
          <w:szCs w:val="28"/>
          <w:lang w:eastAsia="en-US"/>
        </w:rPr>
        <w:t xml:space="preserve"> </w:t>
      </w:r>
      <w:r w:rsidR="004576FE" w:rsidRPr="00847CFB">
        <w:rPr>
          <w:color w:val="000000" w:themeColor="text1"/>
          <w:sz w:val="28"/>
          <w:szCs w:val="28"/>
          <w:lang w:eastAsia="en-US"/>
        </w:rPr>
        <w:t xml:space="preserve">периферийного </w:t>
      </w:r>
      <w:r w:rsidR="004576FE" w:rsidRPr="00847CFB">
        <w:rPr>
          <w:color w:val="000000" w:themeColor="text1"/>
          <w:sz w:val="28"/>
          <w:szCs w:val="28"/>
          <w:lang w:eastAsia="en-US"/>
        </w:rPr>
        <w:lastRenderedPageBreak/>
        <w:t>оборудования</w:t>
      </w:r>
      <w:r w:rsidR="00446541" w:rsidRPr="00847CFB">
        <w:rPr>
          <w:color w:val="000000" w:themeColor="text1"/>
          <w:sz w:val="28"/>
          <w:szCs w:val="28"/>
          <w:lang w:eastAsia="en-US"/>
        </w:rPr>
        <w:t xml:space="preserve"> </w:t>
      </w:r>
      <w:r w:rsidR="00DE1AB0" w:rsidRPr="00847CFB">
        <w:rPr>
          <w:color w:val="000000" w:themeColor="text1"/>
          <w:sz w:val="28"/>
          <w:szCs w:val="28"/>
          <w:lang w:eastAsia="en-US"/>
        </w:rPr>
        <w:t>закупающий орган</w:t>
      </w:r>
      <w:r w:rsidR="00446541" w:rsidRPr="00847CFB">
        <w:rPr>
          <w:color w:val="000000" w:themeColor="text1"/>
          <w:sz w:val="28"/>
          <w:szCs w:val="28"/>
          <w:lang w:eastAsia="en-US"/>
        </w:rPr>
        <w:t xml:space="preserve"> </w:t>
      </w:r>
      <w:r w:rsidRPr="00847CFB">
        <w:rPr>
          <w:color w:val="000000" w:themeColor="text1"/>
          <w:sz w:val="28"/>
          <w:szCs w:val="28"/>
          <w:lang w:eastAsia="en-US"/>
        </w:rPr>
        <w:t xml:space="preserve">обеспечивает четкое и </w:t>
      </w:r>
      <w:r w:rsidR="00176CD7" w:rsidRPr="00847CFB">
        <w:rPr>
          <w:color w:val="000000" w:themeColor="text1"/>
          <w:sz w:val="28"/>
          <w:szCs w:val="28"/>
          <w:lang w:eastAsia="en-US"/>
        </w:rPr>
        <w:t>тщательно</w:t>
      </w:r>
      <w:r w:rsidRPr="00847CFB">
        <w:rPr>
          <w:color w:val="000000" w:themeColor="text1"/>
          <w:sz w:val="28"/>
          <w:szCs w:val="28"/>
          <w:lang w:eastAsia="en-US"/>
        </w:rPr>
        <w:t xml:space="preserve"> аргументированное обоснование необходимости закупки, в том числе в отношении их вида и характеристик</w:t>
      </w:r>
      <w:r w:rsidR="00CA459A" w:rsidRPr="00847CFB">
        <w:rPr>
          <w:color w:val="000000" w:themeColor="text1"/>
          <w:sz w:val="28"/>
          <w:szCs w:val="28"/>
          <w:lang w:eastAsia="en-US"/>
        </w:rPr>
        <w:t>.</w:t>
      </w:r>
      <w:r w:rsidR="00446541" w:rsidRPr="00847CFB">
        <w:rPr>
          <w:sz w:val="28"/>
          <w:szCs w:val="28"/>
        </w:rPr>
        <w:t xml:space="preserve"> </w:t>
      </w:r>
    </w:p>
    <w:p w14:paraId="390B9074" w14:textId="77777777" w:rsidR="00CA459A" w:rsidRPr="00847CFB" w:rsidRDefault="00CA459A" w:rsidP="00CA459A">
      <w:pPr>
        <w:pStyle w:val="ListParagraph"/>
        <w:tabs>
          <w:tab w:val="left" w:pos="993"/>
        </w:tabs>
        <w:spacing w:before="120" w:after="120"/>
        <w:ind w:left="567"/>
        <w:jc w:val="both"/>
        <w:rPr>
          <w:sz w:val="28"/>
          <w:szCs w:val="28"/>
        </w:rPr>
      </w:pPr>
    </w:p>
    <w:p w14:paraId="0BB17FEB" w14:textId="79FC5D16" w:rsidR="00446541" w:rsidRPr="00847CFB" w:rsidRDefault="00602547" w:rsidP="00446541">
      <w:pPr>
        <w:pStyle w:val="ListParagraph"/>
        <w:numPr>
          <w:ilvl w:val="0"/>
          <w:numId w:val="23"/>
        </w:numPr>
        <w:tabs>
          <w:tab w:val="left" w:pos="993"/>
          <w:tab w:val="left" w:pos="3544"/>
          <w:tab w:val="left" w:pos="3969"/>
          <w:tab w:val="left" w:pos="4111"/>
        </w:tabs>
        <w:ind w:left="0" w:firstLine="567"/>
        <w:jc w:val="center"/>
        <w:rPr>
          <w:b/>
          <w:bCs/>
          <w:iCs/>
          <w:color w:val="000000"/>
          <w:sz w:val="28"/>
          <w:szCs w:val="28"/>
        </w:rPr>
      </w:pPr>
      <w:r w:rsidRPr="00847CFB">
        <w:rPr>
          <w:b/>
          <w:bCs/>
          <w:iCs/>
          <w:color w:val="000000"/>
          <w:sz w:val="28"/>
          <w:szCs w:val="28"/>
        </w:rPr>
        <w:t>Рабочие станции</w:t>
      </w:r>
    </w:p>
    <w:p w14:paraId="338522AE" w14:textId="4CE235EB" w:rsidR="00446541" w:rsidRPr="00847CFB" w:rsidRDefault="00602547" w:rsidP="00446541">
      <w:pPr>
        <w:pStyle w:val="ListParagraph"/>
        <w:numPr>
          <w:ilvl w:val="0"/>
          <w:numId w:val="24"/>
        </w:numPr>
        <w:tabs>
          <w:tab w:val="left" w:pos="993"/>
        </w:tabs>
        <w:spacing w:before="120" w:after="120"/>
        <w:ind w:left="0" w:firstLine="567"/>
        <w:jc w:val="both"/>
        <w:rPr>
          <w:iCs/>
          <w:color w:val="000000"/>
          <w:sz w:val="28"/>
          <w:szCs w:val="28"/>
        </w:rPr>
      </w:pPr>
      <w:r w:rsidRPr="00847CFB">
        <w:rPr>
          <w:iCs/>
          <w:color w:val="000000"/>
          <w:sz w:val="28"/>
          <w:szCs w:val="28"/>
        </w:rPr>
        <w:t>Рабочие станции</w:t>
      </w:r>
      <w:r w:rsidR="00351E2C" w:rsidRPr="00847CFB">
        <w:rPr>
          <w:iCs/>
          <w:color w:val="000000"/>
          <w:sz w:val="28"/>
          <w:szCs w:val="28"/>
        </w:rPr>
        <w:t xml:space="preserve">, предназначенные для использования работниками </w:t>
      </w:r>
      <w:r w:rsidR="00BE3444" w:rsidRPr="00847CFB">
        <w:rPr>
          <w:iCs/>
          <w:color w:val="000000"/>
          <w:sz w:val="28"/>
          <w:szCs w:val="28"/>
        </w:rPr>
        <w:t>государственного сектора</w:t>
      </w:r>
      <w:r w:rsidR="00351E2C" w:rsidRPr="00847CFB">
        <w:rPr>
          <w:iCs/>
          <w:color w:val="000000"/>
          <w:sz w:val="28"/>
          <w:szCs w:val="28"/>
        </w:rPr>
        <w:t xml:space="preserve">, бывают следующих </w:t>
      </w:r>
      <w:r w:rsidR="002A1AD5" w:rsidRPr="00847CFB">
        <w:rPr>
          <w:iCs/>
          <w:color w:val="000000"/>
          <w:sz w:val="28"/>
          <w:szCs w:val="28"/>
        </w:rPr>
        <w:t>типов</w:t>
      </w:r>
      <w:r w:rsidR="00446541" w:rsidRPr="00847CFB">
        <w:rPr>
          <w:iCs/>
          <w:color w:val="000000"/>
          <w:sz w:val="28"/>
          <w:szCs w:val="28"/>
        </w:rPr>
        <w:t>: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4182"/>
        <w:gridCol w:w="4153"/>
      </w:tblGrid>
      <w:tr w:rsidR="00446541" w:rsidRPr="00847CFB" w14:paraId="6AD0CC70" w14:textId="77777777" w:rsidTr="00351E2C">
        <w:trPr>
          <w:tblCellSpacing w:w="0" w:type="dxa"/>
          <w:jc w:val="center"/>
        </w:trPr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02B8E" w14:textId="102D609A" w:rsidR="00446541" w:rsidRPr="00847CFB" w:rsidRDefault="001574BA" w:rsidP="00351E2C">
            <w:pPr>
              <w:tabs>
                <w:tab w:val="left" w:pos="67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47CFB">
              <w:rPr>
                <w:b/>
                <w:bCs/>
                <w:sz w:val="28"/>
                <w:szCs w:val="28"/>
              </w:rPr>
              <w:t>№</w:t>
            </w:r>
            <w:r w:rsidR="00446541" w:rsidRPr="00847CFB">
              <w:rPr>
                <w:b/>
                <w:bCs/>
                <w:sz w:val="28"/>
                <w:szCs w:val="28"/>
              </w:rPr>
              <w:t xml:space="preserve"> </w:t>
            </w:r>
            <w:r w:rsidR="00351E2C" w:rsidRPr="00847CFB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39EDB" w14:textId="1B1B00EB" w:rsidR="00446541" w:rsidRPr="00847CFB" w:rsidRDefault="00351E2C" w:rsidP="00DA3924">
            <w:pPr>
              <w:tabs>
                <w:tab w:val="left" w:pos="993"/>
              </w:tabs>
              <w:ind w:firstLine="6"/>
              <w:jc w:val="center"/>
              <w:rPr>
                <w:sz w:val="28"/>
                <w:szCs w:val="28"/>
              </w:rPr>
            </w:pPr>
            <w:r w:rsidRPr="00847CFB">
              <w:rPr>
                <w:b/>
                <w:bCs/>
                <w:sz w:val="28"/>
                <w:szCs w:val="28"/>
              </w:rPr>
              <w:t>Тип рабочей станции</w:t>
            </w:r>
          </w:p>
        </w:tc>
        <w:tc>
          <w:tcPr>
            <w:tcW w:w="2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22134" w14:textId="24493D4A" w:rsidR="00446541" w:rsidRPr="00847CFB" w:rsidRDefault="00351E2C" w:rsidP="00DA3924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847CFB">
              <w:rPr>
                <w:b/>
                <w:bCs/>
                <w:sz w:val="28"/>
                <w:szCs w:val="28"/>
              </w:rPr>
              <w:t>Основная платформа</w:t>
            </w:r>
          </w:p>
        </w:tc>
      </w:tr>
      <w:tr w:rsidR="00446541" w:rsidRPr="00847CFB" w14:paraId="164CD7CA" w14:textId="77777777" w:rsidTr="00351E2C">
        <w:trPr>
          <w:trHeight w:val="427"/>
          <w:tblCellSpacing w:w="0" w:type="dxa"/>
          <w:jc w:val="center"/>
        </w:trPr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FCAF6" w14:textId="77777777" w:rsidR="00446541" w:rsidRPr="00847CFB" w:rsidRDefault="00446541" w:rsidP="00DA3924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 w:rsidRPr="00847CFB">
              <w:rPr>
                <w:sz w:val="28"/>
                <w:szCs w:val="28"/>
              </w:rPr>
              <w:t>1.</w:t>
            </w:r>
          </w:p>
        </w:tc>
        <w:tc>
          <w:tcPr>
            <w:tcW w:w="2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5A3D53" w14:textId="4EB281F2" w:rsidR="00446541" w:rsidRPr="00847CFB" w:rsidRDefault="00351E2C" w:rsidP="00C443F5">
            <w:pPr>
              <w:tabs>
                <w:tab w:val="left" w:pos="993"/>
              </w:tabs>
              <w:ind w:left="57" w:firstLine="6"/>
              <w:rPr>
                <w:b/>
                <w:sz w:val="28"/>
                <w:szCs w:val="28"/>
              </w:rPr>
            </w:pPr>
            <w:r w:rsidRPr="00847CFB">
              <w:rPr>
                <w:sz w:val="28"/>
                <w:szCs w:val="28"/>
              </w:rPr>
              <w:t>Стандартная рабочая станция</w:t>
            </w:r>
          </w:p>
        </w:tc>
        <w:tc>
          <w:tcPr>
            <w:tcW w:w="2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EF5997" w14:textId="477724CA" w:rsidR="00446541" w:rsidRPr="00847CFB" w:rsidRDefault="00602547" w:rsidP="00351E2C">
            <w:pPr>
              <w:tabs>
                <w:tab w:val="left" w:pos="993"/>
              </w:tabs>
              <w:ind w:left="57"/>
              <w:rPr>
                <w:color w:val="FF0000"/>
                <w:sz w:val="28"/>
                <w:szCs w:val="28"/>
              </w:rPr>
            </w:pPr>
            <w:r w:rsidRPr="00847CFB">
              <w:rPr>
                <w:sz w:val="28"/>
                <w:szCs w:val="28"/>
              </w:rPr>
              <w:t>Рабочая станция типа ноутбука/</w:t>
            </w:r>
            <w:r w:rsidR="00C443F5" w:rsidRPr="00847CFB">
              <w:rPr>
                <w:sz w:val="28"/>
                <w:szCs w:val="28"/>
              </w:rPr>
              <w:t xml:space="preserve"> </w:t>
            </w:r>
            <w:r w:rsidRPr="00847CFB">
              <w:rPr>
                <w:sz w:val="28"/>
                <w:szCs w:val="28"/>
              </w:rPr>
              <w:t>настольного ПК</w:t>
            </w:r>
          </w:p>
        </w:tc>
      </w:tr>
      <w:tr w:rsidR="00446541" w:rsidRPr="00847CFB" w14:paraId="07B558E0" w14:textId="77777777" w:rsidTr="00351E2C">
        <w:trPr>
          <w:trHeight w:val="391"/>
          <w:tblCellSpacing w:w="0" w:type="dxa"/>
          <w:jc w:val="center"/>
        </w:trPr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FF235F" w14:textId="77777777" w:rsidR="00446541" w:rsidRPr="00847CFB" w:rsidRDefault="00446541" w:rsidP="00DA3924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 w:rsidRPr="00847CFB">
              <w:rPr>
                <w:sz w:val="28"/>
                <w:szCs w:val="28"/>
              </w:rPr>
              <w:t>2.</w:t>
            </w:r>
          </w:p>
        </w:tc>
        <w:tc>
          <w:tcPr>
            <w:tcW w:w="2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FCB5D4" w14:textId="1A7DC355" w:rsidR="00446541" w:rsidRPr="00847CFB" w:rsidRDefault="00A14DC9" w:rsidP="00C443F5">
            <w:pPr>
              <w:tabs>
                <w:tab w:val="left" w:pos="993"/>
              </w:tabs>
              <w:ind w:left="57" w:firstLine="6"/>
              <w:rPr>
                <w:b/>
                <w:sz w:val="28"/>
                <w:szCs w:val="28"/>
              </w:rPr>
            </w:pPr>
            <w:r w:rsidRPr="00847CFB">
              <w:rPr>
                <w:sz w:val="28"/>
                <w:szCs w:val="28"/>
              </w:rPr>
              <w:t>Расширенн</w:t>
            </w:r>
            <w:r w:rsidR="00351E2C" w:rsidRPr="00847CFB">
              <w:rPr>
                <w:sz w:val="28"/>
                <w:szCs w:val="28"/>
              </w:rPr>
              <w:t>ая рабочая станция</w:t>
            </w:r>
          </w:p>
        </w:tc>
        <w:tc>
          <w:tcPr>
            <w:tcW w:w="2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D82FFA" w14:textId="40CB3DC9" w:rsidR="00446541" w:rsidRPr="00847CFB" w:rsidRDefault="00602547" w:rsidP="00351E2C">
            <w:pPr>
              <w:tabs>
                <w:tab w:val="left" w:pos="993"/>
              </w:tabs>
              <w:ind w:left="57"/>
              <w:rPr>
                <w:sz w:val="28"/>
                <w:szCs w:val="28"/>
              </w:rPr>
            </w:pPr>
            <w:r w:rsidRPr="00847CFB">
              <w:rPr>
                <w:sz w:val="28"/>
                <w:szCs w:val="28"/>
              </w:rPr>
              <w:t>Рабочая станция типа ноутбука/</w:t>
            </w:r>
            <w:r w:rsidR="00C443F5" w:rsidRPr="00847CFB">
              <w:rPr>
                <w:sz w:val="28"/>
                <w:szCs w:val="28"/>
              </w:rPr>
              <w:t xml:space="preserve"> </w:t>
            </w:r>
            <w:r w:rsidRPr="00847CFB">
              <w:rPr>
                <w:sz w:val="28"/>
                <w:szCs w:val="28"/>
              </w:rPr>
              <w:t>настольного ПК</w:t>
            </w:r>
          </w:p>
        </w:tc>
      </w:tr>
      <w:tr w:rsidR="00446541" w:rsidRPr="00847CFB" w14:paraId="422EB3DC" w14:textId="77777777" w:rsidTr="00351E2C">
        <w:trPr>
          <w:trHeight w:val="391"/>
          <w:tblCellSpacing w:w="0" w:type="dxa"/>
          <w:jc w:val="center"/>
        </w:trPr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1F45B1" w14:textId="77777777" w:rsidR="00446541" w:rsidRPr="00847CFB" w:rsidRDefault="00446541" w:rsidP="00DA3924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 w:rsidRPr="00847CFB">
              <w:rPr>
                <w:sz w:val="28"/>
                <w:szCs w:val="28"/>
              </w:rPr>
              <w:t>3.</w:t>
            </w:r>
          </w:p>
        </w:tc>
        <w:tc>
          <w:tcPr>
            <w:tcW w:w="2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1799B" w14:textId="35AE1D31" w:rsidR="00446541" w:rsidRPr="00847CFB" w:rsidRDefault="00351E2C" w:rsidP="00C443F5">
            <w:pPr>
              <w:tabs>
                <w:tab w:val="left" w:pos="993"/>
              </w:tabs>
              <w:ind w:left="57" w:firstLine="6"/>
              <w:rPr>
                <w:b/>
                <w:sz w:val="28"/>
                <w:szCs w:val="28"/>
              </w:rPr>
            </w:pPr>
            <w:r w:rsidRPr="00847CFB">
              <w:rPr>
                <w:sz w:val="28"/>
                <w:szCs w:val="28"/>
              </w:rPr>
              <w:t>Специализированная рабочая станция</w:t>
            </w:r>
          </w:p>
        </w:tc>
        <w:tc>
          <w:tcPr>
            <w:tcW w:w="2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31523" w14:textId="500E3125" w:rsidR="00446541" w:rsidRPr="00847CFB" w:rsidRDefault="00602547" w:rsidP="00351E2C">
            <w:pPr>
              <w:tabs>
                <w:tab w:val="left" w:pos="993"/>
              </w:tabs>
              <w:ind w:left="57"/>
              <w:rPr>
                <w:sz w:val="28"/>
                <w:szCs w:val="28"/>
              </w:rPr>
            </w:pPr>
            <w:r w:rsidRPr="00847CFB">
              <w:rPr>
                <w:sz w:val="28"/>
                <w:szCs w:val="28"/>
              </w:rPr>
              <w:t>Рабочая станция типа ноутбука/</w:t>
            </w:r>
            <w:r w:rsidR="00C443F5" w:rsidRPr="00847CFB">
              <w:rPr>
                <w:sz w:val="28"/>
                <w:szCs w:val="28"/>
              </w:rPr>
              <w:t xml:space="preserve"> </w:t>
            </w:r>
            <w:r w:rsidRPr="00847CFB">
              <w:rPr>
                <w:sz w:val="28"/>
                <w:szCs w:val="28"/>
              </w:rPr>
              <w:t>настольного ПК</w:t>
            </w:r>
          </w:p>
        </w:tc>
      </w:tr>
    </w:tbl>
    <w:p w14:paraId="14B6D817" w14:textId="0F2CF04F" w:rsidR="00436A91" w:rsidRPr="00847CFB" w:rsidRDefault="00351E2C" w:rsidP="00436A91">
      <w:pPr>
        <w:pStyle w:val="ListParagraph"/>
        <w:numPr>
          <w:ilvl w:val="0"/>
          <w:numId w:val="24"/>
        </w:numPr>
        <w:tabs>
          <w:tab w:val="left" w:pos="993"/>
        </w:tabs>
        <w:spacing w:before="120" w:after="120"/>
        <w:ind w:left="0" w:firstLine="567"/>
        <w:jc w:val="both"/>
        <w:rPr>
          <w:i/>
          <w:iCs/>
          <w:color w:val="000000" w:themeColor="text1"/>
          <w:sz w:val="28"/>
          <w:szCs w:val="28"/>
          <w:lang w:eastAsia="en-US"/>
        </w:rPr>
      </w:pPr>
      <w:r w:rsidRPr="00847CFB">
        <w:rPr>
          <w:sz w:val="28"/>
          <w:szCs w:val="28"/>
        </w:rPr>
        <w:t>Стандартная рабочая станция</w:t>
      </w:r>
      <w:r w:rsidRPr="00847CFB">
        <w:rPr>
          <w:color w:val="000000" w:themeColor="text1"/>
          <w:sz w:val="28"/>
          <w:szCs w:val="28"/>
        </w:rPr>
        <w:t xml:space="preserve"> представляет собой</w:t>
      </w:r>
      <w:r w:rsidR="00446541" w:rsidRPr="00847CFB">
        <w:rPr>
          <w:color w:val="000000" w:themeColor="text1"/>
          <w:sz w:val="28"/>
          <w:szCs w:val="28"/>
        </w:rPr>
        <w:t xml:space="preserve">  </w:t>
      </w:r>
      <w:r w:rsidR="00DE1AB0" w:rsidRPr="00847CFB">
        <w:rPr>
          <w:color w:val="000000" w:themeColor="text1"/>
          <w:sz w:val="28"/>
          <w:szCs w:val="28"/>
        </w:rPr>
        <w:t>ноутбук</w:t>
      </w:r>
      <w:r w:rsidR="00446541" w:rsidRPr="00847CFB">
        <w:rPr>
          <w:color w:val="000000" w:themeColor="text1"/>
          <w:sz w:val="28"/>
          <w:szCs w:val="28"/>
        </w:rPr>
        <w:t>/</w:t>
      </w:r>
      <w:r w:rsidR="009D4F02" w:rsidRPr="00847CFB">
        <w:rPr>
          <w:color w:val="000000" w:themeColor="text1"/>
          <w:sz w:val="28"/>
          <w:szCs w:val="28"/>
        </w:rPr>
        <w:t xml:space="preserve"> </w:t>
      </w:r>
      <w:r w:rsidR="00DE1AB0" w:rsidRPr="00847CFB">
        <w:rPr>
          <w:color w:val="000000" w:themeColor="text1"/>
          <w:sz w:val="28"/>
          <w:szCs w:val="28"/>
        </w:rPr>
        <w:t>настольный ПК</w:t>
      </w:r>
      <w:r w:rsidR="009D4F02" w:rsidRPr="00847CFB">
        <w:rPr>
          <w:color w:val="000000" w:themeColor="text1"/>
          <w:sz w:val="28"/>
          <w:szCs w:val="28"/>
        </w:rPr>
        <w:t>, предназначенный для общего пользования</w:t>
      </w:r>
      <w:r w:rsidR="00446541" w:rsidRPr="00847CFB">
        <w:rPr>
          <w:color w:val="000000" w:themeColor="text1"/>
          <w:sz w:val="28"/>
          <w:szCs w:val="28"/>
        </w:rPr>
        <w:t xml:space="preserve">. </w:t>
      </w:r>
      <w:r w:rsidR="009D4F02" w:rsidRPr="00847CFB">
        <w:rPr>
          <w:color w:val="000000" w:themeColor="text1"/>
          <w:sz w:val="28"/>
          <w:szCs w:val="28"/>
        </w:rPr>
        <w:t>Он используется для выполнения простых задач, таких как навигация в Интернете, техническое редактирование документов,  потребление мультимедиа</w:t>
      </w:r>
      <w:r w:rsidR="00446541" w:rsidRPr="00847CFB">
        <w:rPr>
          <w:color w:val="000000" w:themeColor="text1"/>
          <w:sz w:val="28"/>
          <w:szCs w:val="28"/>
        </w:rPr>
        <w:t xml:space="preserve">. </w:t>
      </w:r>
      <w:r w:rsidR="009D4F02" w:rsidRPr="00847CFB">
        <w:rPr>
          <w:i/>
          <w:iCs/>
          <w:color w:val="000000" w:themeColor="text1"/>
          <w:sz w:val="28"/>
          <w:szCs w:val="28"/>
        </w:rPr>
        <w:t xml:space="preserve">Допускается приобретение стандартных </w:t>
      </w:r>
      <w:r w:rsidR="004576FE" w:rsidRPr="00847CFB">
        <w:rPr>
          <w:i/>
          <w:iCs/>
          <w:color w:val="000000" w:themeColor="text1"/>
          <w:sz w:val="28"/>
          <w:szCs w:val="28"/>
        </w:rPr>
        <w:t>рабочих станций</w:t>
      </w:r>
      <w:r w:rsidR="009D4F02" w:rsidRPr="00847CFB">
        <w:rPr>
          <w:i/>
          <w:iCs/>
          <w:color w:val="000000" w:themeColor="text1"/>
          <w:sz w:val="28"/>
          <w:szCs w:val="28"/>
        </w:rPr>
        <w:t xml:space="preserve">, даже если их конфигурации ниже </w:t>
      </w:r>
      <w:r w:rsidR="004576FE" w:rsidRPr="00847CFB">
        <w:rPr>
          <w:i/>
          <w:iCs/>
          <w:color w:val="000000" w:themeColor="text1"/>
          <w:sz w:val="28"/>
          <w:szCs w:val="28"/>
        </w:rPr>
        <w:t>минимальных конфигураций</w:t>
      </w:r>
      <w:r w:rsidR="009D4F02" w:rsidRPr="00847CFB">
        <w:rPr>
          <w:i/>
          <w:iCs/>
          <w:color w:val="000000" w:themeColor="text1"/>
          <w:sz w:val="28"/>
          <w:szCs w:val="28"/>
        </w:rPr>
        <w:t xml:space="preserve">, предусмотренных для </w:t>
      </w:r>
      <w:r w:rsidR="00A14DC9" w:rsidRPr="00847CFB">
        <w:rPr>
          <w:i/>
          <w:iCs/>
          <w:color w:val="000000" w:themeColor="text1"/>
          <w:sz w:val="28"/>
          <w:szCs w:val="28"/>
        </w:rPr>
        <w:t>расширенн</w:t>
      </w:r>
      <w:r w:rsidR="009D4F02" w:rsidRPr="00847CFB">
        <w:rPr>
          <w:i/>
          <w:iCs/>
          <w:color w:val="000000" w:themeColor="text1"/>
          <w:sz w:val="28"/>
          <w:szCs w:val="28"/>
        </w:rPr>
        <w:t xml:space="preserve">ых </w:t>
      </w:r>
      <w:r w:rsidR="00602547" w:rsidRPr="00847CFB">
        <w:rPr>
          <w:i/>
          <w:iCs/>
          <w:color w:val="000000" w:themeColor="text1"/>
          <w:sz w:val="28"/>
          <w:szCs w:val="28"/>
        </w:rPr>
        <w:t>рабочи</w:t>
      </w:r>
      <w:r w:rsidR="009D4F02" w:rsidRPr="00847CFB">
        <w:rPr>
          <w:i/>
          <w:iCs/>
          <w:color w:val="000000" w:themeColor="text1"/>
          <w:sz w:val="28"/>
          <w:szCs w:val="28"/>
        </w:rPr>
        <w:t>х</w:t>
      </w:r>
      <w:r w:rsidR="00602547" w:rsidRPr="00847CFB">
        <w:rPr>
          <w:i/>
          <w:iCs/>
          <w:color w:val="000000" w:themeColor="text1"/>
          <w:sz w:val="28"/>
          <w:szCs w:val="28"/>
        </w:rPr>
        <w:t xml:space="preserve"> станци</w:t>
      </w:r>
      <w:r w:rsidR="009D4F02" w:rsidRPr="00847CFB">
        <w:rPr>
          <w:i/>
          <w:iCs/>
          <w:color w:val="000000" w:themeColor="text1"/>
          <w:sz w:val="28"/>
          <w:szCs w:val="28"/>
        </w:rPr>
        <w:t>й</w:t>
      </w:r>
      <w:r w:rsidR="00446541" w:rsidRPr="00847CFB">
        <w:rPr>
          <w:i/>
          <w:iCs/>
          <w:color w:val="000000" w:themeColor="text1"/>
          <w:sz w:val="28"/>
          <w:szCs w:val="28"/>
        </w:rPr>
        <w:t>.</w:t>
      </w:r>
      <w:r w:rsidR="00CA459A" w:rsidRPr="00847CFB">
        <w:t xml:space="preserve"> </w:t>
      </w:r>
    </w:p>
    <w:p w14:paraId="458CA3AD" w14:textId="57543BEC" w:rsidR="00446541" w:rsidRPr="00847CFB" w:rsidRDefault="00436A91" w:rsidP="00436A91">
      <w:pPr>
        <w:pStyle w:val="ListParagraph"/>
        <w:tabs>
          <w:tab w:val="left" w:pos="993"/>
        </w:tabs>
        <w:spacing w:before="120" w:after="120"/>
        <w:ind w:left="567"/>
        <w:jc w:val="both"/>
        <w:rPr>
          <w:i/>
          <w:iCs/>
          <w:color w:val="000000" w:themeColor="text1"/>
          <w:sz w:val="28"/>
          <w:szCs w:val="28"/>
          <w:lang w:eastAsia="en-US"/>
        </w:rPr>
      </w:pPr>
      <w:r w:rsidRPr="00847CFB">
        <w:rPr>
          <w:bCs/>
          <w:color w:val="000000" w:themeColor="text1"/>
          <w:sz w:val="28"/>
          <w:szCs w:val="28"/>
        </w:rPr>
        <w:t xml:space="preserve">6.1. </w:t>
      </w:r>
      <w:r w:rsidR="00602547" w:rsidRPr="00847CFB">
        <w:rPr>
          <w:bCs/>
          <w:color w:val="000000" w:themeColor="text1"/>
          <w:sz w:val="28"/>
          <w:szCs w:val="28"/>
        </w:rPr>
        <w:t>Минимальные конфигурации</w:t>
      </w:r>
      <w:r w:rsidR="00446541" w:rsidRPr="00847CFB">
        <w:rPr>
          <w:bCs/>
          <w:color w:val="000000" w:themeColor="text1"/>
          <w:sz w:val="28"/>
          <w:szCs w:val="28"/>
        </w:rPr>
        <w:t xml:space="preserve"> </w:t>
      </w:r>
      <w:r w:rsidR="009D4F02" w:rsidRPr="00847CFB">
        <w:rPr>
          <w:bCs/>
          <w:color w:val="000000" w:themeColor="text1"/>
          <w:sz w:val="28"/>
          <w:szCs w:val="28"/>
        </w:rPr>
        <w:t>для стандартной рабочей станции – это</w:t>
      </w:r>
      <w:r w:rsidR="00446541" w:rsidRPr="00847CFB">
        <w:rPr>
          <w:bCs/>
          <w:color w:val="000000" w:themeColor="text1"/>
          <w:sz w:val="28"/>
          <w:szCs w:val="28"/>
        </w:rPr>
        <w:t>:</w:t>
      </w:r>
    </w:p>
    <w:tbl>
      <w:tblPr>
        <w:tblW w:w="939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1"/>
        <w:gridCol w:w="3184"/>
        <w:gridCol w:w="90"/>
        <w:gridCol w:w="3691"/>
      </w:tblGrid>
      <w:tr w:rsidR="00446541" w:rsidRPr="00847CFB" w14:paraId="1DC37B60" w14:textId="77777777" w:rsidTr="00684463">
        <w:trPr>
          <w:trHeight w:val="215"/>
          <w:tblCellSpacing w:w="0" w:type="dxa"/>
          <w:jc w:val="center"/>
        </w:trPr>
        <w:tc>
          <w:tcPr>
            <w:tcW w:w="2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6FFBF7" w14:textId="05F8162E" w:rsidR="00446541" w:rsidRPr="00847CFB" w:rsidRDefault="00DE1AB0" w:rsidP="00DA3924">
            <w:pPr>
              <w:tabs>
                <w:tab w:val="left" w:pos="993"/>
              </w:tabs>
              <w:ind w:left="121"/>
              <w:rPr>
                <w:b/>
                <w:bCs/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Тип рабочей станции</w:t>
            </w:r>
          </w:p>
        </w:tc>
        <w:tc>
          <w:tcPr>
            <w:tcW w:w="3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21FD95" w14:textId="4DF9BE15" w:rsidR="00446541" w:rsidRPr="00847CFB" w:rsidRDefault="00DE1AB0" w:rsidP="00DA3924">
            <w:pPr>
              <w:tabs>
                <w:tab w:val="left" w:pos="993"/>
              </w:tabs>
              <w:jc w:val="center"/>
              <w:rPr>
                <w:b/>
                <w:bCs/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Ноутбук</w:t>
            </w:r>
          </w:p>
        </w:tc>
        <w:tc>
          <w:tcPr>
            <w:tcW w:w="37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0A2894" w14:textId="05086643" w:rsidR="00446541" w:rsidRPr="00847CFB" w:rsidRDefault="00DE1AB0" w:rsidP="00DA3924">
            <w:pPr>
              <w:tabs>
                <w:tab w:val="left" w:pos="993"/>
              </w:tabs>
              <w:ind w:firstLine="114"/>
              <w:jc w:val="center"/>
              <w:rPr>
                <w:b/>
                <w:bCs/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Настольный ПК</w:t>
            </w:r>
          </w:p>
        </w:tc>
      </w:tr>
      <w:tr w:rsidR="00446541" w:rsidRPr="00847CFB" w14:paraId="59748AF4" w14:textId="77777777" w:rsidTr="00684463">
        <w:trPr>
          <w:trHeight w:val="215"/>
          <w:tblCellSpacing w:w="0" w:type="dxa"/>
          <w:jc w:val="center"/>
        </w:trPr>
        <w:tc>
          <w:tcPr>
            <w:tcW w:w="2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60E1E5" w14:textId="77777777" w:rsidR="00446541" w:rsidRPr="00847CFB" w:rsidRDefault="00446541" w:rsidP="00DA3924">
            <w:pPr>
              <w:tabs>
                <w:tab w:val="left" w:pos="993"/>
              </w:tabs>
              <w:ind w:left="121"/>
              <w:rPr>
                <w:b/>
                <w:bCs/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CPU:</w:t>
            </w:r>
          </w:p>
        </w:tc>
        <w:tc>
          <w:tcPr>
            <w:tcW w:w="69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70E17" w14:textId="0FFBCF8B" w:rsidR="00446541" w:rsidRPr="00847CFB" w:rsidRDefault="00351E2C" w:rsidP="00C443F5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>Архитектура</w:t>
            </w:r>
            <w:r w:rsidR="00446541" w:rsidRPr="00847CFB">
              <w:rPr>
                <w:color w:val="000000" w:themeColor="text1"/>
              </w:rPr>
              <w:t xml:space="preserve"> x86; 4 </w:t>
            </w:r>
            <w:r w:rsidR="00C443F5" w:rsidRPr="00847CFB">
              <w:rPr>
                <w:color w:val="000000" w:themeColor="text1"/>
              </w:rPr>
              <w:t>ядра</w:t>
            </w:r>
            <w:r w:rsidR="00446541" w:rsidRPr="00847CFB">
              <w:rPr>
                <w:color w:val="000000" w:themeColor="text1"/>
              </w:rPr>
              <w:t xml:space="preserve">; 1.6 </w:t>
            </w:r>
            <w:r w:rsidRPr="00847CFB">
              <w:rPr>
                <w:color w:val="000000" w:themeColor="text1"/>
              </w:rPr>
              <w:t>ГГц</w:t>
            </w:r>
            <w:r w:rsidR="00446541" w:rsidRPr="00847CFB">
              <w:rPr>
                <w:color w:val="000000" w:themeColor="text1"/>
              </w:rPr>
              <w:t xml:space="preserve">; </w:t>
            </w:r>
            <w:r w:rsidRPr="00847CFB">
              <w:rPr>
                <w:color w:val="000000" w:themeColor="text1"/>
              </w:rPr>
              <w:t>64 бита</w:t>
            </w:r>
            <w:r w:rsidR="00446541" w:rsidRPr="00847CFB">
              <w:rPr>
                <w:color w:val="000000" w:themeColor="text1"/>
              </w:rPr>
              <w:t xml:space="preserve">; </w:t>
            </w:r>
          </w:p>
        </w:tc>
      </w:tr>
      <w:tr w:rsidR="00446541" w:rsidRPr="00847CFB" w14:paraId="39D10EC6" w14:textId="77777777" w:rsidTr="00684463">
        <w:trPr>
          <w:trHeight w:val="249"/>
          <w:tblCellSpacing w:w="0" w:type="dxa"/>
          <w:jc w:val="center"/>
        </w:trPr>
        <w:tc>
          <w:tcPr>
            <w:tcW w:w="2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03A38E" w14:textId="77777777" w:rsidR="00446541" w:rsidRPr="00847CFB" w:rsidRDefault="00446541" w:rsidP="00DA3924">
            <w:pPr>
              <w:tabs>
                <w:tab w:val="left" w:pos="993"/>
              </w:tabs>
              <w:ind w:left="121"/>
              <w:rPr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RAM:</w:t>
            </w:r>
          </w:p>
        </w:tc>
        <w:tc>
          <w:tcPr>
            <w:tcW w:w="69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A67487" w14:textId="317ABCE8" w:rsidR="00446541" w:rsidRPr="00847CFB" w:rsidRDefault="00446541" w:rsidP="009D4F02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 xml:space="preserve">DDR4 </w:t>
            </w:r>
            <w:r w:rsidR="00602547" w:rsidRPr="00847CFB">
              <w:rPr>
                <w:color w:val="000000" w:themeColor="text1"/>
              </w:rPr>
              <w:t>или</w:t>
            </w:r>
            <w:r w:rsidRPr="00847CFB">
              <w:rPr>
                <w:color w:val="000000" w:themeColor="text1"/>
              </w:rPr>
              <w:t xml:space="preserve"> DDR5 8 </w:t>
            </w:r>
            <w:r w:rsidR="009D4F02" w:rsidRPr="00847CFB">
              <w:rPr>
                <w:color w:val="000000" w:themeColor="text1"/>
              </w:rPr>
              <w:t>ГБ</w:t>
            </w:r>
            <w:r w:rsidRPr="00847CFB">
              <w:rPr>
                <w:color w:val="000000" w:themeColor="text1"/>
              </w:rPr>
              <w:t xml:space="preserve">, </w:t>
            </w:r>
            <w:r w:rsidR="009D4F02" w:rsidRPr="00847CFB">
              <w:rPr>
                <w:color w:val="000000" w:themeColor="text1"/>
              </w:rPr>
              <w:t>расширяемая до</w:t>
            </w:r>
            <w:r w:rsidRPr="00847CFB">
              <w:rPr>
                <w:color w:val="000000" w:themeColor="text1"/>
              </w:rPr>
              <w:t xml:space="preserve"> 16 </w:t>
            </w:r>
            <w:r w:rsidR="009D4F02" w:rsidRPr="00847CFB">
              <w:rPr>
                <w:color w:val="000000" w:themeColor="text1"/>
              </w:rPr>
              <w:t>ГБ</w:t>
            </w:r>
            <w:r w:rsidRPr="00847CFB">
              <w:rPr>
                <w:color w:val="000000" w:themeColor="text1"/>
              </w:rPr>
              <w:t xml:space="preserve">; </w:t>
            </w:r>
            <w:r w:rsidR="009D4F02" w:rsidRPr="00847CFB">
              <w:rPr>
                <w:color w:val="000000" w:themeColor="text1"/>
              </w:rPr>
              <w:t>с поддержанием двухканального  режима</w:t>
            </w:r>
          </w:p>
        </w:tc>
      </w:tr>
      <w:tr w:rsidR="00446541" w:rsidRPr="00847CFB" w14:paraId="2871D610" w14:textId="77777777" w:rsidTr="00684463">
        <w:trPr>
          <w:trHeight w:val="252"/>
          <w:tblCellSpacing w:w="0" w:type="dxa"/>
          <w:jc w:val="center"/>
        </w:trPr>
        <w:tc>
          <w:tcPr>
            <w:tcW w:w="2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309075" w14:textId="28D6B9D6" w:rsidR="00446541" w:rsidRPr="00847CFB" w:rsidRDefault="00351E2C" w:rsidP="00DA3924">
            <w:pPr>
              <w:tabs>
                <w:tab w:val="left" w:pos="993"/>
              </w:tabs>
              <w:ind w:left="121"/>
              <w:rPr>
                <w:b/>
                <w:bCs/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Графическая плата/</w:t>
            </w:r>
            <w:r w:rsidR="00684463" w:rsidRPr="00847CFB">
              <w:rPr>
                <w:b/>
                <w:bCs/>
                <w:color w:val="000000" w:themeColor="text1"/>
              </w:rPr>
              <w:t xml:space="preserve"> </w:t>
            </w:r>
            <w:r w:rsidRPr="00847CFB">
              <w:rPr>
                <w:b/>
                <w:bCs/>
                <w:color w:val="000000" w:themeColor="text1"/>
              </w:rPr>
              <w:t>Видеокарта</w:t>
            </w:r>
          </w:p>
        </w:tc>
        <w:tc>
          <w:tcPr>
            <w:tcW w:w="69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299C3" w14:textId="585138D7" w:rsidR="00446541" w:rsidRPr="00847CFB" w:rsidRDefault="00C443F5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>Встроенная</w:t>
            </w:r>
          </w:p>
        </w:tc>
      </w:tr>
      <w:tr w:rsidR="00446541" w:rsidRPr="00847CFB" w14:paraId="1DE2334B" w14:textId="77777777" w:rsidTr="00684463">
        <w:trPr>
          <w:trHeight w:val="243"/>
          <w:tblCellSpacing w:w="0" w:type="dxa"/>
          <w:jc w:val="center"/>
        </w:trPr>
        <w:tc>
          <w:tcPr>
            <w:tcW w:w="2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2DDFFB" w14:textId="77777777" w:rsidR="00446541" w:rsidRPr="00847CFB" w:rsidRDefault="00446541" w:rsidP="00DA3924">
            <w:pPr>
              <w:tabs>
                <w:tab w:val="left" w:pos="993"/>
              </w:tabs>
              <w:ind w:left="121"/>
              <w:rPr>
                <w:b/>
                <w:bCs/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SSD:</w:t>
            </w:r>
          </w:p>
        </w:tc>
        <w:tc>
          <w:tcPr>
            <w:tcW w:w="69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6748E" w14:textId="75641F6B" w:rsidR="00446541" w:rsidRPr="00847CFB" w:rsidRDefault="00446541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 xml:space="preserve">256 </w:t>
            </w:r>
            <w:r w:rsidR="009D4F02" w:rsidRPr="00847CFB">
              <w:rPr>
                <w:color w:val="000000" w:themeColor="text1"/>
              </w:rPr>
              <w:t>ГБ</w:t>
            </w:r>
          </w:p>
        </w:tc>
      </w:tr>
      <w:tr w:rsidR="00446541" w:rsidRPr="00847CFB" w14:paraId="68124063" w14:textId="77777777" w:rsidTr="00684463">
        <w:trPr>
          <w:trHeight w:val="260"/>
          <w:tblCellSpacing w:w="0" w:type="dxa"/>
          <w:jc w:val="center"/>
        </w:trPr>
        <w:tc>
          <w:tcPr>
            <w:tcW w:w="2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D69792" w14:textId="0FFEBD06" w:rsidR="00446541" w:rsidRPr="00847CFB" w:rsidRDefault="00DE1AB0" w:rsidP="00DA3924">
            <w:pPr>
              <w:tabs>
                <w:tab w:val="left" w:pos="993"/>
              </w:tabs>
              <w:ind w:left="121"/>
              <w:rPr>
                <w:b/>
                <w:bCs/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Дисплей</w:t>
            </w:r>
            <w:r w:rsidR="00446541" w:rsidRPr="00847CFB">
              <w:rPr>
                <w:b/>
                <w:bCs/>
                <w:color w:val="000000" w:themeColor="text1"/>
              </w:rPr>
              <w:t>/</w:t>
            </w:r>
            <w:r w:rsidRPr="00847CFB">
              <w:rPr>
                <w:b/>
                <w:bCs/>
                <w:color w:val="000000" w:themeColor="text1"/>
              </w:rPr>
              <w:t>Монитор</w:t>
            </w:r>
          </w:p>
        </w:tc>
        <w:tc>
          <w:tcPr>
            <w:tcW w:w="3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816EEB" w14:textId="77777777" w:rsidR="00446541" w:rsidRPr="00847CFB" w:rsidRDefault="00446541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>14”-16”; Full HD; 1920 x 1080</w:t>
            </w:r>
          </w:p>
        </w:tc>
        <w:tc>
          <w:tcPr>
            <w:tcW w:w="37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8EDA8" w14:textId="77777777" w:rsidR="00446541" w:rsidRPr="00847CFB" w:rsidRDefault="00446541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>23”-27”; Full HD; 1920 x 1080</w:t>
            </w:r>
          </w:p>
        </w:tc>
      </w:tr>
      <w:tr w:rsidR="00446541" w:rsidRPr="00847CFB" w14:paraId="579B0AF5" w14:textId="77777777" w:rsidTr="00684463">
        <w:trPr>
          <w:trHeight w:val="251"/>
          <w:tblCellSpacing w:w="0" w:type="dxa"/>
          <w:jc w:val="center"/>
        </w:trPr>
        <w:tc>
          <w:tcPr>
            <w:tcW w:w="2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D078F" w14:textId="0CBDEE8D" w:rsidR="00446541" w:rsidRPr="00847CFB" w:rsidRDefault="00351E2C" w:rsidP="00DA3924">
            <w:pPr>
              <w:tabs>
                <w:tab w:val="left" w:pos="993"/>
              </w:tabs>
              <w:ind w:left="121"/>
              <w:rPr>
                <w:b/>
                <w:bCs/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Операционная система</w:t>
            </w:r>
          </w:p>
        </w:tc>
        <w:tc>
          <w:tcPr>
            <w:tcW w:w="69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57BA84" w14:textId="77777777" w:rsidR="00446541" w:rsidRPr="00847CFB" w:rsidRDefault="00446541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>Microsoft Windows 11 Pro</w:t>
            </w:r>
          </w:p>
        </w:tc>
      </w:tr>
      <w:tr w:rsidR="00446541" w:rsidRPr="00847CFB" w14:paraId="7B86180E" w14:textId="77777777" w:rsidTr="00684463">
        <w:trPr>
          <w:trHeight w:val="254"/>
          <w:tblCellSpacing w:w="0" w:type="dxa"/>
          <w:jc w:val="center"/>
        </w:trPr>
        <w:tc>
          <w:tcPr>
            <w:tcW w:w="2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002AE6" w14:textId="0D6147DF" w:rsidR="00446541" w:rsidRPr="00847CFB" w:rsidRDefault="009D4F02" w:rsidP="00DA3924">
            <w:pPr>
              <w:tabs>
                <w:tab w:val="left" w:pos="993"/>
              </w:tabs>
              <w:ind w:left="121"/>
              <w:rPr>
                <w:b/>
                <w:bCs/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Пакет прикладных программ</w:t>
            </w:r>
          </w:p>
        </w:tc>
        <w:tc>
          <w:tcPr>
            <w:tcW w:w="69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7AA7DA" w14:textId="3A0F2DA6" w:rsidR="00446541" w:rsidRPr="00847CFB" w:rsidRDefault="00446541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 xml:space="preserve">Microsoft Office </w:t>
            </w:r>
            <w:r w:rsidR="00602547" w:rsidRPr="00847CFB">
              <w:rPr>
                <w:color w:val="000000" w:themeColor="text1"/>
              </w:rPr>
              <w:t>или</w:t>
            </w:r>
            <w:r w:rsidRPr="00847CFB">
              <w:rPr>
                <w:color w:val="000000" w:themeColor="text1"/>
              </w:rPr>
              <w:t xml:space="preserve"> </w:t>
            </w:r>
            <w:r w:rsidR="00DE1AB0" w:rsidRPr="00847CFB">
              <w:rPr>
                <w:color w:val="000000" w:themeColor="text1"/>
              </w:rPr>
              <w:t>эквивалент</w:t>
            </w:r>
          </w:p>
        </w:tc>
      </w:tr>
      <w:tr w:rsidR="00446541" w:rsidRPr="00847CFB" w14:paraId="795FB2A1" w14:textId="77777777" w:rsidTr="00684463">
        <w:trPr>
          <w:trHeight w:val="406"/>
          <w:tblCellSpacing w:w="0" w:type="dxa"/>
          <w:jc w:val="center"/>
        </w:trPr>
        <w:tc>
          <w:tcPr>
            <w:tcW w:w="2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5C453" w14:textId="3130E142" w:rsidR="00446541" w:rsidRPr="00847CFB" w:rsidRDefault="009D4F02" w:rsidP="009D4F02">
            <w:pPr>
              <w:tabs>
                <w:tab w:val="left" w:pos="993"/>
              </w:tabs>
              <w:ind w:left="121"/>
              <w:rPr>
                <w:b/>
                <w:bCs/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Защитное п</w:t>
            </w:r>
            <w:r w:rsidR="00BE3444" w:rsidRPr="00847CFB">
              <w:rPr>
                <w:b/>
                <w:bCs/>
                <w:color w:val="000000" w:themeColor="text1"/>
              </w:rPr>
              <w:t>рограммно</w:t>
            </w:r>
            <w:r w:rsidRPr="00847CFB">
              <w:rPr>
                <w:b/>
                <w:bCs/>
                <w:color w:val="000000" w:themeColor="text1"/>
              </w:rPr>
              <w:t>е</w:t>
            </w:r>
            <w:r w:rsidR="00BE3444" w:rsidRPr="00847CFB">
              <w:rPr>
                <w:b/>
                <w:bCs/>
                <w:color w:val="000000" w:themeColor="text1"/>
              </w:rPr>
              <w:t xml:space="preserve"> обеспечени</w:t>
            </w:r>
            <w:r w:rsidRPr="00847CFB">
              <w:rPr>
                <w:b/>
                <w:bCs/>
                <w:color w:val="000000" w:themeColor="text1"/>
              </w:rPr>
              <w:t>е</w:t>
            </w:r>
            <w:r w:rsidR="00446541" w:rsidRPr="00847CFB">
              <w:rPr>
                <w:b/>
                <w:bCs/>
                <w:color w:val="000000" w:themeColor="text1"/>
              </w:rPr>
              <w:t xml:space="preserve">                              </w:t>
            </w:r>
          </w:p>
        </w:tc>
        <w:tc>
          <w:tcPr>
            <w:tcW w:w="69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98C15" w14:textId="16D930C0" w:rsidR="00446541" w:rsidRPr="00847CFB" w:rsidRDefault="009D4F02" w:rsidP="009D4F02">
            <w:pPr>
              <w:tabs>
                <w:tab w:val="left" w:pos="993"/>
              </w:tabs>
              <w:ind w:right="176" w:firstLine="567"/>
              <w:jc w:val="both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>Обновленное антивирусное решение</w:t>
            </w:r>
            <w:r w:rsidR="00446541" w:rsidRPr="00847CFB">
              <w:rPr>
                <w:color w:val="000000" w:themeColor="text1"/>
              </w:rPr>
              <w:t xml:space="preserve"> </w:t>
            </w:r>
            <w:r w:rsidR="00DE1AB0" w:rsidRPr="00847CFB">
              <w:rPr>
                <w:color w:val="000000" w:themeColor="text1"/>
              </w:rPr>
              <w:t>и</w:t>
            </w:r>
            <w:r w:rsidR="00446541" w:rsidRPr="00847CFB">
              <w:rPr>
                <w:color w:val="000000" w:themeColor="text1"/>
              </w:rPr>
              <w:t xml:space="preserve"> </w:t>
            </w:r>
            <w:r w:rsidRPr="00847CFB">
              <w:rPr>
                <w:color w:val="000000" w:themeColor="text1"/>
              </w:rPr>
              <w:t>межсетевой экран</w:t>
            </w:r>
            <w:r w:rsidR="00446541" w:rsidRPr="00847CFB">
              <w:rPr>
                <w:color w:val="000000" w:themeColor="text1"/>
              </w:rPr>
              <w:t xml:space="preserve"> (</w:t>
            </w:r>
            <w:r w:rsidRPr="00847CFB">
              <w:rPr>
                <w:color w:val="000000" w:themeColor="text1"/>
              </w:rPr>
              <w:t xml:space="preserve">согласно условиям, предусмотренным Постановлением </w:t>
            </w:r>
            <w:r w:rsidR="001574BA" w:rsidRPr="00847CFB">
              <w:rPr>
                <w:color w:val="000000" w:themeColor="text1"/>
              </w:rPr>
              <w:t>Правительства</w:t>
            </w:r>
            <w:r w:rsidR="00446541" w:rsidRPr="00847CFB">
              <w:rPr>
                <w:color w:val="000000" w:themeColor="text1"/>
              </w:rPr>
              <w:t xml:space="preserve"> </w:t>
            </w:r>
            <w:r w:rsidR="001574BA" w:rsidRPr="00847CFB">
              <w:rPr>
                <w:color w:val="000000" w:themeColor="text1"/>
              </w:rPr>
              <w:t>№</w:t>
            </w:r>
            <w:r w:rsidR="00AE468C" w:rsidRPr="00847CFB">
              <w:rPr>
                <w:color w:val="000000" w:themeColor="text1"/>
              </w:rPr>
              <w:t xml:space="preserve"> </w:t>
            </w:r>
            <w:r w:rsidR="00446541" w:rsidRPr="00847CFB">
              <w:rPr>
                <w:color w:val="000000" w:themeColor="text1"/>
              </w:rPr>
              <w:t xml:space="preserve">201/2017 </w:t>
            </w:r>
            <w:r w:rsidRPr="00847CFB">
              <w:rPr>
                <w:color w:val="000000" w:themeColor="text1"/>
              </w:rPr>
              <w:t xml:space="preserve">об утверждении </w:t>
            </w:r>
            <w:r w:rsidRPr="00847CFB">
              <w:t>Минимальных обязательных требований кибернетической безопасности</w:t>
            </w:r>
            <w:r w:rsidR="00446541" w:rsidRPr="00847CFB">
              <w:rPr>
                <w:color w:val="000000" w:themeColor="text1"/>
              </w:rPr>
              <w:t>)</w:t>
            </w:r>
          </w:p>
        </w:tc>
      </w:tr>
      <w:tr w:rsidR="00446541" w:rsidRPr="004C2712" w14:paraId="16F6664F" w14:textId="77777777" w:rsidTr="00684463">
        <w:trPr>
          <w:trHeight w:val="191"/>
          <w:tblCellSpacing w:w="0" w:type="dxa"/>
          <w:jc w:val="center"/>
        </w:trPr>
        <w:tc>
          <w:tcPr>
            <w:tcW w:w="2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54C2BF" w14:textId="60349165" w:rsidR="00446541" w:rsidRPr="00847CFB" w:rsidRDefault="009D4F02" w:rsidP="00DA3924">
            <w:pPr>
              <w:tabs>
                <w:tab w:val="left" w:pos="993"/>
              </w:tabs>
              <w:ind w:left="121"/>
              <w:rPr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Порты</w:t>
            </w:r>
            <w:r w:rsidR="00446541" w:rsidRPr="00847CFB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69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C007C2" w14:textId="39A30CC9" w:rsidR="00446541" w:rsidRPr="004C2712" w:rsidRDefault="00446541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  <w:lang w:val="en-US"/>
              </w:rPr>
            </w:pPr>
            <w:r w:rsidRPr="004C2712">
              <w:rPr>
                <w:color w:val="000000" w:themeColor="text1"/>
                <w:lang w:val="en-US"/>
              </w:rPr>
              <w:t xml:space="preserve">USB 3.0, Type C; Ethernet; Port Audio 3.5 </w:t>
            </w:r>
            <w:r w:rsidR="009D4F02" w:rsidRPr="00847CFB">
              <w:rPr>
                <w:color w:val="000000" w:themeColor="text1"/>
              </w:rPr>
              <w:t>мм</w:t>
            </w:r>
            <w:r w:rsidRPr="004C2712">
              <w:rPr>
                <w:color w:val="000000" w:themeColor="text1"/>
                <w:lang w:val="en-US"/>
              </w:rPr>
              <w:t xml:space="preserve">; HDMI </w:t>
            </w:r>
            <w:r w:rsidR="00DE1AB0" w:rsidRPr="00847CFB">
              <w:rPr>
                <w:color w:val="000000" w:themeColor="text1"/>
              </w:rPr>
              <w:t>и</w:t>
            </w:r>
            <w:r w:rsidRPr="004C2712">
              <w:rPr>
                <w:color w:val="000000" w:themeColor="text1"/>
                <w:lang w:val="en-US"/>
              </w:rPr>
              <w:t>/</w:t>
            </w:r>
            <w:r w:rsidR="00602547" w:rsidRPr="00847CFB">
              <w:rPr>
                <w:color w:val="000000" w:themeColor="text1"/>
              </w:rPr>
              <w:t>или</w:t>
            </w:r>
            <w:r w:rsidRPr="004C2712">
              <w:rPr>
                <w:color w:val="000000" w:themeColor="text1"/>
                <w:lang w:val="en-US"/>
              </w:rPr>
              <w:t xml:space="preserve"> DP</w:t>
            </w:r>
          </w:p>
        </w:tc>
      </w:tr>
      <w:tr w:rsidR="00446541" w:rsidRPr="00847CFB" w14:paraId="538E5610" w14:textId="77777777" w:rsidTr="00684463">
        <w:trPr>
          <w:trHeight w:val="208"/>
          <w:tblCellSpacing w:w="0" w:type="dxa"/>
          <w:jc w:val="center"/>
        </w:trPr>
        <w:tc>
          <w:tcPr>
            <w:tcW w:w="2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FAD75" w14:textId="2776BD09" w:rsidR="00446541" w:rsidRPr="00847CFB" w:rsidRDefault="009D4F02" w:rsidP="00DA3924">
            <w:pPr>
              <w:tabs>
                <w:tab w:val="left" w:pos="993"/>
              </w:tabs>
              <w:ind w:left="121"/>
              <w:rPr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Клавиатура</w:t>
            </w:r>
            <w:r w:rsidR="00446541" w:rsidRPr="00847CFB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3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6E234B" w14:textId="22F5FFF2" w:rsidR="00446541" w:rsidRPr="00847CFB" w:rsidRDefault="009D4F02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>Встроенная</w:t>
            </w:r>
            <w:r w:rsidR="00446541" w:rsidRPr="00847CFB">
              <w:rPr>
                <w:color w:val="000000" w:themeColor="text1"/>
              </w:rPr>
              <w:t>; QWERTY</w:t>
            </w:r>
          </w:p>
        </w:tc>
        <w:tc>
          <w:tcPr>
            <w:tcW w:w="37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4CBA28" w14:textId="30B3535A" w:rsidR="00446541" w:rsidRPr="00847CFB" w:rsidRDefault="009D4F02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>Внешняя</w:t>
            </w:r>
            <w:r w:rsidR="00446541" w:rsidRPr="00847CFB">
              <w:rPr>
                <w:color w:val="000000" w:themeColor="text1"/>
              </w:rPr>
              <w:t>; QWERTY</w:t>
            </w:r>
          </w:p>
        </w:tc>
      </w:tr>
      <w:tr w:rsidR="00446541" w:rsidRPr="00847CFB" w14:paraId="15A35F50" w14:textId="77777777" w:rsidTr="00684463">
        <w:trPr>
          <w:trHeight w:val="227"/>
          <w:tblCellSpacing w:w="0" w:type="dxa"/>
          <w:jc w:val="center"/>
        </w:trPr>
        <w:tc>
          <w:tcPr>
            <w:tcW w:w="2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88933C" w14:textId="401A43B9" w:rsidR="00446541" w:rsidRPr="00847CFB" w:rsidRDefault="009D4F02" w:rsidP="00DA3924">
            <w:pPr>
              <w:tabs>
                <w:tab w:val="left" w:pos="993"/>
              </w:tabs>
              <w:ind w:left="121"/>
              <w:rPr>
                <w:b/>
                <w:bCs/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Связь</w:t>
            </w:r>
            <w:r w:rsidR="00446541" w:rsidRPr="00847CFB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3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851C19" w14:textId="51A04F99" w:rsidR="00446541" w:rsidRPr="00847CFB" w:rsidRDefault="00446541" w:rsidP="00C443F5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>Bluetooth 5.0; Wi-Fi 802,11n/ac (</w:t>
            </w:r>
            <w:r w:rsidR="00DE1AB0" w:rsidRPr="00847CFB">
              <w:rPr>
                <w:color w:val="000000" w:themeColor="text1"/>
              </w:rPr>
              <w:t>совместим</w:t>
            </w:r>
            <w:r w:rsidR="00C443F5" w:rsidRPr="00847CFB">
              <w:rPr>
                <w:color w:val="000000" w:themeColor="text1"/>
              </w:rPr>
              <w:t>ая</w:t>
            </w:r>
            <w:r w:rsidR="00DE1AB0" w:rsidRPr="00847CFB">
              <w:rPr>
                <w:color w:val="000000" w:themeColor="text1"/>
              </w:rPr>
              <w:t xml:space="preserve"> со стандартом</w:t>
            </w:r>
            <w:r w:rsidRPr="00847CFB">
              <w:rPr>
                <w:color w:val="000000" w:themeColor="text1"/>
              </w:rPr>
              <w:t xml:space="preserve"> WPA3)</w:t>
            </w:r>
          </w:p>
        </w:tc>
        <w:tc>
          <w:tcPr>
            <w:tcW w:w="37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3A081" w14:textId="77777777" w:rsidR="00446541" w:rsidRPr="00847CFB" w:rsidRDefault="00446541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 xml:space="preserve">Bluetooth 5.0; </w:t>
            </w:r>
          </w:p>
          <w:p w14:paraId="03816243" w14:textId="1642D407" w:rsidR="00446541" w:rsidRPr="00847CFB" w:rsidRDefault="009D4F02" w:rsidP="00C443F5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Для компьютеров</w:t>
            </w:r>
            <w:r w:rsidR="00446541" w:rsidRPr="00847CFB">
              <w:rPr>
                <w:b/>
                <w:bCs/>
                <w:color w:val="000000" w:themeColor="text1"/>
              </w:rPr>
              <w:t xml:space="preserve"> All-in-One:</w:t>
            </w:r>
            <w:r w:rsidR="00446541" w:rsidRPr="00847CFB">
              <w:rPr>
                <w:color w:val="000000" w:themeColor="text1"/>
              </w:rPr>
              <w:t xml:space="preserve"> Wi-Fi 802,11n/ac (</w:t>
            </w:r>
            <w:r w:rsidR="00DE1AB0" w:rsidRPr="00847CFB">
              <w:rPr>
                <w:color w:val="000000" w:themeColor="text1"/>
              </w:rPr>
              <w:t>совместим</w:t>
            </w:r>
            <w:r w:rsidR="00C443F5" w:rsidRPr="00847CFB">
              <w:rPr>
                <w:color w:val="000000" w:themeColor="text1"/>
              </w:rPr>
              <w:t>ая</w:t>
            </w:r>
            <w:r w:rsidR="00DE1AB0" w:rsidRPr="00847CFB">
              <w:rPr>
                <w:color w:val="000000" w:themeColor="text1"/>
              </w:rPr>
              <w:t xml:space="preserve"> со стандартом</w:t>
            </w:r>
            <w:r w:rsidR="00446541" w:rsidRPr="00847CFB">
              <w:rPr>
                <w:color w:val="000000" w:themeColor="text1"/>
              </w:rPr>
              <w:t xml:space="preserve"> WPA3) </w:t>
            </w:r>
          </w:p>
        </w:tc>
      </w:tr>
      <w:tr w:rsidR="00446541" w:rsidRPr="00847CFB" w14:paraId="560B8EF5" w14:textId="77777777" w:rsidTr="00684463">
        <w:trPr>
          <w:trHeight w:val="258"/>
          <w:tblCellSpacing w:w="0" w:type="dxa"/>
          <w:jc w:val="center"/>
        </w:trPr>
        <w:tc>
          <w:tcPr>
            <w:tcW w:w="2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C31AA" w14:textId="0994662F" w:rsidR="00446541" w:rsidRPr="00847CFB" w:rsidRDefault="009D4F02" w:rsidP="00DA3924">
            <w:pPr>
              <w:tabs>
                <w:tab w:val="left" w:pos="993"/>
              </w:tabs>
              <w:ind w:left="121"/>
              <w:rPr>
                <w:b/>
                <w:bCs/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lastRenderedPageBreak/>
              <w:t>Гарантийный срок</w:t>
            </w:r>
            <w:r w:rsidR="00446541" w:rsidRPr="00847CFB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69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5A2A0A" w14:textId="1199B36A" w:rsidR="00446541" w:rsidRPr="00847CFB" w:rsidRDefault="00DE1AB0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>мин. 36 месяцев</w:t>
            </w:r>
          </w:p>
        </w:tc>
      </w:tr>
      <w:tr w:rsidR="00446541" w:rsidRPr="00847CFB" w14:paraId="3FD07B1A" w14:textId="77777777" w:rsidTr="00684463">
        <w:trPr>
          <w:trHeight w:val="249"/>
          <w:tblCellSpacing w:w="0" w:type="dxa"/>
          <w:jc w:val="center"/>
        </w:trPr>
        <w:tc>
          <w:tcPr>
            <w:tcW w:w="2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78383B" w14:textId="063BF9D6" w:rsidR="00446541" w:rsidRPr="00847CFB" w:rsidRDefault="00137A9E" w:rsidP="00DA3924">
            <w:pPr>
              <w:tabs>
                <w:tab w:val="left" w:pos="993"/>
              </w:tabs>
              <w:ind w:left="121"/>
              <w:rPr>
                <w:b/>
                <w:bCs/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Год производства</w:t>
            </w:r>
            <w:r w:rsidR="00446541" w:rsidRPr="00847CFB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69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11E023" w14:textId="189623AC" w:rsidR="00446541" w:rsidRPr="00847CFB" w:rsidRDefault="00137A9E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>Не позднее первого квартала года, предшествующего началу</w:t>
            </w:r>
            <w:r w:rsidR="00446541" w:rsidRPr="00847CFB">
              <w:rPr>
                <w:color w:val="000000" w:themeColor="text1"/>
              </w:rPr>
              <w:t xml:space="preserve"> </w:t>
            </w:r>
            <w:r w:rsidRPr="00847CFB">
              <w:rPr>
                <w:color w:val="000000" w:themeColor="text1"/>
              </w:rPr>
              <w:t>процедуры закупки</w:t>
            </w:r>
          </w:p>
        </w:tc>
      </w:tr>
      <w:tr w:rsidR="00446541" w:rsidRPr="00847CFB" w14:paraId="689B2D44" w14:textId="77777777" w:rsidTr="00684463">
        <w:trPr>
          <w:trHeight w:val="252"/>
          <w:tblCellSpacing w:w="0" w:type="dxa"/>
          <w:jc w:val="center"/>
        </w:trPr>
        <w:tc>
          <w:tcPr>
            <w:tcW w:w="2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0F6CDC" w14:textId="2D654ED8" w:rsidR="00446541" w:rsidRPr="00847CFB" w:rsidRDefault="00137A9E" w:rsidP="00DA3924">
            <w:pPr>
              <w:tabs>
                <w:tab w:val="left" w:pos="993"/>
              </w:tabs>
              <w:ind w:left="121"/>
              <w:rPr>
                <w:b/>
                <w:bCs/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Состояние</w:t>
            </w:r>
            <w:r w:rsidR="00446541" w:rsidRPr="00847CFB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69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D01AA6" w14:textId="11CEC2CE" w:rsidR="00446541" w:rsidRPr="00847CFB" w:rsidRDefault="00137A9E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>Новое (не восстановленное</w:t>
            </w:r>
            <w:r w:rsidR="00446541" w:rsidRPr="00847CFB">
              <w:rPr>
                <w:color w:val="000000" w:themeColor="text1"/>
              </w:rPr>
              <w:t>/ non-refurbished )</w:t>
            </w:r>
          </w:p>
        </w:tc>
      </w:tr>
      <w:tr w:rsidR="00446541" w:rsidRPr="00847CFB" w14:paraId="6852DA70" w14:textId="77777777" w:rsidTr="00684463">
        <w:trPr>
          <w:trHeight w:val="252"/>
          <w:tblCellSpacing w:w="0" w:type="dxa"/>
          <w:jc w:val="center"/>
        </w:trPr>
        <w:tc>
          <w:tcPr>
            <w:tcW w:w="24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24772D" w14:textId="5EF20F73" w:rsidR="00446541" w:rsidRPr="00847CFB" w:rsidRDefault="00137A9E" w:rsidP="00DA3924">
            <w:pPr>
              <w:tabs>
                <w:tab w:val="left" w:pos="993"/>
              </w:tabs>
              <w:ind w:left="121"/>
              <w:rPr>
                <w:b/>
                <w:bCs/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Дополнительные компоненты и аксессуары</w:t>
            </w:r>
            <w:r w:rsidR="00446541" w:rsidRPr="00847CFB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3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FCBB49" w14:textId="32A410AF" w:rsidR="00446541" w:rsidRPr="00847CFB" w:rsidRDefault="00137A9E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>Док-станция</w:t>
            </w:r>
          </w:p>
        </w:tc>
        <w:tc>
          <w:tcPr>
            <w:tcW w:w="3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9B35D" w14:textId="77777777" w:rsidR="00446541" w:rsidRPr="00847CFB" w:rsidRDefault="00446541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</w:p>
        </w:tc>
      </w:tr>
      <w:tr w:rsidR="00446541" w:rsidRPr="00847CFB" w14:paraId="13422D12" w14:textId="77777777" w:rsidTr="00684463">
        <w:trPr>
          <w:trHeight w:val="252"/>
          <w:tblCellSpacing w:w="0" w:type="dxa"/>
          <w:jc w:val="center"/>
        </w:trPr>
        <w:tc>
          <w:tcPr>
            <w:tcW w:w="2431" w:type="dxa"/>
            <w:vMerge/>
            <w:vAlign w:val="center"/>
            <w:hideMark/>
          </w:tcPr>
          <w:p w14:paraId="4D92EB01" w14:textId="77777777" w:rsidR="00446541" w:rsidRPr="00847CFB" w:rsidRDefault="00446541" w:rsidP="00DA3924">
            <w:pPr>
              <w:ind w:left="121"/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69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4E69EB" w14:textId="028F6A01" w:rsidR="00446541" w:rsidRPr="00847CFB" w:rsidRDefault="009D4F02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>Мышка</w:t>
            </w:r>
            <w:r w:rsidR="00446541" w:rsidRPr="00847CFB">
              <w:rPr>
                <w:color w:val="000000" w:themeColor="text1"/>
              </w:rPr>
              <w:t xml:space="preserve">, </w:t>
            </w:r>
            <w:r w:rsidR="00DE1AB0" w:rsidRPr="00847CFB">
              <w:rPr>
                <w:color w:val="000000" w:themeColor="text1"/>
              </w:rPr>
              <w:t>Наушники с микрофоном</w:t>
            </w:r>
          </w:p>
        </w:tc>
      </w:tr>
      <w:tr w:rsidR="00446541" w:rsidRPr="00847CFB" w14:paraId="464E87A3" w14:textId="77777777" w:rsidTr="00684463">
        <w:trPr>
          <w:trHeight w:val="252"/>
          <w:tblCellSpacing w:w="0" w:type="dxa"/>
          <w:jc w:val="center"/>
        </w:trPr>
        <w:tc>
          <w:tcPr>
            <w:tcW w:w="2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C7D710" w14:textId="534B26A7" w:rsidR="00446541" w:rsidRPr="00847CFB" w:rsidRDefault="00137A9E" w:rsidP="00DA3924">
            <w:pPr>
              <w:ind w:left="121"/>
              <w:rPr>
                <w:b/>
                <w:bCs/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Сертификация</w:t>
            </w:r>
          </w:p>
        </w:tc>
        <w:tc>
          <w:tcPr>
            <w:tcW w:w="69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641FF" w14:textId="74BA2AAD" w:rsidR="00446541" w:rsidRPr="00847CFB" w:rsidRDefault="00137A9E" w:rsidP="00137A9E">
            <w:pPr>
              <w:ind w:firstLine="567"/>
              <w:jc w:val="both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 xml:space="preserve">Соответствие положениям ПП </w:t>
            </w:r>
            <w:r w:rsidR="001574BA" w:rsidRPr="00847CFB">
              <w:rPr>
                <w:color w:val="000000" w:themeColor="text1"/>
              </w:rPr>
              <w:t>№</w:t>
            </w:r>
            <w:r w:rsidR="00AE468C" w:rsidRPr="00847CFB">
              <w:rPr>
                <w:color w:val="000000" w:themeColor="text1"/>
              </w:rPr>
              <w:t xml:space="preserve"> </w:t>
            </w:r>
            <w:r w:rsidR="00446541" w:rsidRPr="00847CFB">
              <w:rPr>
                <w:color w:val="000000" w:themeColor="text1"/>
              </w:rPr>
              <w:t xml:space="preserve">212/2018 </w:t>
            </w:r>
            <w:r w:rsidRPr="00847CFB">
              <w:rPr>
                <w:color w:val="000000" w:themeColor="text1"/>
              </w:rPr>
              <w:t xml:space="preserve">об утверждении Положения об отходах электрического и электронного оборудования </w:t>
            </w:r>
            <w:r w:rsidR="00446541" w:rsidRPr="00847CFB">
              <w:rPr>
                <w:color w:val="000000" w:themeColor="text1"/>
              </w:rPr>
              <w:t>(</w:t>
            </w:r>
            <w:r w:rsidRPr="00847CFB">
              <w:rPr>
                <w:color w:val="000000" w:themeColor="text1"/>
              </w:rPr>
              <w:t>ЭЭО</w:t>
            </w:r>
            <w:r w:rsidR="00446541" w:rsidRPr="00847CFB">
              <w:rPr>
                <w:color w:val="000000" w:themeColor="text1"/>
              </w:rPr>
              <w:t>)</w:t>
            </w:r>
          </w:p>
        </w:tc>
      </w:tr>
    </w:tbl>
    <w:p w14:paraId="4DB6544D" w14:textId="5DB6CBCC" w:rsidR="00436A91" w:rsidRPr="00847CFB" w:rsidRDefault="00A14DC9" w:rsidP="00436A91">
      <w:pPr>
        <w:pStyle w:val="ListParagraph"/>
        <w:numPr>
          <w:ilvl w:val="0"/>
          <w:numId w:val="24"/>
        </w:numPr>
        <w:tabs>
          <w:tab w:val="left" w:pos="993"/>
        </w:tabs>
        <w:spacing w:before="120" w:after="120"/>
        <w:ind w:left="0" w:firstLine="567"/>
        <w:jc w:val="both"/>
        <w:rPr>
          <w:color w:val="000000" w:themeColor="text1"/>
          <w:sz w:val="28"/>
          <w:szCs w:val="28"/>
          <w:lang w:eastAsia="en-US"/>
        </w:rPr>
      </w:pPr>
      <w:r w:rsidRPr="00847CFB">
        <w:rPr>
          <w:sz w:val="28"/>
          <w:szCs w:val="28"/>
        </w:rPr>
        <w:t>Расширенн</w:t>
      </w:r>
      <w:r w:rsidR="00351E2C" w:rsidRPr="00847CFB">
        <w:rPr>
          <w:sz w:val="28"/>
          <w:szCs w:val="28"/>
        </w:rPr>
        <w:t>ая рабочая станция</w:t>
      </w:r>
      <w:r w:rsidR="00351E2C" w:rsidRPr="00847CFB">
        <w:rPr>
          <w:color w:val="000000" w:themeColor="text1"/>
          <w:sz w:val="28"/>
          <w:szCs w:val="28"/>
        </w:rPr>
        <w:t xml:space="preserve"> представляет собой</w:t>
      </w:r>
      <w:r w:rsidR="00446541" w:rsidRPr="00847CFB">
        <w:rPr>
          <w:color w:val="000000" w:themeColor="text1"/>
          <w:sz w:val="28"/>
          <w:szCs w:val="28"/>
        </w:rPr>
        <w:t xml:space="preserve"> </w:t>
      </w:r>
      <w:r w:rsidR="00DE1AB0" w:rsidRPr="00847CFB">
        <w:rPr>
          <w:color w:val="000000" w:themeColor="text1"/>
          <w:sz w:val="28"/>
          <w:szCs w:val="28"/>
        </w:rPr>
        <w:t>ноутбук</w:t>
      </w:r>
      <w:r w:rsidR="00446541" w:rsidRPr="00847CFB">
        <w:rPr>
          <w:color w:val="000000" w:themeColor="text1"/>
          <w:sz w:val="28"/>
          <w:szCs w:val="28"/>
        </w:rPr>
        <w:t>/</w:t>
      </w:r>
      <w:r w:rsidR="00D44D04" w:rsidRPr="00847CFB">
        <w:rPr>
          <w:color w:val="000000" w:themeColor="text1"/>
          <w:sz w:val="28"/>
          <w:szCs w:val="28"/>
        </w:rPr>
        <w:t xml:space="preserve"> </w:t>
      </w:r>
      <w:r w:rsidR="00DE1AB0" w:rsidRPr="00847CFB">
        <w:rPr>
          <w:color w:val="000000" w:themeColor="text1"/>
          <w:sz w:val="28"/>
          <w:szCs w:val="28"/>
        </w:rPr>
        <w:t>настольный ПК</w:t>
      </w:r>
      <w:r w:rsidR="00446541" w:rsidRPr="00847CFB">
        <w:rPr>
          <w:color w:val="000000" w:themeColor="text1"/>
          <w:sz w:val="28"/>
          <w:szCs w:val="28"/>
        </w:rPr>
        <w:t xml:space="preserve"> </w:t>
      </w:r>
      <w:r w:rsidR="00D44D04" w:rsidRPr="00847CFB">
        <w:rPr>
          <w:color w:val="000000" w:themeColor="text1"/>
          <w:sz w:val="28"/>
          <w:szCs w:val="28"/>
        </w:rPr>
        <w:t>более высокого уровня, чем</w:t>
      </w:r>
      <w:r w:rsidR="00137A9E" w:rsidRPr="00847CFB">
        <w:rPr>
          <w:color w:val="000000" w:themeColor="text1"/>
          <w:sz w:val="28"/>
          <w:szCs w:val="28"/>
        </w:rPr>
        <w:t xml:space="preserve"> стандартный, и устанавливается только в случае</w:t>
      </w:r>
      <w:r w:rsidR="007C1D22" w:rsidRPr="00847CFB">
        <w:rPr>
          <w:color w:val="000000" w:themeColor="text1"/>
          <w:sz w:val="28"/>
          <w:szCs w:val="28"/>
        </w:rPr>
        <w:t xml:space="preserve"> неспособности</w:t>
      </w:r>
      <w:r w:rsidR="00137A9E" w:rsidRPr="00847CFB">
        <w:rPr>
          <w:color w:val="000000" w:themeColor="text1"/>
          <w:sz w:val="28"/>
          <w:szCs w:val="28"/>
        </w:rPr>
        <w:t xml:space="preserve"> стандартн</w:t>
      </w:r>
      <w:r w:rsidR="007C1D22" w:rsidRPr="00847CFB">
        <w:rPr>
          <w:color w:val="000000" w:themeColor="text1"/>
          <w:sz w:val="28"/>
          <w:szCs w:val="28"/>
        </w:rPr>
        <w:t>ой</w:t>
      </w:r>
      <w:r w:rsidR="00137A9E" w:rsidRPr="00847CFB">
        <w:rPr>
          <w:color w:val="000000" w:themeColor="text1"/>
          <w:sz w:val="28"/>
          <w:szCs w:val="28"/>
        </w:rPr>
        <w:t xml:space="preserve"> рабоч</w:t>
      </w:r>
      <w:r w:rsidR="007C1D22" w:rsidRPr="00847CFB">
        <w:rPr>
          <w:color w:val="000000" w:themeColor="text1"/>
          <w:sz w:val="28"/>
          <w:szCs w:val="28"/>
        </w:rPr>
        <w:t>ей</w:t>
      </w:r>
      <w:r w:rsidR="00137A9E" w:rsidRPr="00847CFB">
        <w:rPr>
          <w:color w:val="000000" w:themeColor="text1"/>
          <w:sz w:val="28"/>
          <w:szCs w:val="28"/>
        </w:rPr>
        <w:t xml:space="preserve"> станци</w:t>
      </w:r>
      <w:r w:rsidR="007C1D22" w:rsidRPr="00847CFB">
        <w:rPr>
          <w:color w:val="000000" w:themeColor="text1"/>
          <w:sz w:val="28"/>
          <w:szCs w:val="28"/>
        </w:rPr>
        <w:t>и</w:t>
      </w:r>
      <w:r w:rsidR="00137A9E" w:rsidRPr="00847CFB">
        <w:rPr>
          <w:color w:val="000000" w:themeColor="text1"/>
          <w:sz w:val="28"/>
          <w:szCs w:val="28"/>
        </w:rPr>
        <w:t xml:space="preserve"> поддерживать задачи, подлежащие выполнению конечным пользователем</w:t>
      </w:r>
      <w:r w:rsidR="00446541" w:rsidRPr="00847CFB">
        <w:rPr>
          <w:color w:val="000000" w:themeColor="text1"/>
          <w:sz w:val="28"/>
          <w:szCs w:val="28"/>
        </w:rPr>
        <w:t xml:space="preserve">. </w:t>
      </w:r>
      <w:r w:rsidR="00272530" w:rsidRPr="00847CFB">
        <w:rPr>
          <w:color w:val="000000" w:themeColor="text1"/>
          <w:sz w:val="28"/>
          <w:szCs w:val="28"/>
        </w:rPr>
        <w:t xml:space="preserve">Эти задачи касаются, но не ограничиваются этим, действия компьютерных  </w:t>
      </w:r>
      <w:r w:rsidR="00BE3444" w:rsidRPr="00847CFB">
        <w:rPr>
          <w:color w:val="000000" w:themeColor="text1"/>
          <w:sz w:val="28"/>
          <w:szCs w:val="28"/>
        </w:rPr>
        <w:t>программ</w:t>
      </w:r>
      <w:r w:rsidR="00272530" w:rsidRPr="00847CFB">
        <w:rPr>
          <w:color w:val="000000" w:themeColor="text1"/>
          <w:sz w:val="28"/>
          <w:szCs w:val="28"/>
        </w:rPr>
        <w:t xml:space="preserve"> и обработки информации, которая требует расширенных конфигураций</w:t>
      </w:r>
      <w:r w:rsidR="00446541" w:rsidRPr="00847CFB">
        <w:rPr>
          <w:color w:val="000000" w:themeColor="text1"/>
          <w:sz w:val="28"/>
          <w:szCs w:val="28"/>
        </w:rPr>
        <w:t>.</w:t>
      </w:r>
    </w:p>
    <w:p w14:paraId="66CCF0E0" w14:textId="356ABBEF" w:rsidR="00446541" w:rsidRPr="00847CFB" w:rsidRDefault="00436A91" w:rsidP="00436A91">
      <w:pPr>
        <w:pStyle w:val="ListParagraph"/>
        <w:tabs>
          <w:tab w:val="left" w:pos="993"/>
        </w:tabs>
        <w:spacing w:before="120" w:after="120"/>
        <w:ind w:left="567"/>
        <w:jc w:val="both"/>
        <w:rPr>
          <w:color w:val="000000" w:themeColor="text1"/>
          <w:sz w:val="28"/>
          <w:szCs w:val="28"/>
          <w:lang w:eastAsia="en-US"/>
        </w:rPr>
      </w:pPr>
      <w:r w:rsidRPr="00847CFB">
        <w:rPr>
          <w:bCs/>
          <w:color w:val="000000" w:themeColor="text1"/>
          <w:sz w:val="28"/>
          <w:szCs w:val="28"/>
        </w:rPr>
        <w:t xml:space="preserve">7.1. </w:t>
      </w:r>
      <w:r w:rsidR="00602547" w:rsidRPr="00847CFB">
        <w:rPr>
          <w:bCs/>
          <w:color w:val="000000" w:themeColor="text1"/>
          <w:sz w:val="28"/>
          <w:szCs w:val="28"/>
        </w:rPr>
        <w:t>Минимальные конфигурации</w:t>
      </w:r>
      <w:r w:rsidR="00446541" w:rsidRPr="00847CFB">
        <w:rPr>
          <w:bCs/>
          <w:color w:val="000000" w:themeColor="text1"/>
          <w:sz w:val="28"/>
          <w:szCs w:val="28"/>
        </w:rPr>
        <w:t xml:space="preserve"> </w:t>
      </w:r>
      <w:r w:rsidR="00A14DC9" w:rsidRPr="00847CFB">
        <w:rPr>
          <w:bCs/>
          <w:color w:val="000000" w:themeColor="text1"/>
          <w:sz w:val="28"/>
          <w:szCs w:val="28"/>
        </w:rPr>
        <w:t>для расширенной рабочей станции – это</w:t>
      </w:r>
      <w:r w:rsidR="00446541" w:rsidRPr="00847CFB">
        <w:rPr>
          <w:bCs/>
          <w:color w:val="000000" w:themeColor="text1"/>
          <w:sz w:val="28"/>
          <w:szCs w:val="28"/>
        </w:rPr>
        <w:t>:</w:t>
      </w:r>
    </w:p>
    <w:p w14:paraId="5F41B896" w14:textId="77777777" w:rsidR="00446541" w:rsidRPr="00847CFB" w:rsidRDefault="00446541" w:rsidP="00446541">
      <w:pPr>
        <w:pStyle w:val="ListParagraph"/>
        <w:tabs>
          <w:tab w:val="left" w:pos="993"/>
          <w:tab w:val="left" w:pos="3544"/>
          <w:tab w:val="left" w:pos="4111"/>
        </w:tabs>
        <w:ind w:left="0" w:firstLine="567"/>
        <w:rPr>
          <w:b/>
          <w:bCs/>
          <w:iCs/>
          <w:color w:val="000000" w:themeColor="text1"/>
          <w:sz w:val="12"/>
          <w:szCs w:val="12"/>
        </w:rPr>
      </w:pPr>
    </w:p>
    <w:tbl>
      <w:tblPr>
        <w:tblW w:w="953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2"/>
        <w:gridCol w:w="3319"/>
        <w:gridCol w:w="86"/>
        <w:gridCol w:w="134"/>
        <w:gridCol w:w="3497"/>
      </w:tblGrid>
      <w:tr w:rsidR="00446541" w:rsidRPr="00847CFB" w14:paraId="1B03D01F" w14:textId="77777777" w:rsidTr="00684463">
        <w:trPr>
          <w:trHeight w:val="215"/>
          <w:tblCellSpacing w:w="0" w:type="dxa"/>
          <w:jc w:val="center"/>
        </w:trPr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32BF4" w14:textId="1BF77F0B" w:rsidR="00446541" w:rsidRPr="00847CFB" w:rsidRDefault="00DE1AB0" w:rsidP="00DA3924">
            <w:pPr>
              <w:tabs>
                <w:tab w:val="left" w:pos="993"/>
              </w:tabs>
              <w:ind w:left="121" w:right="137"/>
              <w:rPr>
                <w:b/>
                <w:bCs/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Тип рабочей станции</w:t>
            </w:r>
          </w:p>
        </w:tc>
        <w:tc>
          <w:tcPr>
            <w:tcW w:w="35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A2B32" w14:textId="0B1CCB51" w:rsidR="00446541" w:rsidRPr="00847CFB" w:rsidRDefault="00DE1AB0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Ноутбук</w:t>
            </w:r>
          </w:p>
        </w:tc>
        <w:tc>
          <w:tcPr>
            <w:tcW w:w="3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80B3D" w14:textId="1B65C483" w:rsidR="00446541" w:rsidRPr="00847CFB" w:rsidRDefault="00DE1AB0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Настольный ПК</w:t>
            </w:r>
          </w:p>
        </w:tc>
      </w:tr>
      <w:tr w:rsidR="00446541" w:rsidRPr="00847CFB" w14:paraId="4DCBFB84" w14:textId="77777777" w:rsidTr="00684463">
        <w:trPr>
          <w:trHeight w:val="215"/>
          <w:tblCellSpacing w:w="0" w:type="dxa"/>
          <w:jc w:val="center"/>
        </w:trPr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53E823" w14:textId="77777777" w:rsidR="00446541" w:rsidRPr="00847CFB" w:rsidRDefault="00446541" w:rsidP="00DA3924">
            <w:pPr>
              <w:tabs>
                <w:tab w:val="left" w:pos="993"/>
              </w:tabs>
              <w:ind w:left="121" w:right="137"/>
              <w:rPr>
                <w:b/>
                <w:bCs/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CPU:</w:t>
            </w:r>
          </w:p>
        </w:tc>
        <w:tc>
          <w:tcPr>
            <w:tcW w:w="70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FD845F" w14:textId="73F3C5B5" w:rsidR="00446541" w:rsidRPr="00847CFB" w:rsidRDefault="00351E2C" w:rsidP="00220CAA">
            <w:pPr>
              <w:tabs>
                <w:tab w:val="left" w:pos="993"/>
              </w:tabs>
              <w:ind w:firstLine="567"/>
              <w:jc w:val="center"/>
              <w:rPr>
                <w:b/>
                <w:bCs/>
                <w:color w:val="000000" w:themeColor="text1"/>
              </w:rPr>
            </w:pPr>
            <w:r w:rsidRPr="00847CFB">
              <w:rPr>
                <w:color w:val="000000" w:themeColor="text1"/>
              </w:rPr>
              <w:t>Архитектура</w:t>
            </w:r>
            <w:r w:rsidR="00446541" w:rsidRPr="00847CFB">
              <w:rPr>
                <w:color w:val="000000" w:themeColor="text1"/>
              </w:rPr>
              <w:t xml:space="preserve"> x86; </w:t>
            </w:r>
            <w:r w:rsidR="00A14DC9" w:rsidRPr="00847CFB">
              <w:rPr>
                <w:color w:val="000000" w:themeColor="text1"/>
              </w:rPr>
              <w:t xml:space="preserve">8 </w:t>
            </w:r>
            <w:r w:rsidR="00220CAA" w:rsidRPr="00847CFB">
              <w:rPr>
                <w:color w:val="000000" w:themeColor="text1"/>
              </w:rPr>
              <w:t>ядер</w:t>
            </w:r>
            <w:r w:rsidR="00446541" w:rsidRPr="00847CFB">
              <w:rPr>
                <w:color w:val="000000" w:themeColor="text1"/>
              </w:rPr>
              <w:t xml:space="preserve">; 2.2 </w:t>
            </w:r>
            <w:r w:rsidRPr="00847CFB">
              <w:rPr>
                <w:color w:val="000000" w:themeColor="text1"/>
              </w:rPr>
              <w:t>ГГц</w:t>
            </w:r>
            <w:r w:rsidR="00446541" w:rsidRPr="00847CFB">
              <w:rPr>
                <w:color w:val="000000" w:themeColor="text1"/>
              </w:rPr>
              <w:t xml:space="preserve">; </w:t>
            </w:r>
            <w:r w:rsidRPr="00847CFB">
              <w:rPr>
                <w:color w:val="000000" w:themeColor="text1"/>
              </w:rPr>
              <w:t>64 бита</w:t>
            </w:r>
          </w:p>
        </w:tc>
      </w:tr>
      <w:tr w:rsidR="00446541" w:rsidRPr="00847CFB" w14:paraId="7667B735" w14:textId="77777777" w:rsidTr="00684463">
        <w:trPr>
          <w:trHeight w:val="249"/>
          <w:tblCellSpacing w:w="0" w:type="dxa"/>
          <w:jc w:val="center"/>
        </w:trPr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7CC9FA" w14:textId="77777777" w:rsidR="00446541" w:rsidRPr="00847CFB" w:rsidRDefault="00446541" w:rsidP="00DA3924">
            <w:pPr>
              <w:tabs>
                <w:tab w:val="left" w:pos="993"/>
              </w:tabs>
              <w:ind w:left="121" w:right="137"/>
              <w:rPr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RAM:</w:t>
            </w:r>
          </w:p>
        </w:tc>
        <w:tc>
          <w:tcPr>
            <w:tcW w:w="70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5D3930" w14:textId="450A2F4F" w:rsidR="00446541" w:rsidRPr="00847CFB" w:rsidRDefault="00446541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 xml:space="preserve">DDR4 </w:t>
            </w:r>
            <w:r w:rsidR="00602547" w:rsidRPr="00847CFB">
              <w:rPr>
                <w:color w:val="000000" w:themeColor="text1"/>
              </w:rPr>
              <w:t>или</w:t>
            </w:r>
            <w:r w:rsidRPr="00847CFB">
              <w:rPr>
                <w:color w:val="000000" w:themeColor="text1"/>
              </w:rPr>
              <w:t xml:space="preserve"> DDR5 16 </w:t>
            </w:r>
            <w:r w:rsidR="009D4F02" w:rsidRPr="00847CFB">
              <w:rPr>
                <w:color w:val="000000" w:themeColor="text1"/>
              </w:rPr>
              <w:t>ГБ</w:t>
            </w:r>
            <w:r w:rsidRPr="00847CFB">
              <w:rPr>
                <w:color w:val="000000" w:themeColor="text1"/>
              </w:rPr>
              <w:t xml:space="preserve">, </w:t>
            </w:r>
            <w:r w:rsidR="009D4F02" w:rsidRPr="00847CFB">
              <w:rPr>
                <w:color w:val="000000" w:themeColor="text1"/>
              </w:rPr>
              <w:t>расширяемое до</w:t>
            </w:r>
            <w:r w:rsidRPr="00847CFB">
              <w:rPr>
                <w:color w:val="000000" w:themeColor="text1"/>
              </w:rPr>
              <w:t xml:space="preserve"> 32 </w:t>
            </w:r>
            <w:r w:rsidR="009D4F02" w:rsidRPr="00847CFB">
              <w:rPr>
                <w:color w:val="000000" w:themeColor="text1"/>
              </w:rPr>
              <w:t>ГБ</w:t>
            </w:r>
            <w:r w:rsidRPr="00847CFB">
              <w:rPr>
                <w:color w:val="000000" w:themeColor="text1"/>
              </w:rPr>
              <w:t xml:space="preserve">; </w:t>
            </w:r>
            <w:r w:rsidR="009D4F02" w:rsidRPr="00847CFB">
              <w:rPr>
                <w:color w:val="000000" w:themeColor="text1"/>
              </w:rPr>
              <w:t>с поддержанием двухканального  режима</w:t>
            </w:r>
          </w:p>
        </w:tc>
      </w:tr>
      <w:tr w:rsidR="00446541" w:rsidRPr="00847CFB" w14:paraId="73E16C52" w14:textId="77777777" w:rsidTr="00684463">
        <w:trPr>
          <w:trHeight w:val="252"/>
          <w:tblCellSpacing w:w="0" w:type="dxa"/>
          <w:jc w:val="center"/>
        </w:trPr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EC651E" w14:textId="250E18B6" w:rsidR="00446541" w:rsidRPr="00847CFB" w:rsidRDefault="00351E2C" w:rsidP="00DA3924">
            <w:pPr>
              <w:tabs>
                <w:tab w:val="left" w:pos="993"/>
              </w:tabs>
              <w:ind w:left="121" w:right="137"/>
              <w:rPr>
                <w:b/>
                <w:bCs/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Графическая плата/</w:t>
            </w:r>
            <w:r w:rsidR="00684463" w:rsidRPr="00847CFB">
              <w:rPr>
                <w:b/>
                <w:bCs/>
                <w:color w:val="000000" w:themeColor="text1"/>
              </w:rPr>
              <w:t xml:space="preserve"> </w:t>
            </w:r>
            <w:r w:rsidRPr="00847CFB">
              <w:rPr>
                <w:b/>
                <w:bCs/>
                <w:color w:val="000000" w:themeColor="text1"/>
              </w:rPr>
              <w:t>Видеокарта</w:t>
            </w:r>
          </w:p>
        </w:tc>
        <w:tc>
          <w:tcPr>
            <w:tcW w:w="70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FE2ED" w14:textId="430D853F" w:rsidR="00446541" w:rsidRPr="00847CFB" w:rsidRDefault="00C443F5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>Встроенная</w:t>
            </w:r>
            <w:r w:rsidR="00446541" w:rsidRPr="00847CFB">
              <w:rPr>
                <w:color w:val="000000" w:themeColor="text1"/>
              </w:rPr>
              <w:t xml:space="preserve">, </w:t>
            </w:r>
            <w:r w:rsidR="00351E2C" w:rsidRPr="00847CFB">
              <w:rPr>
                <w:color w:val="000000" w:themeColor="text1"/>
              </w:rPr>
              <w:t>в обоснованном случае - специальная</w:t>
            </w:r>
          </w:p>
        </w:tc>
      </w:tr>
      <w:tr w:rsidR="00446541" w:rsidRPr="00847CFB" w14:paraId="5AE663BA" w14:textId="77777777" w:rsidTr="00684463">
        <w:trPr>
          <w:trHeight w:val="243"/>
          <w:tblCellSpacing w:w="0" w:type="dxa"/>
          <w:jc w:val="center"/>
        </w:trPr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0577E8" w14:textId="77777777" w:rsidR="00446541" w:rsidRPr="00847CFB" w:rsidRDefault="00446541" w:rsidP="00DA3924">
            <w:pPr>
              <w:tabs>
                <w:tab w:val="left" w:pos="993"/>
              </w:tabs>
              <w:ind w:left="121" w:right="137"/>
              <w:rPr>
                <w:b/>
                <w:bCs/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SSD:</w:t>
            </w:r>
          </w:p>
        </w:tc>
        <w:tc>
          <w:tcPr>
            <w:tcW w:w="70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D5CB56" w14:textId="1DAFE5A7" w:rsidR="00446541" w:rsidRPr="00847CFB" w:rsidRDefault="00446541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 xml:space="preserve">500 </w:t>
            </w:r>
            <w:r w:rsidR="009D4F02" w:rsidRPr="00847CFB">
              <w:rPr>
                <w:color w:val="000000" w:themeColor="text1"/>
              </w:rPr>
              <w:t>ГБ</w:t>
            </w:r>
          </w:p>
        </w:tc>
      </w:tr>
      <w:tr w:rsidR="00446541" w:rsidRPr="00847CFB" w14:paraId="2D5AA3EC" w14:textId="77777777" w:rsidTr="00684463">
        <w:trPr>
          <w:trHeight w:val="260"/>
          <w:tblCellSpacing w:w="0" w:type="dxa"/>
          <w:jc w:val="center"/>
        </w:trPr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CCD55" w14:textId="59B621FB" w:rsidR="00446541" w:rsidRPr="00847CFB" w:rsidRDefault="00DE1AB0" w:rsidP="00DA3924">
            <w:pPr>
              <w:tabs>
                <w:tab w:val="left" w:pos="993"/>
              </w:tabs>
              <w:ind w:left="121" w:right="137"/>
              <w:rPr>
                <w:b/>
                <w:bCs/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Дисплей</w:t>
            </w:r>
            <w:r w:rsidR="00446541" w:rsidRPr="00847CFB">
              <w:rPr>
                <w:b/>
                <w:bCs/>
                <w:color w:val="000000" w:themeColor="text1"/>
              </w:rPr>
              <w:t>/</w:t>
            </w:r>
            <w:r w:rsidRPr="00847CFB">
              <w:rPr>
                <w:b/>
                <w:bCs/>
                <w:color w:val="000000" w:themeColor="text1"/>
              </w:rPr>
              <w:t>Монитор</w:t>
            </w:r>
          </w:p>
        </w:tc>
        <w:tc>
          <w:tcPr>
            <w:tcW w:w="3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E0BE5" w14:textId="77777777" w:rsidR="00446541" w:rsidRPr="00847CFB" w:rsidRDefault="00446541" w:rsidP="00220CAA">
            <w:pPr>
              <w:tabs>
                <w:tab w:val="left" w:pos="993"/>
              </w:tabs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>14”-15,6”; Full HD; 1920 x 1080</w:t>
            </w:r>
          </w:p>
        </w:tc>
        <w:tc>
          <w:tcPr>
            <w:tcW w:w="37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B3E1D" w14:textId="77777777" w:rsidR="00446541" w:rsidRPr="00847CFB" w:rsidRDefault="00446541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>27”-32”; Full HD; 1920 x 1080</w:t>
            </w:r>
          </w:p>
        </w:tc>
      </w:tr>
      <w:tr w:rsidR="00446541" w:rsidRPr="00847CFB" w14:paraId="0BBC4E20" w14:textId="77777777" w:rsidTr="00684463">
        <w:trPr>
          <w:trHeight w:val="251"/>
          <w:tblCellSpacing w:w="0" w:type="dxa"/>
          <w:jc w:val="center"/>
        </w:trPr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4F4FDB" w14:textId="48AB3C18" w:rsidR="00446541" w:rsidRPr="00847CFB" w:rsidRDefault="00351E2C" w:rsidP="00DA3924">
            <w:pPr>
              <w:tabs>
                <w:tab w:val="left" w:pos="993"/>
              </w:tabs>
              <w:ind w:left="121" w:right="137"/>
              <w:rPr>
                <w:b/>
                <w:bCs/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Операционная система</w:t>
            </w:r>
          </w:p>
        </w:tc>
        <w:tc>
          <w:tcPr>
            <w:tcW w:w="70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74419" w14:textId="77777777" w:rsidR="00446541" w:rsidRPr="00847CFB" w:rsidRDefault="00446541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>Microsoft Windows 11 Pro</w:t>
            </w:r>
          </w:p>
        </w:tc>
      </w:tr>
      <w:tr w:rsidR="00446541" w:rsidRPr="00847CFB" w14:paraId="583C1F74" w14:textId="77777777" w:rsidTr="00684463">
        <w:trPr>
          <w:trHeight w:val="254"/>
          <w:tblCellSpacing w:w="0" w:type="dxa"/>
          <w:jc w:val="center"/>
        </w:trPr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0DC956" w14:textId="20D51E6D" w:rsidR="00446541" w:rsidRPr="00847CFB" w:rsidRDefault="009D4F02" w:rsidP="00DA3924">
            <w:pPr>
              <w:tabs>
                <w:tab w:val="left" w:pos="993"/>
              </w:tabs>
              <w:ind w:left="121" w:right="137"/>
              <w:rPr>
                <w:b/>
                <w:bCs/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Пакет прикладных программ</w:t>
            </w:r>
          </w:p>
        </w:tc>
        <w:tc>
          <w:tcPr>
            <w:tcW w:w="70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1CC6B" w14:textId="167D8289" w:rsidR="00446541" w:rsidRPr="00847CFB" w:rsidRDefault="00446541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 xml:space="preserve">Microsoft Office </w:t>
            </w:r>
            <w:r w:rsidR="00602547" w:rsidRPr="00847CFB">
              <w:rPr>
                <w:color w:val="000000" w:themeColor="text1"/>
              </w:rPr>
              <w:t>или</w:t>
            </w:r>
            <w:r w:rsidRPr="00847CFB">
              <w:rPr>
                <w:color w:val="000000" w:themeColor="text1"/>
              </w:rPr>
              <w:t xml:space="preserve"> </w:t>
            </w:r>
            <w:r w:rsidR="00DE1AB0" w:rsidRPr="00847CFB">
              <w:rPr>
                <w:color w:val="000000" w:themeColor="text1"/>
              </w:rPr>
              <w:t>эквивалент</w:t>
            </w:r>
          </w:p>
        </w:tc>
      </w:tr>
      <w:tr w:rsidR="00446541" w:rsidRPr="00847CFB" w14:paraId="079E4DC4" w14:textId="77777777" w:rsidTr="00684463">
        <w:trPr>
          <w:trHeight w:val="406"/>
          <w:tblCellSpacing w:w="0" w:type="dxa"/>
          <w:jc w:val="center"/>
        </w:trPr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8F8547" w14:textId="479ABD89" w:rsidR="00446541" w:rsidRPr="00847CFB" w:rsidRDefault="00DE1AB0" w:rsidP="00DA3924">
            <w:pPr>
              <w:tabs>
                <w:tab w:val="left" w:pos="993"/>
              </w:tabs>
              <w:ind w:left="121" w:right="137"/>
              <w:rPr>
                <w:b/>
                <w:bCs/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Защитное программное обеспечение</w:t>
            </w:r>
          </w:p>
        </w:tc>
        <w:tc>
          <w:tcPr>
            <w:tcW w:w="70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8A9FE" w14:textId="7AFB0593" w:rsidR="00446541" w:rsidRPr="00847CFB" w:rsidRDefault="009D4F02" w:rsidP="00602547">
            <w:pPr>
              <w:tabs>
                <w:tab w:val="left" w:pos="993"/>
              </w:tabs>
              <w:ind w:right="169" w:firstLine="567"/>
              <w:jc w:val="both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>Обновленное антивирусное решение</w:t>
            </w:r>
            <w:r w:rsidR="00446541" w:rsidRPr="00847CFB">
              <w:rPr>
                <w:color w:val="000000" w:themeColor="text1"/>
              </w:rPr>
              <w:t xml:space="preserve"> </w:t>
            </w:r>
            <w:r w:rsidR="00DE1AB0" w:rsidRPr="00847CFB">
              <w:rPr>
                <w:color w:val="000000" w:themeColor="text1"/>
              </w:rPr>
              <w:t>и</w:t>
            </w:r>
            <w:r w:rsidR="00446541" w:rsidRPr="00847CFB">
              <w:rPr>
                <w:color w:val="000000" w:themeColor="text1"/>
              </w:rPr>
              <w:t xml:space="preserve"> </w:t>
            </w:r>
            <w:r w:rsidRPr="00847CFB">
              <w:rPr>
                <w:color w:val="000000" w:themeColor="text1"/>
              </w:rPr>
              <w:t>межсетевой экран</w:t>
            </w:r>
            <w:r w:rsidR="00446541" w:rsidRPr="00847CFB">
              <w:rPr>
                <w:color w:val="000000" w:themeColor="text1"/>
              </w:rPr>
              <w:t xml:space="preserve"> (</w:t>
            </w:r>
            <w:r w:rsidR="00137A9E" w:rsidRPr="00847CFB">
              <w:rPr>
                <w:color w:val="000000" w:themeColor="text1"/>
              </w:rPr>
              <w:t xml:space="preserve">согласно условиям, предусмотренным Постановлением Правительства № 201/2017 об утверждении </w:t>
            </w:r>
            <w:r w:rsidR="00137A9E" w:rsidRPr="00847CFB">
              <w:t>Минимальных обязательных требований кибернетической безопасности</w:t>
            </w:r>
            <w:r w:rsidR="00446541" w:rsidRPr="00847CFB">
              <w:rPr>
                <w:color w:val="000000" w:themeColor="text1"/>
              </w:rPr>
              <w:t>)</w:t>
            </w:r>
          </w:p>
        </w:tc>
      </w:tr>
      <w:tr w:rsidR="00446541" w:rsidRPr="004C2712" w14:paraId="7F9CCB83" w14:textId="77777777" w:rsidTr="00684463">
        <w:trPr>
          <w:trHeight w:val="191"/>
          <w:tblCellSpacing w:w="0" w:type="dxa"/>
          <w:jc w:val="center"/>
        </w:trPr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1A1F89" w14:textId="24C703E8" w:rsidR="00446541" w:rsidRPr="00847CFB" w:rsidRDefault="009D4F02" w:rsidP="00DA3924">
            <w:pPr>
              <w:tabs>
                <w:tab w:val="left" w:pos="993"/>
              </w:tabs>
              <w:ind w:left="121" w:right="137"/>
              <w:rPr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Порты</w:t>
            </w:r>
            <w:r w:rsidR="00446541" w:rsidRPr="00847CFB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70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8A19D" w14:textId="707FE1D3" w:rsidR="00446541" w:rsidRPr="004C2712" w:rsidRDefault="00446541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  <w:lang w:val="en-US"/>
              </w:rPr>
            </w:pPr>
            <w:r w:rsidRPr="004C2712">
              <w:rPr>
                <w:color w:val="000000" w:themeColor="text1"/>
                <w:lang w:val="en-US"/>
              </w:rPr>
              <w:t xml:space="preserve">USB 3.0; Type C; Ethernet; Port Audio 3.5 </w:t>
            </w:r>
            <w:r w:rsidR="009D4F02" w:rsidRPr="00847CFB">
              <w:rPr>
                <w:color w:val="000000" w:themeColor="text1"/>
              </w:rPr>
              <w:t>мм</w:t>
            </w:r>
            <w:r w:rsidRPr="004C2712">
              <w:rPr>
                <w:color w:val="000000" w:themeColor="text1"/>
                <w:lang w:val="en-US"/>
              </w:rPr>
              <w:t xml:space="preserve">; HDMI </w:t>
            </w:r>
            <w:r w:rsidR="00DE1AB0" w:rsidRPr="00847CFB">
              <w:rPr>
                <w:color w:val="000000" w:themeColor="text1"/>
              </w:rPr>
              <w:t>и</w:t>
            </w:r>
            <w:r w:rsidRPr="004C2712">
              <w:rPr>
                <w:color w:val="000000" w:themeColor="text1"/>
                <w:lang w:val="en-US"/>
              </w:rPr>
              <w:t xml:space="preserve"> </w:t>
            </w:r>
            <w:r w:rsidR="00602547" w:rsidRPr="00847CFB">
              <w:rPr>
                <w:color w:val="000000" w:themeColor="text1"/>
              </w:rPr>
              <w:t>или</w:t>
            </w:r>
            <w:r w:rsidRPr="004C2712">
              <w:rPr>
                <w:color w:val="000000" w:themeColor="text1"/>
                <w:lang w:val="en-US"/>
              </w:rPr>
              <w:t xml:space="preserve"> DP</w:t>
            </w:r>
          </w:p>
        </w:tc>
      </w:tr>
      <w:tr w:rsidR="00446541" w:rsidRPr="00847CFB" w14:paraId="2F02DF10" w14:textId="77777777" w:rsidTr="00684463">
        <w:trPr>
          <w:trHeight w:val="208"/>
          <w:tblCellSpacing w:w="0" w:type="dxa"/>
          <w:jc w:val="center"/>
        </w:trPr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386BBB" w14:textId="30CBCFA9" w:rsidR="00446541" w:rsidRPr="00847CFB" w:rsidRDefault="009D4F02" w:rsidP="00DA3924">
            <w:pPr>
              <w:tabs>
                <w:tab w:val="left" w:pos="993"/>
              </w:tabs>
              <w:ind w:left="121" w:right="137"/>
              <w:rPr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Клавиатура</w:t>
            </w:r>
            <w:r w:rsidR="00446541" w:rsidRPr="00847CFB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3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89CA9D" w14:textId="12F4B49F" w:rsidR="00446541" w:rsidRPr="00847CFB" w:rsidRDefault="009D4F02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>Встроенная</w:t>
            </w:r>
            <w:r w:rsidR="00446541" w:rsidRPr="00847CFB">
              <w:rPr>
                <w:color w:val="000000" w:themeColor="text1"/>
              </w:rPr>
              <w:t>; QWERTY</w:t>
            </w:r>
          </w:p>
        </w:tc>
        <w:tc>
          <w:tcPr>
            <w:tcW w:w="37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2EAF2C" w14:textId="678D24D7" w:rsidR="00446541" w:rsidRPr="00847CFB" w:rsidRDefault="009D4F02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>Внешняя</w:t>
            </w:r>
            <w:r w:rsidR="00446541" w:rsidRPr="00847CFB">
              <w:rPr>
                <w:color w:val="000000" w:themeColor="text1"/>
              </w:rPr>
              <w:t>; QWERTY</w:t>
            </w:r>
          </w:p>
        </w:tc>
      </w:tr>
      <w:tr w:rsidR="00446541" w:rsidRPr="00847CFB" w14:paraId="7F99884E" w14:textId="77777777" w:rsidTr="00684463">
        <w:trPr>
          <w:trHeight w:val="1244"/>
          <w:tblCellSpacing w:w="0" w:type="dxa"/>
          <w:jc w:val="center"/>
        </w:trPr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342582" w14:textId="34D3131A" w:rsidR="00446541" w:rsidRPr="00847CFB" w:rsidRDefault="009D4F02" w:rsidP="00DA3924">
            <w:pPr>
              <w:tabs>
                <w:tab w:val="left" w:pos="993"/>
              </w:tabs>
              <w:ind w:left="121" w:right="137"/>
              <w:rPr>
                <w:b/>
                <w:bCs/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Связь</w:t>
            </w:r>
            <w:r w:rsidR="00446541" w:rsidRPr="00847CFB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3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8FA4A6" w14:textId="77777777" w:rsidR="00446541" w:rsidRPr="00847CFB" w:rsidRDefault="00446541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>Bluetooth 5.0; Wi-Fi 802,11n/ac</w:t>
            </w:r>
          </w:p>
          <w:p w14:paraId="7CAC4586" w14:textId="4EB6578D" w:rsidR="00446541" w:rsidRPr="00847CFB" w:rsidRDefault="00446541" w:rsidP="00137A9E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>(</w:t>
            </w:r>
            <w:r w:rsidR="00DE1AB0" w:rsidRPr="00847CFB">
              <w:rPr>
                <w:color w:val="000000" w:themeColor="text1"/>
              </w:rPr>
              <w:t>совместим</w:t>
            </w:r>
            <w:r w:rsidR="00137A9E" w:rsidRPr="00847CFB">
              <w:rPr>
                <w:color w:val="000000" w:themeColor="text1"/>
              </w:rPr>
              <w:t>ая</w:t>
            </w:r>
            <w:r w:rsidR="00DE1AB0" w:rsidRPr="00847CFB">
              <w:rPr>
                <w:color w:val="000000" w:themeColor="text1"/>
              </w:rPr>
              <w:t xml:space="preserve"> со стандартом</w:t>
            </w:r>
            <w:r w:rsidRPr="00847CFB">
              <w:rPr>
                <w:color w:val="000000" w:themeColor="text1"/>
              </w:rPr>
              <w:t xml:space="preserve"> WPA3)</w:t>
            </w:r>
          </w:p>
        </w:tc>
        <w:tc>
          <w:tcPr>
            <w:tcW w:w="37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421FC" w14:textId="77777777" w:rsidR="00446541" w:rsidRPr="00847CFB" w:rsidRDefault="00446541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 xml:space="preserve">Bluetooth 5.0; </w:t>
            </w:r>
          </w:p>
          <w:p w14:paraId="0BD182F4" w14:textId="7675ECE6" w:rsidR="00446541" w:rsidRPr="00847CFB" w:rsidRDefault="009D4F02" w:rsidP="00684463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>Для компьютеров</w:t>
            </w:r>
            <w:r w:rsidR="00446541" w:rsidRPr="00847CFB">
              <w:rPr>
                <w:color w:val="000000" w:themeColor="text1"/>
              </w:rPr>
              <w:t xml:space="preserve"> All-in-One: Wi-Fi 802,11n/ac (</w:t>
            </w:r>
            <w:r w:rsidR="00DE1AB0" w:rsidRPr="00847CFB">
              <w:rPr>
                <w:color w:val="000000" w:themeColor="text1"/>
              </w:rPr>
              <w:t>совместим</w:t>
            </w:r>
            <w:r w:rsidR="00137A9E" w:rsidRPr="00847CFB">
              <w:rPr>
                <w:color w:val="000000" w:themeColor="text1"/>
              </w:rPr>
              <w:t>ая</w:t>
            </w:r>
            <w:r w:rsidR="00DE1AB0" w:rsidRPr="00847CFB">
              <w:rPr>
                <w:color w:val="000000" w:themeColor="text1"/>
              </w:rPr>
              <w:t xml:space="preserve"> со стандартом</w:t>
            </w:r>
            <w:r w:rsidR="00446541" w:rsidRPr="00847CFB">
              <w:rPr>
                <w:color w:val="000000" w:themeColor="text1"/>
              </w:rPr>
              <w:t xml:space="preserve"> WPA3)</w:t>
            </w:r>
          </w:p>
        </w:tc>
      </w:tr>
      <w:tr w:rsidR="00446541" w:rsidRPr="00847CFB" w14:paraId="59FE7D81" w14:textId="77777777" w:rsidTr="00684463">
        <w:trPr>
          <w:trHeight w:val="258"/>
          <w:tblCellSpacing w:w="0" w:type="dxa"/>
          <w:jc w:val="center"/>
        </w:trPr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0F04FB" w14:textId="41A39230" w:rsidR="00446541" w:rsidRPr="00847CFB" w:rsidRDefault="009D4F02" w:rsidP="00DA3924">
            <w:pPr>
              <w:tabs>
                <w:tab w:val="left" w:pos="993"/>
              </w:tabs>
              <w:ind w:left="121" w:right="137"/>
              <w:rPr>
                <w:b/>
                <w:bCs/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Гарантийный срок</w:t>
            </w:r>
            <w:r w:rsidR="00446541" w:rsidRPr="00847CFB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70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3EF9B6" w14:textId="6B7E2707" w:rsidR="00446541" w:rsidRPr="00847CFB" w:rsidRDefault="00DE1AB0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>мин. 36 месяцев</w:t>
            </w:r>
          </w:p>
        </w:tc>
      </w:tr>
      <w:tr w:rsidR="00446541" w:rsidRPr="00847CFB" w14:paraId="36267CEC" w14:textId="77777777" w:rsidTr="00684463">
        <w:trPr>
          <w:trHeight w:val="249"/>
          <w:tblCellSpacing w:w="0" w:type="dxa"/>
          <w:jc w:val="center"/>
        </w:trPr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19528" w14:textId="1411D60B" w:rsidR="00446541" w:rsidRPr="00847CFB" w:rsidRDefault="00137A9E" w:rsidP="00DA3924">
            <w:pPr>
              <w:tabs>
                <w:tab w:val="left" w:pos="993"/>
              </w:tabs>
              <w:ind w:left="121" w:right="137"/>
              <w:rPr>
                <w:b/>
                <w:bCs/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Год производства</w:t>
            </w:r>
            <w:r w:rsidR="00446541" w:rsidRPr="00847CFB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70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63EA77" w14:textId="132D4DED" w:rsidR="00446541" w:rsidRPr="00847CFB" w:rsidRDefault="00137A9E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>Не позднее первого квартала года, предшествующего началу</w:t>
            </w:r>
            <w:r w:rsidR="00446541" w:rsidRPr="00847CFB">
              <w:rPr>
                <w:color w:val="000000" w:themeColor="text1"/>
              </w:rPr>
              <w:t xml:space="preserve"> </w:t>
            </w:r>
            <w:r w:rsidRPr="00847CFB">
              <w:rPr>
                <w:color w:val="000000" w:themeColor="text1"/>
              </w:rPr>
              <w:t>процедуры закупки</w:t>
            </w:r>
          </w:p>
        </w:tc>
      </w:tr>
      <w:tr w:rsidR="00446541" w:rsidRPr="00847CFB" w14:paraId="71A0B3E6" w14:textId="77777777" w:rsidTr="00684463">
        <w:trPr>
          <w:trHeight w:val="300"/>
          <w:tblCellSpacing w:w="0" w:type="dxa"/>
          <w:jc w:val="center"/>
        </w:trPr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932B38" w14:textId="51CE002E" w:rsidR="00446541" w:rsidRPr="00847CFB" w:rsidRDefault="00137A9E" w:rsidP="00DA3924">
            <w:pPr>
              <w:tabs>
                <w:tab w:val="left" w:pos="993"/>
              </w:tabs>
              <w:ind w:left="121" w:right="137"/>
              <w:rPr>
                <w:b/>
                <w:bCs/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Состояние</w:t>
            </w:r>
            <w:r w:rsidR="00446541" w:rsidRPr="00847CFB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70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DFA1C" w14:textId="733B839F" w:rsidR="00446541" w:rsidRPr="00847CFB" w:rsidRDefault="00137A9E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>Новое (не восстановленное</w:t>
            </w:r>
            <w:r w:rsidR="00446541" w:rsidRPr="00847CFB">
              <w:rPr>
                <w:color w:val="000000" w:themeColor="text1"/>
              </w:rPr>
              <w:t>/ non-refurbished )</w:t>
            </w:r>
          </w:p>
        </w:tc>
      </w:tr>
      <w:tr w:rsidR="00446541" w:rsidRPr="00847CFB" w14:paraId="1AC3F6ED" w14:textId="77777777" w:rsidTr="00684463">
        <w:trPr>
          <w:trHeight w:val="252"/>
          <w:tblCellSpacing w:w="0" w:type="dxa"/>
          <w:jc w:val="center"/>
        </w:trPr>
        <w:tc>
          <w:tcPr>
            <w:tcW w:w="25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227371" w14:textId="6130C5F6" w:rsidR="00446541" w:rsidRPr="00847CFB" w:rsidRDefault="00137A9E" w:rsidP="00DA3924">
            <w:pPr>
              <w:tabs>
                <w:tab w:val="left" w:pos="993"/>
              </w:tabs>
              <w:ind w:left="121" w:right="137"/>
              <w:rPr>
                <w:b/>
                <w:bCs/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Дополнительные компоненты и аксессуары</w:t>
            </w:r>
            <w:r w:rsidR="00446541" w:rsidRPr="00847CFB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3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B39DAD" w14:textId="17AFEBF5" w:rsidR="00446541" w:rsidRPr="00847CFB" w:rsidRDefault="00137A9E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>Док-станция</w:t>
            </w:r>
          </w:p>
        </w:tc>
        <w:tc>
          <w:tcPr>
            <w:tcW w:w="3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4D7B5" w14:textId="77777777" w:rsidR="00446541" w:rsidRPr="00847CFB" w:rsidRDefault="00446541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</w:p>
        </w:tc>
      </w:tr>
      <w:tr w:rsidR="00446541" w:rsidRPr="00847CFB" w14:paraId="0B54525A" w14:textId="77777777" w:rsidTr="00684463">
        <w:trPr>
          <w:trHeight w:val="252"/>
          <w:tblCellSpacing w:w="0" w:type="dxa"/>
          <w:jc w:val="center"/>
        </w:trPr>
        <w:tc>
          <w:tcPr>
            <w:tcW w:w="2502" w:type="dxa"/>
            <w:vMerge/>
            <w:vAlign w:val="center"/>
            <w:hideMark/>
          </w:tcPr>
          <w:p w14:paraId="6AE4901A" w14:textId="77777777" w:rsidR="00446541" w:rsidRPr="00847CFB" w:rsidRDefault="00446541" w:rsidP="00DA3924">
            <w:pPr>
              <w:ind w:left="121"/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70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792383" w14:textId="5096BC88" w:rsidR="00446541" w:rsidRPr="00847CFB" w:rsidRDefault="009D4F02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>Мышка</w:t>
            </w:r>
            <w:r w:rsidR="00446541" w:rsidRPr="00847CFB">
              <w:rPr>
                <w:color w:val="000000" w:themeColor="text1"/>
              </w:rPr>
              <w:t xml:space="preserve">, </w:t>
            </w:r>
            <w:r w:rsidR="00DE1AB0" w:rsidRPr="00847CFB">
              <w:rPr>
                <w:color w:val="000000" w:themeColor="text1"/>
              </w:rPr>
              <w:t>Наушники с микрофоном</w:t>
            </w:r>
          </w:p>
        </w:tc>
      </w:tr>
    </w:tbl>
    <w:p w14:paraId="3CE8008A" w14:textId="33FB524F" w:rsidR="00436A91" w:rsidRPr="00847CFB" w:rsidRDefault="00351E2C" w:rsidP="00436A91">
      <w:pPr>
        <w:pStyle w:val="ListParagraph"/>
        <w:numPr>
          <w:ilvl w:val="0"/>
          <w:numId w:val="24"/>
        </w:numPr>
        <w:tabs>
          <w:tab w:val="left" w:pos="993"/>
        </w:tabs>
        <w:spacing w:before="120" w:after="120"/>
        <w:ind w:left="0" w:firstLine="567"/>
        <w:jc w:val="both"/>
        <w:rPr>
          <w:color w:val="000000" w:themeColor="text1"/>
          <w:sz w:val="28"/>
          <w:szCs w:val="28"/>
          <w:lang w:eastAsia="en-US"/>
        </w:rPr>
      </w:pPr>
      <w:r w:rsidRPr="00847CFB">
        <w:rPr>
          <w:sz w:val="28"/>
          <w:szCs w:val="28"/>
        </w:rPr>
        <w:lastRenderedPageBreak/>
        <w:t>Специализированная рабочая станция</w:t>
      </w:r>
      <w:r w:rsidRPr="00847CFB">
        <w:rPr>
          <w:color w:val="000000" w:themeColor="text1"/>
          <w:sz w:val="28"/>
          <w:szCs w:val="28"/>
        </w:rPr>
        <w:t xml:space="preserve"> представляет собой</w:t>
      </w:r>
      <w:r w:rsidR="00446541" w:rsidRPr="00847CFB">
        <w:rPr>
          <w:color w:val="000000" w:themeColor="text1"/>
          <w:sz w:val="28"/>
          <w:szCs w:val="28"/>
        </w:rPr>
        <w:t xml:space="preserve"> </w:t>
      </w:r>
      <w:r w:rsidR="00DE1AB0" w:rsidRPr="00847CFB">
        <w:rPr>
          <w:color w:val="000000" w:themeColor="text1"/>
          <w:sz w:val="28"/>
          <w:szCs w:val="28"/>
        </w:rPr>
        <w:t>ноутбук</w:t>
      </w:r>
      <w:r w:rsidR="00446541" w:rsidRPr="00847CFB">
        <w:rPr>
          <w:color w:val="000000" w:themeColor="text1"/>
          <w:sz w:val="28"/>
          <w:szCs w:val="28"/>
        </w:rPr>
        <w:t>/</w:t>
      </w:r>
      <w:r w:rsidR="00220CAA" w:rsidRPr="00847CFB">
        <w:rPr>
          <w:color w:val="000000" w:themeColor="text1"/>
          <w:sz w:val="28"/>
          <w:szCs w:val="28"/>
        </w:rPr>
        <w:t xml:space="preserve"> </w:t>
      </w:r>
      <w:r w:rsidR="00DE1AB0" w:rsidRPr="00847CFB">
        <w:rPr>
          <w:color w:val="000000" w:themeColor="text1"/>
          <w:sz w:val="28"/>
          <w:szCs w:val="28"/>
        </w:rPr>
        <w:t>настольный ПК</w:t>
      </w:r>
      <w:r w:rsidR="00446541" w:rsidRPr="00847CFB">
        <w:rPr>
          <w:color w:val="000000" w:themeColor="text1"/>
          <w:sz w:val="28"/>
          <w:szCs w:val="28"/>
        </w:rPr>
        <w:t xml:space="preserve"> </w:t>
      </w:r>
      <w:r w:rsidR="00D44D04" w:rsidRPr="00847CFB">
        <w:rPr>
          <w:color w:val="000000" w:themeColor="text1"/>
          <w:sz w:val="28"/>
          <w:szCs w:val="28"/>
        </w:rPr>
        <w:t>более высокого уровня, чем</w:t>
      </w:r>
      <w:r w:rsidR="00A14DC9" w:rsidRPr="00847CFB">
        <w:rPr>
          <w:color w:val="000000" w:themeColor="text1"/>
          <w:sz w:val="28"/>
          <w:szCs w:val="28"/>
        </w:rPr>
        <w:t xml:space="preserve"> расширенный, для конкретных профессиональных/узкопрофильных работ</w:t>
      </w:r>
      <w:r w:rsidR="00446541" w:rsidRPr="00847CFB">
        <w:rPr>
          <w:color w:val="000000" w:themeColor="text1"/>
          <w:sz w:val="28"/>
          <w:szCs w:val="28"/>
        </w:rPr>
        <w:t xml:space="preserve">, </w:t>
      </w:r>
      <w:r w:rsidR="00A14DC9" w:rsidRPr="00847CFB">
        <w:rPr>
          <w:color w:val="000000" w:themeColor="text1"/>
          <w:sz w:val="28"/>
          <w:szCs w:val="28"/>
        </w:rPr>
        <w:t>которая может устанавливаться только в случае</w:t>
      </w:r>
      <w:r w:rsidR="00220CAA" w:rsidRPr="00847CFB">
        <w:rPr>
          <w:color w:val="000000" w:themeColor="text1"/>
          <w:sz w:val="28"/>
          <w:szCs w:val="28"/>
        </w:rPr>
        <w:t xml:space="preserve"> неспособности</w:t>
      </w:r>
      <w:r w:rsidR="00A14DC9" w:rsidRPr="00847CFB">
        <w:rPr>
          <w:color w:val="000000" w:themeColor="text1"/>
          <w:sz w:val="28"/>
          <w:szCs w:val="28"/>
        </w:rPr>
        <w:t xml:space="preserve"> стандартн</w:t>
      </w:r>
      <w:r w:rsidR="00220CAA" w:rsidRPr="00847CFB">
        <w:rPr>
          <w:color w:val="000000" w:themeColor="text1"/>
          <w:sz w:val="28"/>
          <w:szCs w:val="28"/>
        </w:rPr>
        <w:t>ой</w:t>
      </w:r>
      <w:r w:rsidR="00A14DC9" w:rsidRPr="00847CFB">
        <w:rPr>
          <w:color w:val="000000" w:themeColor="text1"/>
          <w:sz w:val="28"/>
          <w:szCs w:val="28"/>
        </w:rPr>
        <w:t xml:space="preserve"> или расширенн</w:t>
      </w:r>
      <w:r w:rsidR="00220CAA" w:rsidRPr="00847CFB">
        <w:rPr>
          <w:color w:val="000000" w:themeColor="text1"/>
          <w:sz w:val="28"/>
          <w:szCs w:val="28"/>
        </w:rPr>
        <w:t>ой</w:t>
      </w:r>
      <w:r w:rsidR="00A14DC9" w:rsidRPr="00847CFB">
        <w:rPr>
          <w:color w:val="000000" w:themeColor="text1"/>
          <w:sz w:val="28"/>
          <w:szCs w:val="28"/>
        </w:rPr>
        <w:t xml:space="preserve"> рабоч</w:t>
      </w:r>
      <w:r w:rsidR="00220CAA" w:rsidRPr="00847CFB">
        <w:rPr>
          <w:color w:val="000000" w:themeColor="text1"/>
          <w:sz w:val="28"/>
          <w:szCs w:val="28"/>
        </w:rPr>
        <w:t>ей</w:t>
      </w:r>
      <w:r w:rsidR="00A14DC9" w:rsidRPr="00847CFB">
        <w:rPr>
          <w:color w:val="000000" w:themeColor="text1"/>
          <w:sz w:val="28"/>
          <w:szCs w:val="28"/>
        </w:rPr>
        <w:t xml:space="preserve"> станци</w:t>
      </w:r>
      <w:r w:rsidR="00220CAA" w:rsidRPr="00847CFB">
        <w:rPr>
          <w:color w:val="000000" w:themeColor="text1"/>
          <w:sz w:val="28"/>
          <w:szCs w:val="28"/>
        </w:rPr>
        <w:t>и</w:t>
      </w:r>
      <w:r w:rsidR="00A14DC9" w:rsidRPr="00847CFB">
        <w:rPr>
          <w:color w:val="000000" w:themeColor="text1"/>
          <w:sz w:val="28"/>
          <w:szCs w:val="28"/>
        </w:rPr>
        <w:t xml:space="preserve"> поддерживать функции, подлежащие выполнению конечным пользователем</w:t>
      </w:r>
      <w:r w:rsidR="00446541" w:rsidRPr="00847CFB">
        <w:rPr>
          <w:color w:val="000000" w:themeColor="text1"/>
          <w:sz w:val="28"/>
          <w:szCs w:val="28"/>
        </w:rPr>
        <w:t>.</w:t>
      </w:r>
    </w:p>
    <w:p w14:paraId="2B6990AA" w14:textId="408A45F6" w:rsidR="00446541" w:rsidRPr="00847CFB" w:rsidRDefault="00436A91" w:rsidP="00436A91">
      <w:pPr>
        <w:pStyle w:val="ListParagraph"/>
        <w:tabs>
          <w:tab w:val="left" w:pos="993"/>
        </w:tabs>
        <w:spacing w:before="120" w:after="120"/>
        <w:ind w:left="567"/>
        <w:jc w:val="both"/>
        <w:rPr>
          <w:color w:val="000000" w:themeColor="text1"/>
          <w:sz w:val="28"/>
          <w:szCs w:val="28"/>
          <w:lang w:eastAsia="en-US"/>
        </w:rPr>
      </w:pPr>
      <w:r w:rsidRPr="00847CFB">
        <w:rPr>
          <w:bCs/>
          <w:color w:val="000000" w:themeColor="text1"/>
          <w:sz w:val="28"/>
          <w:szCs w:val="28"/>
        </w:rPr>
        <w:t xml:space="preserve">8.1. </w:t>
      </w:r>
      <w:r w:rsidR="00602547" w:rsidRPr="00847CFB">
        <w:rPr>
          <w:bCs/>
          <w:color w:val="000000" w:themeColor="text1"/>
          <w:sz w:val="28"/>
          <w:szCs w:val="28"/>
        </w:rPr>
        <w:t>Минимальные конфигурации</w:t>
      </w:r>
      <w:r w:rsidR="00446541" w:rsidRPr="00847CFB">
        <w:rPr>
          <w:bCs/>
          <w:color w:val="000000" w:themeColor="text1"/>
          <w:sz w:val="28"/>
          <w:szCs w:val="28"/>
        </w:rPr>
        <w:t xml:space="preserve"> </w:t>
      </w:r>
      <w:r w:rsidR="00A14DC9" w:rsidRPr="00847CFB">
        <w:rPr>
          <w:bCs/>
          <w:color w:val="000000" w:themeColor="text1"/>
          <w:sz w:val="28"/>
          <w:szCs w:val="28"/>
        </w:rPr>
        <w:t>для специализированной рабочей станции – это</w:t>
      </w:r>
      <w:r w:rsidR="00446541" w:rsidRPr="00847CFB">
        <w:rPr>
          <w:bCs/>
          <w:color w:val="000000" w:themeColor="text1"/>
          <w:sz w:val="28"/>
          <w:szCs w:val="28"/>
        </w:rPr>
        <w:t>:</w:t>
      </w:r>
    </w:p>
    <w:tbl>
      <w:tblPr>
        <w:tblW w:w="953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2"/>
        <w:gridCol w:w="3319"/>
        <w:gridCol w:w="86"/>
        <w:gridCol w:w="134"/>
        <w:gridCol w:w="3497"/>
      </w:tblGrid>
      <w:tr w:rsidR="00446541" w:rsidRPr="00847CFB" w14:paraId="5BB316C9" w14:textId="77777777" w:rsidTr="00684463">
        <w:trPr>
          <w:trHeight w:val="215"/>
          <w:tblCellSpacing w:w="0" w:type="dxa"/>
          <w:jc w:val="center"/>
        </w:trPr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DF9E21" w14:textId="012DADC9" w:rsidR="00446541" w:rsidRPr="00847CFB" w:rsidRDefault="00DE1AB0" w:rsidP="00DA3924">
            <w:pPr>
              <w:tabs>
                <w:tab w:val="left" w:pos="993"/>
              </w:tabs>
              <w:ind w:left="121" w:right="137"/>
              <w:rPr>
                <w:b/>
                <w:bCs/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Тип рабочей станции</w:t>
            </w:r>
          </w:p>
        </w:tc>
        <w:tc>
          <w:tcPr>
            <w:tcW w:w="35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C21FB2" w14:textId="12D4424F" w:rsidR="00446541" w:rsidRPr="00847CFB" w:rsidRDefault="00DE1AB0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Ноутбук</w:t>
            </w:r>
          </w:p>
        </w:tc>
        <w:tc>
          <w:tcPr>
            <w:tcW w:w="3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46C2FC" w14:textId="43D76E93" w:rsidR="00446541" w:rsidRPr="00847CFB" w:rsidRDefault="00DE1AB0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Настольный ПК</w:t>
            </w:r>
          </w:p>
        </w:tc>
      </w:tr>
      <w:tr w:rsidR="00446541" w:rsidRPr="00847CFB" w14:paraId="5B2886E9" w14:textId="77777777" w:rsidTr="00684463">
        <w:trPr>
          <w:trHeight w:val="215"/>
          <w:tblCellSpacing w:w="0" w:type="dxa"/>
          <w:jc w:val="center"/>
        </w:trPr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E03AD" w14:textId="77777777" w:rsidR="00446541" w:rsidRPr="00847CFB" w:rsidRDefault="00446541" w:rsidP="00DA3924">
            <w:pPr>
              <w:tabs>
                <w:tab w:val="left" w:pos="993"/>
              </w:tabs>
              <w:ind w:left="121" w:right="137"/>
              <w:rPr>
                <w:b/>
                <w:bCs/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CPU:</w:t>
            </w:r>
          </w:p>
        </w:tc>
        <w:tc>
          <w:tcPr>
            <w:tcW w:w="70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5FB17A" w14:textId="26CAC4B2" w:rsidR="00446541" w:rsidRPr="00847CFB" w:rsidRDefault="00351E2C" w:rsidP="00B368F5">
            <w:pPr>
              <w:tabs>
                <w:tab w:val="left" w:pos="993"/>
              </w:tabs>
              <w:ind w:firstLine="567"/>
              <w:jc w:val="center"/>
              <w:rPr>
                <w:b/>
                <w:bCs/>
                <w:color w:val="000000" w:themeColor="text1"/>
              </w:rPr>
            </w:pPr>
            <w:r w:rsidRPr="00847CFB">
              <w:rPr>
                <w:color w:val="000000" w:themeColor="text1"/>
              </w:rPr>
              <w:t>Архитектура</w:t>
            </w:r>
            <w:r w:rsidR="00365F9E" w:rsidRPr="00847CFB">
              <w:rPr>
                <w:color w:val="000000" w:themeColor="text1"/>
              </w:rPr>
              <w:t xml:space="preserve"> ARM </w:t>
            </w:r>
            <w:r w:rsidR="00602547" w:rsidRPr="00847CFB">
              <w:rPr>
                <w:color w:val="000000" w:themeColor="text1"/>
              </w:rPr>
              <w:t>или</w:t>
            </w:r>
            <w:r w:rsidR="00446541" w:rsidRPr="00847CFB">
              <w:rPr>
                <w:color w:val="000000" w:themeColor="text1"/>
              </w:rPr>
              <w:t xml:space="preserve"> x86; </w:t>
            </w:r>
            <w:r w:rsidR="00A14DC9" w:rsidRPr="00847CFB">
              <w:rPr>
                <w:color w:val="000000" w:themeColor="text1"/>
              </w:rPr>
              <w:t xml:space="preserve">8 </w:t>
            </w:r>
            <w:r w:rsidR="00B368F5" w:rsidRPr="00847CFB">
              <w:rPr>
                <w:color w:val="000000" w:themeColor="text1"/>
              </w:rPr>
              <w:t>ядер</w:t>
            </w:r>
            <w:r w:rsidR="00446541" w:rsidRPr="00847CFB">
              <w:rPr>
                <w:color w:val="000000" w:themeColor="text1"/>
              </w:rPr>
              <w:t xml:space="preserve">; 2.4 </w:t>
            </w:r>
            <w:r w:rsidRPr="00847CFB">
              <w:rPr>
                <w:color w:val="000000" w:themeColor="text1"/>
              </w:rPr>
              <w:t>ГГц</w:t>
            </w:r>
            <w:r w:rsidR="00446541" w:rsidRPr="00847CFB">
              <w:rPr>
                <w:color w:val="000000" w:themeColor="text1"/>
              </w:rPr>
              <w:t xml:space="preserve">; </w:t>
            </w:r>
            <w:r w:rsidRPr="00847CFB">
              <w:rPr>
                <w:color w:val="000000" w:themeColor="text1"/>
              </w:rPr>
              <w:t>64 бита</w:t>
            </w:r>
          </w:p>
        </w:tc>
      </w:tr>
      <w:tr w:rsidR="00446541" w:rsidRPr="00847CFB" w14:paraId="2B7572D7" w14:textId="77777777" w:rsidTr="00684463">
        <w:trPr>
          <w:trHeight w:val="249"/>
          <w:tblCellSpacing w:w="0" w:type="dxa"/>
          <w:jc w:val="center"/>
        </w:trPr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C8C1C" w14:textId="77777777" w:rsidR="00446541" w:rsidRPr="00847CFB" w:rsidRDefault="00446541" w:rsidP="00DA3924">
            <w:pPr>
              <w:tabs>
                <w:tab w:val="left" w:pos="993"/>
              </w:tabs>
              <w:ind w:left="121" w:right="137"/>
              <w:rPr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RAM:</w:t>
            </w:r>
          </w:p>
        </w:tc>
        <w:tc>
          <w:tcPr>
            <w:tcW w:w="70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27E47E" w14:textId="70271877" w:rsidR="00446541" w:rsidRPr="00847CFB" w:rsidRDefault="00446541" w:rsidP="00302F18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 xml:space="preserve">DDR5 32 </w:t>
            </w:r>
            <w:r w:rsidR="009D4F02" w:rsidRPr="00847CFB">
              <w:rPr>
                <w:color w:val="000000" w:themeColor="text1"/>
              </w:rPr>
              <w:t>ГБ</w:t>
            </w:r>
            <w:r w:rsidRPr="00847CFB">
              <w:rPr>
                <w:color w:val="000000" w:themeColor="text1"/>
              </w:rPr>
              <w:t xml:space="preserve">, </w:t>
            </w:r>
            <w:r w:rsidR="009D4F02" w:rsidRPr="00847CFB">
              <w:rPr>
                <w:color w:val="000000" w:themeColor="text1"/>
              </w:rPr>
              <w:t>расширяем</w:t>
            </w:r>
            <w:r w:rsidR="00302F18" w:rsidRPr="00847CFB">
              <w:rPr>
                <w:color w:val="000000" w:themeColor="text1"/>
              </w:rPr>
              <w:t>ая</w:t>
            </w:r>
            <w:r w:rsidR="009D4F02" w:rsidRPr="00847CFB">
              <w:rPr>
                <w:color w:val="000000" w:themeColor="text1"/>
              </w:rPr>
              <w:t xml:space="preserve"> до</w:t>
            </w:r>
            <w:r w:rsidRPr="00847CFB">
              <w:rPr>
                <w:color w:val="000000" w:themeColor="text1"/>
              </w:rPr>
              <w:t xml:space="preserve"> 96 </w:t>
            </w:r>
            <w:r w:rsidR="009D4F02" w:rsidRPr="00847CFB">
              <w:rPr>
                <w:color w:val="000000" w:themeColor="text1"/>
              </w:rPr>
              <w:t>ГБ</w:t>
            </w:r>
            <w:r w:rsidRPr="00847CFB">
              <w:rPr>
                <w:color w:val="000000" w:themeColor="text1"/>
              </w:rPr>
              <w:t xml:space="preserve">; </w:t>
            </w:r>
            <w:r w:rsidR="009D4F02" w:rsidRPr="00847CFB">
              <w:rPr>
                <w:color w:val="000000" w:themeColor="text1"/>
              </w:rPr>
              <w:t>с поддержанием двухканального  режима</w:t>
            </w:r>
          </w:p>
        </w:tc>
      </w:tr>
      <w:tr w:rsidR="00446541" w:rsidRPr="00847CFB" w14:paraId="4F9A63CE" w14:textId="77777777" w:rsidTr="00684463">
        <w:trPr>
          <w:trHeight w:val="252"/>
          <w:tblCellSpacing w:w="0" w:type="dxa"/>
          <w:jc w:val="center"/>
        </w:trPr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C37D5E" w14:textId="50A417AA" w:rsidR="00446541" w:rsidRPr="00847CFB" w:rsidRDefault="00351E2C" w:rsidP="00DA3924">
            <w:pPr>
              <w:tabs>
                <w:tab w:val="left" w:pos="993"/>
              </w:tabs>
              <w:ind w:left="121" w:right="137"/>
              <w:rPr>
                <w:b/>
                <w:bCs/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Графическая плата/</w:t>
            </w:r>
            <w:r w:rsidR="00684463" w:rsidRPr="00847CFB">
              <w:rPr>
                <w:b/>
                <w:bCs/>
                <w:color w:val="000000" w:themeColor="text1"/>
              </w:rPr>
              <w:t xml:space="preserve"> </w:t>
            </w:r>
            <w:r w:rsidRPr="00847CFB">
              <w:rPr>
                <w:b/>
                <w:bCs/>
                <w:color w:val="000000" w:themeColor="text1"/>
              </w:rPr>
              <w:t>Видеокарта</w:t>
            </w:r>
          </w:p>
        </w:tc>
        <w:tc>
          <w:tcPr>
            <w:tcW w:w="70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D6222" w14:textId="1E900EC9" w:rsidR="00446541" w:rsidRPr="00847CFB" w:rsidRDefault="00C443F5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>Встроенная</w:t>
            </w:r>
            <w:r w:rsidR="00446541" w:rsidRPr="00847CFB">
              <w:rPr>
                <w:color w:val="000000" w:themeColor="text1"/>
              </w:rPr>
              <w:t xml:space="preserve">, </w:t>
            </w:r>
            <w:r w:rsidR="00351E2C" w:rsidRPr="00847CFB">
              <w:rPr>
                <w:color w:val="000000" w:themeColor="text1"/>
              </w:rPr>
              <w:t>в обоснованном случае - специальная</w:t>
            </w:r>
          </w:p>
        </w:tc>
      </w:tr>
      <w:tr w:rsidR="00446541" w:rsidRPr="00847CFB" w14:paraId="086E636B" w14:textId="77777777" w:rsidTr="00684463">
        <w:trPr>
          <w:trHeight w:val="243"/>
          <w:tblCellSpacing w:w="0" w:type="dxa"/>
          <w:jc w:val="center"/>
        </w:trPr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F3AB2D" w14:textId="77777777" w:rsidR="00446541" w:rsidRPr="00847CFB" w:rsidRDefault="00446541" w:rsidP="00DA3924">
            <w:pPr>
              <w:tabs>
                <w:tab w:val="left" w:pos="993"/>
              </w:tabs>
              <w:ind w:left="121" w:right="137"/>
              <w:rPr>
                <w:b/>
                <w:bCs/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SSD:</w:t>
            </w:r>
          </w:p>
        </w:tc>
        <w:tc>
          <w:tcPr>
            <w:tcW w:w="70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FAD947" w14:textId="77777777" w:rsidR="00446541" w:rsidRPr="00847CFB" w:rsidRDefault="00446541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>1 TB</w:t>
            </w:r>
          </w:p>
        </w:tc>
      </w:tr>
      <w:tr w:rsidR="00446541" w:rsidRPr="00847CFB" w14:paraId="07A1659D" w14:textId="77777777" w:rsidTr="00684463">
        <w:trPr>
          <w:trHeight w:val="260"/>
          <w:tblCellSpacing w:w="0" w:type="dxa"/>
          <w:jc w:val="center"/>
        </w:trPr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E8C58F" w14:textId="03D0B706" w:rsidR="00446541" w:rsidRPr="00847CFB" w:rsidRDefault="00DE1AB0" w:rsidP="00DA3924">
            <w:pPr>
              <w:tabs>
                <w:tab w:val="left" w:pos="993"/>
              </w:tabs>
              <w:ind w:left="121" w:right="137"/>
              <w:rPr>
                <w:b/>
                <w:bCs/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Дисплей</w:t>
            </w:r>
            <w:r w:rsidR="00446541" w:rsidRPr="00847CFB">
              <w:rPr>
                <w:b/>
                <w:bCs/>
                <w:color w:val="000000" w:themeColor="text1"/>
              </w:rPr>
              <w:t>/</w:t>
            </w:r>
            <w:r w:rsidRPr="00847CFB">
              <w:rPr>
                <w:b/>
                <w:bCs/>
                <w:color w:val="000000" w:themeColor="text1"/>
              </w:rPr>
              <w:t>Монитор</w:t>
            </w:r>
          </w:p>
        </w:tc>
        <w:tc>
          <w:tcPr>
            <w:tcW w:w="3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EFAF94" w14:textId="77777777" w:rsidR="00446541" w:rsidRPr="00847CFB" w:rsidRDefault="00446541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>14”; Full HD; 1920 x 1080</w:t>
            </w:r>
          </w:p>
        </w:tc>
        <w:tc>
          <w:tcPr>
            <w:tcW w:w="37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2F962F" w14:textId="77777777" w:rsidR="00446541" w:rsidRPr="00847CFB" w:rsidRDefault="00446541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>27”; Full HD; 1920 x 1080</w:t>
            </w:r>
          </w:p>
        </w:tc>
      </w:tr>
      <w:tr w:rsidR="00446541" w:rsidRPr="00847CFB" w14:paraId="07344179" w14:textId="77777777" w:rsidTr="00684463">
        <w:trPr>
          <w:trHeight w:val="251"/>
          <w:tblCellSpacing w:w="0" w:type="dxa"/>
          <w:jc w:val="center"/>
        </w:trPr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C3F806" w14:textId="4DFBB0C2" w:rsidR="00446541" w:rsidRPr="00847CFB" w:rsidRDefault="00351E2C" w:rsidP="00DA3924">
            <w:pPr>
              <w:tabs>
                <w:tab w:val="left" w:pos="993"/>
              </w:tabs>
              <w:ind w:left="121" w:right="137"/>
              <w:rPr>
                <w:b/>
                <w:bCs/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Операционная система</w:t>
            </w:r>
          </w:p>
        </w:tc>
        <w:tc>
          <w:tcPr>
            <w:tcW w:w="70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0EDCAA" w14:textId="77777777" w:rsidR="00446541" w:rsidRPr="00847CFB" w:rsidRDefault="00446541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>Microsoft Windows 11 Pro</w:t>
            </w:r>
          </w:p>
        </w:tc>
      </w:tr>
      <w:tr w:rsidR="00446541" w:rsidRPr="00847CFB" w14:paraId="3570D6CF" w14:textId="77777777" w:rsidTr="00684463">
        <w:trPr>
          <w:trHeight w:val="254"/>
          <w:tblCellSpacing w:w="0" w:type="dxa"/>
          <w:jc w:val="center"/>
        </w:trPr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C07F04" w14:textId="483811DD" w:rsidR="00446541" w:rsidRPr="00847CFB" w:rsidRDefault="009D4F02" w:rsidP="00DA3924">
            <w:pPr>
              <w:tabs>
                <w:tab w:val="left" w:pos="993"/>
              </w:tabs>
              <w:ind w:left="121" w:right="137"/>
              <w:rPr>
                <w:b/>
                <w:bCs/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Пакет прикладных программ</w:t>
            </w:r>
          </w:p>
        </w:tc>
        <w:tc>
          <w:tcPr>
            <w:tcW w:w="70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D5C845" w14:textId="354FF979" w:rsidR="00446541" w:rsidRPr="00847CFB" w:rsidRDefault="00446541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 xml:space="preserve">Microsoft Office </w:t>
            </w:r>
            <w:r w:rsidR="00602547" w:rsidRPr="00847CFB">
              <w:rPr>
                <w:color w:val="000000" w:themeColor="text1"/>
              </w:rPr>
              <w:t>или</w:t>
            </w:r>
            <w:r w:rsidRPr="00847CFB">
              <w:rPr>
                <w:color w:val="000000" w:themeColor="text1"/>
              </w:rPr>
              <w:t xml:space="preserve"> </w:t>
            </w:r>
            <w:r w:rsidR="00DE1AB0" w:rsidRPr="00847CFB">
              <w:rPr>
                <w:color w:val="000000" w:themeColor="text1"/>
              </w:rPr>
              <w:t>эквивалент</w:t>
            </w:r>
          </w:p>
        </w:tc>
      </w:tr>
      <w:tr w:rsidR="00446541" w:rsidRPr="00847CFB" w14:paraId="55B5F274" w14:textId="77777777" w:rsidTr="00684463">
        <w:trPr>
          <w:trHeight w:val="406"/>
          <w:tblCellSpacing w:w="0" w:type="dxa"/>
          <w:jc w:val="center"/>
        </w:trPr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D9193" w14:textId="0A95A093" w:rsidR="00446541" w:rsidRPr="00847CFB" w:rsidRDefault="00DE1AB0" w:rsidP="00DA3924">
            <w:pPr>
              <w:tabs>
                <w:tab w:val="left" w:pos="993"/>
              </w:tabs>
              <w:ind w:left="121" w:right="137"/>
              <w:rPr>
                <w:b/>
                <w:bCs/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Защитное программное обеспечение</w:t>
            </w:r>
          </w:p>
        </w:tc>
        <w:tc>
          <w:tcPr>
            <w:tcW w:w="70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F68E17" w14:textId="44879CE3" w:rsidR="00446541" w:rsidRPr="00847CFB" w:rsidRDefault="009D4F02" w:rsidP="00602547">
            <w:pPr>
              <w:tabs>
                <w:tab w:val="left" w:pos="993"/>
              </w:tabs>
              <w:ind w:right="169" w:firstLine="567"/>
              <w:jc w:val="both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>Обновленное антивирусное решение</w:t>
            </w:r>
            <w:r w:rsidR="00446541" w:rsidRPr="00847CFB">
              <w:rPr>
                <w:color w:val="000000" w:themeColor="text1"/>
              </w:rPr>
              <w:t xml:space="preserve"> </w:t>
            </w:r>
            <w:r w:rsidR="00DE1AB0" w:rsidRPr="00847CFB">
              <w:rPr>
                <w:color w:val="000000" w:themeColor="text1"/>
              </w:rPr>
              <w:t>и</w:t>
            </w:r>
            <w:r w:rsidR="00446541" w:rsidRPr="00847CFB">
              <w:rPr>
                <w:color w:val="000000" w:themeColor="text1"/>
              </w:rPr>
              <w:t xml:space="preserve"> </w:t>
            </w:r>
            <w:r w:rsidRPr="00847CFB">
              <w:rPr>
                <w:color w:val="000000" w:themeColor="text1"/>
              </w:rPr>
              <w:t>межсетевой экран</w:t>
            </w:r>
            <w:r w:rsidR="00446541" w:rsidRPr="00847CFB">
              <w:rPr>
                <w:color w:val="000000" w:themeColor="text1"/>
              </w:rPr>
              <w:t xml:space="preserve"> (</w:t>
            </w:r>
            <w:r w:rsidR="00137A9E" w:rsidRPr="00847CFB">
              <w:rPr>
                <w:color w:val="000000" w:themeColor="text1"/>
              </w:rPr>
              <w:t xml:space="preserve">согласно условиям, предусмотренным Постановлением Правительства № 201/2017 об утверждении </w:t>
            </w:r>
            <w:r w:rsidR="00137A9E" w:rsidRPr="00847CFB">
              <w:t>Минимальных обязательных требований кибернетической безопасности</w:t>
            </w:r>
            <w:r w:rsidR="00446541" w:rsidRPr="00847CFB">
              <w:rPr>
                <w:color w:val="000000" w:themeColor="text1"/>
              </w:rPr>
              <w:t>)</w:t>
            </w:r>
          </w:p>
        </w:tc>
      </w:tr>
      <w:tr w:rsidR="00446541" w:rsidRPr="004C2712" w14:paraId="2E57B294" w14:textId="77777777" w:rsidTr="00684463">
        <w:trPr>
          <w:trHeight w:val="191"/>
          <w:tblCellSpacing w:w="0" w:type="dxa"/>
          <w:jc w:val="center"/>
        </w:trPr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232DC6" w14:textId="3049CBA5" w:rsidR="00446541" w:rsidRPr="00847CFB" w:rsidRDefault="009D4F02" w:rsidP="00DA3924">
            <w:pPr>
              <w:tabs>
                <w:tab w:val="left" w:pos="993"/>
              </w:tabs>
              <w:ind w:left="121" w:right="137"/>
              <w:rPr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Порты</w:t>
            </w:r>
            <w:r w:rsidR="00446541" w:rsidRPr="00847CFB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70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9FD268" w14:textId="31D5465A" w:rsidR="00446541" w:rsidRPr="004C2712" w:rsidRDefault="00446541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  <w:lang w:val="en-US"/>
              </w:rPr>
            </w:pPr>
            <w:r w:rsidRPr="004C2712">
              <w:rPr>
                <w:color w:val="000000" w:themeColor="text1"/>
                <w:lang w:val="en-US"/>
              </w:rPr>
              <w:t xml:space="preserve">USB 3.0; Type C; Ethernet; Port Audio 3.5 </w:t>
            </w:r>
            <w:r w:rsidR="009D4F02" w:rsidRPr="00847CFB">
              <w:rPr>
                <w:color w:val="000000" w:themeColor="text1"/>
              </w:rPr>
              <w:t>мм</w:t>
            </w:r>
            <w:r w:rsidRPr="004C2712">
              <w:rPr>
                <w:color w:val="000000" w:themeColor="text1"/>
                <w:lang w:val="en-US"/>
              </w:rPr>
              <w:t xml:space="preserve">; HDMI </w:t>
            </w:r>
            <w:r w:rsidR="00DE1AB0" w:rsidRPr="00847CFB">
              <w:rPr>
                <w:color w:val="000000" w:themeColor="text1"/>
              </w:rPr>
              <w:t>и</w:t>
            </w:r>
            <w:r w:rsidRPr="004C2712">
              <w:rPr>
                <w:color w:val="000000" w:themeColor="text1"/>
                <w:lang w:val="en-US"/>
              </w:rPr>
              <w:t>/</w:t>
            </w:r>
            <w:r w:rsidR="00602547" w:rsidRPr="00847CFB">
              <w:rPr>
                <w:color w:val="000000" w:themeColor="text1"/>
              </w:rPr>
              <w:t>или</w:t>
            </w:r>
            <w:r w:rsidRPr="004C2712">
              <w:rPr>
                <w:color w:val="000000" w:themeColor="text1"/>
                <w:lang w:val="en-US"/>
              </w:rPr>
              <w:t xml:space="preserve"> DP</w:t>
            </w:r>
          </w:p>
        </w:tc>
      </w:tr>
      <w:tr w:rsidR="00446541" w:rsidRPr="00847CFB" w14:paraId="3DF59DB1" w14:textId="77777777" w:rsidTr="00684463">
        <w:trPr>
          <w:trHeight w:val="208"/>
          <w:tblCellSpacing w:w="0" w:type="dxa"/>
          <w:jc w:val="center"/>
        </w:trPr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6AA696" w14:textId="581C5644" w:rsidR="00446541" w:rsidRPr="00847CFB" w:rsidRDefault="009D4F02" w:rsidP="00DA3924">
            <w:pPr>
              <w:tabs>
                <w:tab w:val="left" w:pos="993"/>
              </w:tabs>
              <w:ind w:left="121" w:right="137"/>
              <w:rPr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Клавиатура</w:t>
            </w:r>
            <w:r w:rsidR="00446541" w:rsidRPr="00847CFB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3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85CBFE" w14:textId="3D7DF166" w:rsidR="00446541" w:rsidRPr="00847CFB" w:rsidRDefault="009D4F02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>Встроенная</w:t>
            </w:r>
            <w:r w:rsidR="00446541" w:rsidRPr="00847CFB">
              <w:rPr>
                <w:color w:val="000000" w:themeColor="text1"/>
              </w:rPr>
              <w:t>; QWERTY</w:t>
            </w:r>
          </w:p>
        </w:tc>
        <w:tc>
          <w:tcPr>
            <w:tcW w:w="37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FA0B9" w14:textId="0BB76158" w:rsidR="00446541" w:rsidRPr="00847CFB" w:rsidRDefault="009D4F02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>Внешняя</w:t>
            </w:r>
            <w:r w:rsidR="00446541" w:rsidRPr="00847CFB">
              <w:rPr>
                <w:color w:val="000000" w:themeColor="text1"/>
              </w:rPr>
              <w:t>; QWERTY</w:t>
            </w:r>
          </w:p>
        </w:tc>
      </w:tr>
      <w:tr w:rsidR="00446541" w:rsidRPr="00847CFB" w14:paraId="38DF5268" w14:textId="77777777" w:rsidTr="00684463">
        <w:trPr>
          <w:trHeight w:val="227"/>
          <w:tblCellSpacing w:w="0" w:type="dxa"/>
          <w:jc w:val="center"/>
        </w:trPr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AF69E5" w14:textId="63F2821C" w:rsidR="00446541" w:rsidRPr="00847CFB" w:rsidRDefault="009D4F02" w:rsidP="00DA3924">
            <w:pPr>
              <w:tabs>
                <w:tab w:val="left" w:pos="993"/>
              </w:tabs>
              <w:ind w:left="121" w:right="137"/>
              <w:rPr>
                <w:b/>
                <w:bCs/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Связь</w:t>
            </w:r>
            <w:r w:rsidR="00446541" w:rsidRPr="00847CFB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3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7E3175" w14:textId="77777777" w:rsidR="00446541" w:rsidRPr="00847CFB" w:rsidRDefault="00446541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>Bluetooth 5.0; Wi-Fi 802,11n/ac</w:t>
            </w:r>
          </w:p>
          <w:p w14:paraId="7A3C4957" w14:textId="3D0C0C6D" w:rsidR="00446541" w:rsidRPr="00847CFB" w:rsidRDefault="00446541" w:rsidP="00137A9E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>(</w:t>
            </w:r>
            <w:r w:rsidR="00DE1AB0" w:rsidRPr="00847CFB">
              <w:rPr>
                <w:color w:val="000000" w:themeColor="text1"/>
              </w:rPr>
              <w:t>совместим</w:t>
            </w:r>
            <w:r w:rsidR="00137A9E" w:rsidRPr="00847CFB">
              <w:rPr>
                <w:color w:val="000000" w:themeColor="text1"/>
              </w:rPr>
              <w:t>ая</w:t>
            </w:r>
            <w:r w:rsidR="00DE1AB0" w:rsidRPr="00847CFB">
              <w:rPr>
                <w:color w:val="000000" w:themeColor="text1"/>
              </w:rPr>
              <w:t xml:space="preserve"> со стандартом</w:t>
            </w:r>
            <w:r w:rsidRPr="00847CFB">
              <w:rPr>
                <w:color w:val="000000" w:themeColor="text1"/>
              </w:rPr>
              <w:t xml:space="preserve"> WPA3)</w:t>
            </w:r>
          </w:p>
        </w:tc>
        <w:tc>
          <w:tcPr>
            <w:tcW w:w="37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687E9" w14:textId="77777777" w:rsidR="00446541" w:rsidRPr="00847CFB" w:rsidRDefault="00446541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 xml:space="preserve">Bluetooth 5.0; </w:t>
            </w:r>
          </w:p>
          <w:p w14:paraId="4228F8D8" w14:textId="0FD5F900" w:rsidR="00446541" w:rsidRPr="00847CFB" w:rsidRDefault="009D4F02" w:rsidP="00137A9E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>Для компьютеров</w:t>
            </w:r>
            <w:r w:rsidR="00446541" w:rsidRPr="00847CFB">
              <w:rPr>
                <w:color w:val="000000" w:themeColor="text1"/>
              </w:rPr>
              <w:t xml:space="preserve"> All-in-One: Wi-Fi 802,11n/ac (</w:t>
            </w:r>
            <w:r w:rsidR="00DE1AB0" w:rsidRPr="00847CFB">
              <w:rPr>
                <w:color w:val="000000" w:themeColor="text1"/>
              </w:rPr>
              <w:t>совместим</w:t>
            </w:r>
            <w:r w:rsidR="00137A9E" w:rsidRPr="00847CFB">
              <w:rPr>
                <w:color w:val="000000" w:themeColor="text1"/>
              </w:rPr>
              <w:t>ая</w:t>
            </w:r>
            <w:r w:rsidR="00DE1AB0" w:rsidRPr="00847CFB">
              <w:rPr>
                <w:color w:val="000000" w:themeColor="text1"/>
              </w:rPr>
              <w:t xml:space="preserve"> со стандартом</w:t>
            </w:r>
            <w:r w:rsidR="00446541" w:rsidRPr="00847CFB">
              <w:rPr>
                <w:color w:val="000000" w:themeColor="text1"/>
              </w:rPr>
              <w:t xml:space="preserve"> WPA3) </w:t>
            </w:r>
          </w:p>
        </w:tc>
      </w:tr>
      <w:tr w:rsidR="00446541" w:rsidRPr="00847CFB" w14:paraId="2ABD4AD2" w14:textId="77777777" w:rsidTr="00684463">
        <w:trPr>
          <w:trHeight w:val="258"/>
          <w:tblCellSpacing w:w="0" w:type="dxa"/>
          <w:jc w:val="center"/>
        </w:trPr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6934BF" w14:textId="2680C7B9" w:rsidR="00446541" w:rsidRPr="00847CFB" w:rsidRDefault="009D4F02" w:rsidP="00DA3924">
            <w:pPr>
              <w:tabs>
                <w:tab w:val="left" w:pos="993"/>
              </w:tabs>
              <w:ind w:left="121" w:right="137"/>
              <w:rPr>
                <w:b/>
                <w:bCs/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Гарантийный срок</w:t>
            </w:r>
            <w:r w:rsidR="00446541" w:rsidRPr="00847CFB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70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1982D7" w14:textId="26D7ECA7" w:rsidR="00446541" w:rsidRPr="00847CFB" w:rsidRDefault="00DE1AB0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>мин. 36 месяцев</w:t>
            </w:r>
          </w:p>
        </w:tc>
      </w:tr>
      <w:tr w:rsidR="00446541" w:rsidRPr="00847CFB" w14:paraId="4E321449" w14:textId="77777777" w:rsidTr="00684463">
        <w:trPr>
          <w:trHeight w:val="249"/>
          <w:tblCellSpacing w:w="0" w:type="dxa"/>
          <w:jc w:val="center"/>
        </w:trPr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EC3687" w14:textId="3F8AD196" w:rsidR="00446541" w:rsidRPr="00847CFB" w:rsidRDefault="00137A9E" w:rsidP="00DA3924">
            <w:pPr>
              <w:tabs>
                <w:tab w:val="left" w:pos="993"/>
              </w:tabs>
              <w:ind w:left="121" w:right="137"/>
              <w:rPr>
                <w:b/>
                <w:bCs/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Год производства</w:t>
            </w:r>
            <w:r w:rsidR="00446541" w:rsidRPr="00847CFB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70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F4A386" w14:textId="18D93674" w:rsidR="00446541" w:rsidRPr="00847CFB" w:rsidRDefault="00137A9E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>Не позднее первого квартала года, предшествующего началу</w:t>
            </w:r>
            <w:r w:rsidR="00446541" w:rsidRPr="00847CFB">
              <w:rPr>
                <w:color w:val="000000" w:themeColor="text1"/>
              </w:rPr>
              <w:t xml:space="preserve"> </w:t>
            </w:r>
            <w:r w:rsidRPr="00847CFB">
              <w:rPr>
                <w:color w:val="000000" w:themeColor="text1"/>
              </w:rPr>
              <w:t>процедуры закупки</w:t>
            </w:r>
          </w:p>
        </w:tc>
      </w:tr>
      <w:tr w:rsidR="00446541" w:rsidRPr="00847CFB" w14:paraId="3C86D0A3" w14:textId="77777777" w:rsidTr="00684463">
        <w:trPr>
          <w:trHeight w:val="252"/>
          <w:tblCellSpacing w:w="0" w:type="dxa"/>
          <w:jc w:val="center"/>
        </w:trPr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10EBB" w14:textId="27DDAAE1" w:rsidR="00446541" w:rsidRPr="00847CFB" w:rsidRDefault="00137A9E" w:rsidP="00DA3924">
            <w:pPr>
              <w:tabs>
                <w:tab w:val="left" w:pos="993"/>
              </w:tabs>
              <w:ind w:left="121" w:right="137"/>
              <w:rPr>
                <w:b/>
                <w:bCs/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Состояние</w:t>
            </w:r>
            <w:r w:rsidR="00446541" w:rsidRPr="00847CFB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70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DF1072" w14:textId="10D1CB78" w:rsidR="00446541" w:rsidRPr="00847CFB" w:rsidRDefault="00137A9E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>Новое (не восстановленное</w:t>
            </w:r>
            <w:r w:rsidR="00446541" w:rsidRPr="00847CFB">
              <w:rPr>
                <w:color w:val="000000" w:themeColor="text1"/>
              </w:rPr>
              <w:t>/ non-refurbished )</w:t>
            </w:r>
          </w:p>
        </w:tc>
      </w:tr>
      <w:tr w:rsidR="00446541" w:rsidRPr="00847CFB" w14:paraId="63ACC75F" w14:textId="77777777" w:rsidTr="00684463">
        <w:trPr>
          <w:trHeight w:val="252"/>
          <w:tblCellSpacing w:w="0" w:type="dxa"/>
          <w:jc w:val="center"/>
        </w:trPr>
        <w:tc>
          <w:tcPr>
            <w:tcW w:w="25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FED449" w14:textId="3314584E" w:rsidR="00446541" w:rsidRPr="00847CFB" w:rsidRDefault="00137A9E" w:rsidP="00DA3924">
            <w:pPr>
              <w:tabs>
                <w:tab w:val="left" w:pos="993"/>
              </w:tabs>
              <w:ind w:left="121" w:right="137"/>
              <w:rPr>
                <w:b/>
                <w:bCs/>
                <w:color w:val="000000" w:themeColor="text1"/>
              </w:rPr>
            </w:pPr>
            <w:r w:rsidRPr="00847CFB">
              <w:rPr>
                <w:b/>
                <w:bCs/>
                <w:color w:val="000000" w:themeColor="text1"/>
              </w:rPr>
              <w:t>Дополнительные компоненты и аксессуары</w:t>
            </w:r>
            <w:r w:rsidR="00446541" w:rsidRPr="00847CFB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3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22AA8B" w14:textId="02905F55" w:rsidR="00446541" w:rsidRPr="00847CFB" w:rsidRDefault="00137A9E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>Док-станция</w:t>
            </w:r>
          </w:p>
        </w:tc>
        <w:tc>
          <w:tcPr>
            <w:tcW w:w="3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56EE9" w14:textId="77777777" w:rsidR="00446541" w:rsidRPr="00847CFB" w:rsidRDefault="00446541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</w:p>
        </w:tc>
      </w:tr>
      <w:tr w:rsidR="00446541" w:rsidRPr="00847CFB" w14:paraId="63FE0CF0" w14:textId="77777777" w:rsidTr="00684463">
        <w:trPr>
          <w:trHeight w:val="252"/>
          <w:tblCellSpacing w:w="0" w:type="dxa"/>
          <w:jc w:val="center"/>
        </w:trPr>
        <w:tc>
          <w:tcPr>
            <w:tcW w:w="2502" w:type="dxa"/>
            <w:vMerge/>
            <w:vAlign w:val="center"/>
            <w:hideMark/>
          </w:tcPr>
          <w:p w14:paraId="7669628C" w14:textId="77777777" w:rsidR="00446541" w:rsidRPr="00847CFB" w:rsidRDefault="00446541" w:rsidP="00DA3924">
            <w:pPr>
              <w:ind w:left="121"/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70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F6894C" w14:textId="12DDAAE4" w:rsidR="00446541" w:rsidRPr="00847CFB" w:rsidRDefault="009D4F02" w:rsidP="00602547">
            <w:pPr>
              <w:tabs>
                <w:tab w:val="left" w:pos="993"/>
              </w:tabs>
              <w:ind w:firstLine="567"/>
              <w:jc w:val="center"/>
              <w:rPr>
                <w:color w:val="000000" w:themeColor="text1"/>
              </w:rPr>
            </w:pPr>
            <w:r w:rsidRPr="00847CFB">
              <w:rPr>
                <w:color w:val="000000" w:themeColor="text1"/>
              </w:rPr>
              <w:t>Мышка</w:t>
            </w:r>
            <w:r w:rsidR="00446541" w:rsidRPr="00847CFB">
              <w:rPr>
                <w:color w:val="000000" w:themeColor="text1"/>
              </w:rPr>
              <w:t xml:space="preserve">, </w:t>
            </w:r>
            <w:r w:rsidR="00DE1AB0" w:rsidRPr="00847CFB">
              <w:rPr>
                <w:color w:val="000000" w:themeColor="text1"/>
              </w:rPr>
              <w:t>Наушники с микрофоном</w:t>
            </w:r>
          </w:p>
        </w:tc>
      </w:tr>
    </w:tbl>
    <w:p w14:paraId="24433558" w14:textId="636E11D8" w:rsidR="00446541" w:rsidRPr="00847CFB" w:rsidRDefault="00A14DC9" w:rsidP="00446541">
      <w:pPr>
        <w:pStyle w:val="ListParagraph"/>
        <w:numPr>
          <w:ilvl w:val="0"/>
          <w:numId w:val="24"/>
        </w:numPr>
        <w:tabs>
          <w:tab w:val="left" w:pos="993"/>
          <w:tab w:val="left" w:pos="3544"/>
          <w:tab w:val="left" w:pos="3969"/>
          <w:tab w:val="left" w:pos="4111"/>
        </w:tabs>
        <w:spacing w:before="240" w:after="120"/>
        <w:ind w:left="0" w:firstLine="567"/>
        <w:contextualSpacing w:val="0"/>
        <w:jc w:val="both"/>
        <w:rPr>
          <w:iCs/>
          <w:color w:val="000000" w:themeColor="text1"/>
          <w:sz w:val="28"/>
          <w:szCs w:val="28"/>
          <w:lang w:eastAsia="en-US"/>
        </w:rPr>
      </w:pPr>
      <w:r w:rsidRPr="00847CFB">
        <w:rPr>
          <w:iCs/>
          <w:color w:val="000000" w:themeColor="text1"/>
          <w:sz w:val="28"/>
          <w:szCs w:val="28"/>
          <w:lang w:eastAsia="en-US"/>
        </w:rPr>
        <w:t>Помимо</w:t>
      </w:r>
      <w:r w:rsidR="00446541" w:rsidRPr="00847CFB">
        <w:rPr>
          <w:iCs/>
          <w:color w:val="000000" w:themeColor="text1"/>
          <w:sz w:val="28"/>
          <w:szCs w:val="28"/>
          <w:lang w:eastAsia="en-US"/>
        </w:rPr>
        <w:t xml:space="preserve"> </w:t>
      </w:r>
      <w:r w:rsidR="00602547" w:rsidRPr="00847CFB">
        <w:rPr>
          <w:iCs/>
          <w:color w:val="000000" w:themeColor="text1"/>
          <w:sz w:val="28"/>
          <w:szCs w:val="28"/>
          <w:lang w:eastAsia="en-US"/>
        </w:rPr>
        <w:t>минимальны</w:t>
      </w:r>
      <w:r w:rsidRPr="00847CFB">
        <w:rPr>
          <w:iCs/>
          <w:color w:val="000000" w:themeColor="text1"/>
          <w:sz w:val="28"/>
          <w:szCs w:val="28"/>
          <w:lang w:eastAsia="en-US"/>
        </w:rPr>
        <w:t>х</w:t>
      </w:r>
      <w:r w:rsidR="00602547" w:rsidRPr="00847CFB">
        <w:rPr>
          <w:iCs/>
          <w:color w:val="000000" w:themeColor="text1"/>
          <w:sz w:val="28"/>
          <w:szCs w:val="28"/>
          <w:lang w:eastAsia="en-US"/>
        </w:rPr>
        <w:t xml:space="preserve"> конфигурации</w:t>
      </w:r>
      <w:r w:rsidR="00446541" w:rsidRPr="00847CFB">
        <w:rPr>
          <w:iCs/>
          <w:color w:val="000000" w:themeColor="text1"/>
          <w:sz w:val="28"/>
          <w:szCs w:val="28"/>
          <w:lang w:eastAsia="en-US"/>
        </w:rPr>
        <w:t xml:space="preserve"> </w:t>
      </w:r>
      <w:r w:rsidR="001574BA" w:rsidRPr="00847CFB">
        <w:rPr>
          <w:iCs/>
          <w:color w:val="000000" w:themeColor="text1"/>
          <w:sz w:val="28"/>
          <w:szCs w:val="28"/>
          <w:lang w:eastAsia="en-US"/>
        </w:rPr>
        <w:t>рабочих станций</w:t>
      </w:r>
      <w:r w:rsidRPr="00847CFB">
        <w:rPr>
          <w:iCs/>
          <w:color w:val="000000" w:themeColor="text1"/>
          <w:sz w:val="28"/>
          <w:szCs w:val="28"/>
          <w:lang w:eastAsia="en-US"/>
        </w:rPr>
        <w:t xml:space="preserve">, регулируемых настоящими Правилами, </w:t>
      </w:r>
      <w:r w:rsidR="00DE1AB0" w:rsidRPr="00847CFB">
        <w:rPr>
          <w:iCs/>
          <w:color w:val="000000" w:themeColor="text1"/>
          <w:sz w:val="28"/>
          <w:szCs w:val="28"/>
          <w:lang w:eastAsia="en-US"/>
        </w:rPr>
        <w:t>закупающий орган</w:t>
      </w:r>
      <w:r w:rsidR="00446541" w:rsidRPr="00847CFB">
        <w:rPr>
          <w:iCs/>
          <w:color w:val="000000" w:themeColor="text1"/>
          <w:sz w:val="28"/>
          <w:szCs w:val="28"/>
          <w:lang w:eastAsia="en-US"/>
        </w:rPr>
        <w:t xml:space="preserve"> </w:t>
      </w:r>
      <w:r w:rsidR="00DE1AB0" w:rsidRPr="00847CFB">
        <w:rPr>
          <w:iCs/>
          <w:color w:val="000000" w:themeColor="text1"/>
          <w:sz w:val="28"/>
          <w:szCs w:val="28"/>
          <w:lang w:eastAsia="en-US"/>
        </w:rPr>
        <w:t>может</w:t>
      </w:r>
      <w:r w:rsidR="00446541" w:rsidRPr="00847CFB">
        <w:rPr>
          <w:iCs/>
          <w:color w:val="000000" w:themeColor="text1"/>
          <w:sz w:val="28"/>
          <w:szCs w:val="28"/>
          <w:lang w:eastAsia="en-US"/>
        </w:rPr>
        <w:t xml:space="preserve"> </w:t>
      </w:r>
      <w:r w:rsidRPr="00847CFB">
        <w:rPr>
          <w:iCs/>
          <w:color w:val="000000" w:themeColor="text1"/>
          <w:sz w:val="28"/>
          <w:szCs w:val="28"/>
          <w:lang w:eastAsia="en-US"/>
        </w:rPr>
        <w:t>установить и другие конфигурации, необходимые для выполнения служебных обязанностей, которые должны быть о</w:t>
      </w:r>
      <w:r w:rsidR="00302F18" w:rsidRPr="00847CFB">
        <w:rPr>
          <w:iCs/>
          <w:color w:val="000000" w:themeColor="text1"/>
          <w:sz w:val="28"/>
          <w:szCs w:val="28"/>
          <w:lang w:eastAsia="en-US"/>
        </w:rPr>
        <w:t>боснованы</w:t>
      </w:r>
      <w:r w:rsidRPr="00847CFB">
        <w:rPr>
          <w:iCs/>
          <w:color w:val="000000" w:themeColor="text1"/>
          <w:sz w:val="28"/>
          <w:szCs w:val="28"/>
          <w:lang w:eastAsia="en-US"/>
        </w:rPr>
        <w:t xml:space="preserve"> и аргументированы надлежащим образом на этапе начала </w:t>
      </w:r>
      <w:r w:rsidR="00137A9E" w:rsidRPr="00847CFB">
        <w:rPr>
          <w:iCs/>
          <w:color w:val="000000" w:themeColor="text1"/>
          <w:sz w:val="28"/>
          <w:szCs w:val="28"/>
          <w:lang w:eastAsia="en-US"/>
        </w:rPr>
        <w:t>процедуры закупки</w:t>
      </w:r>
      <w:r w:rsidR="00446541" w:rsidRPr="00847CFB">
        <w:rPr>
          <w:iCs/>
          <w:color w:val="000000" w:themeColor="text1"/>
          <w:sz w:val="28"/>
          <w:szCs w:val="28"/>
          <w:lang w:eastAsia="en-US"/>
        </w:rPr>
        <w:t>.</w:t>
      </w:r>
    </w:p>
    <w:p w14:paraId="416248DC" w14:textId="6CAA8322" w:rsidR="00446541" w:rsidRPr="00847CFB" w:rsidRDefault="00A14DC9" w:rsidP="00446541">
      <w:pPr>
        <w:pStyle w:val="ListParagraph"/>
        <w:numPr>
          <w:ilvl w:val="0"/>
          <w:numId w:val="23"/>
        </w:numPr>
        <w:tabs>
          <w:tab w:val="left" w:pos="993"/>
          <w:tab w:val="left" w:pos="3544"/>
          <w:tab w:val="left" w:pos="3969"/>
          <w:tab w:val="left" w:pos="4111"/>
        </w:tabs>
        <w:spacing w:before="240" w:after="120"/>
        <w:ind w:left="0" w:firstLine="567"/>
        <w:contextualSpacing w:val="0"/>
        <w:jc w:val="center"/>
        <w:rPr>
          <w:b/>
          <w:bCs/>
          <w:iCs/>
          <w:color w:val="000000" w:themeColor="text1"/>
          <w:sz w:val="28"/>
          <w:szCs w:val="28"/>
          <w:lang w:eastAsia="en-US"/>
        </w:rPr>
      </w:pPr>
      <w:r w:rsidRPr="00847CFB">
        <w:rPr>
          <w:b/>
          <w:bCs/>
          <w:iCs/>
          <w:color w:val="000000" w:themeColor="text1"/>
          <w:sz w:val="28"/>
          <w:szCs w:val="28"/>
        </w:rPr>
        <w:t>Решения</w:t>
      </w:r>
      <w:r w:rsidR="00446541" w:rsidRPr="00847CFB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="00BE3444" w:rsidRPr="00847CFB">
        <w:rPr>
          <w:b/>
          <w:bCs/>
          <w:iCs/>
          <w:color w:val="000000" w:themeColor="text1"/>
          <w:sz w:val="28"/>
          <w:szCs w:val="28"/>
        </w:rPr>
        <w:t>программного обеспечения</w:t>
      </w:r>
    </w:p>
    <w:p w14:paraId="7291FC3B" w14:textId="3E8DB894" w:rsidR="00446541" w:rsidRPr="00847CFB" w:rsidRDefault="00A14DC9" w:rsidP="00602547">
      <w:pPr>
        <w:pStyle w:val="ListParagraph"/>
        <w:numPr>
          <w:ilvl w:val="0"/>
          <w:numId w:val="24"/>
        </w:numPr>
        <w:tabs>
          <w:tab w:val="left" w:pos="993"/>
        </w:tabs>
        <w:spacing w:before="120" w:after="120"/>
        <w:ind w:left="0" w:firstLine="567"/>
        <w:jc w:val="both"/>
        <w:rPr>
          <w:color w:val="000000" w:themeColor="text1"/>
          <w:sz w:val="28"/>
          <w:szCs w:val="28"/>
        </w:rPr>
      </w:pPr>
      <w:r w:rsidRPr="00847CFB">
        <w:rPr>
          <w:bCs/>
          <w:color w:val="000000" w:themeColor="text1"/>
          <w:sz w:val="28"/>
          <w:szCs w:val="28"/>
        </w:rPr>
        <w:t>Стандарты операционных систем</w:t>
      </w:r>
      <w:r w:rsidR="00446541" w:rsidRPr="00847CFB">
        <w:rPr>
          <w:bCs/>
          <w:color w:val="000000" w:themeColor="text1"/>
          <w:sz w:val="28"/>
          <w:szCs w:val="28"/>
        </w:rPr>
        <w:t xml:space="preserve"> </w:t>
      </w:r>
      <w:r w:rsidR="001574BA" w:rsidRPr="00847CFB">
        <w:rPr>
          <w:bCs/>
          <w:color w:val="000000" w:themeColor="text1"/>
          <w:sz w:val="28"/>
          <w:szCs w:val="28"/>
        </w:rPr>
        <w:t>рабочих станций</w:t>
      </w:r>
      <w:r w:rsidR="00436A91" w:rsidRPr="00847CFB">
        <w:rPr>
          <w:bCs/>
          <w:color w:val="000000" w:themeColor="text1"/>
          <w:sz w:val="28"/>
          <w:szCs w:val="28"/>
        </w:rPr>
        <w:t xml:space="preserve"> - </w:t>
      </w:r>
      <w:r w:rsidR="00DE1AB0" w:rsidRPr="00847CFB">
        <w:rPr>
          <w:bCs/>
          <w:color w:val="000000" w:themeColor="text1"/>
          <w:sz w:val="28"/>
          <w:szCs w:val="28"/>
        </w:rPr>
        <w:t>органы публичного управления</w:t>
      </w:r>
      <w:r w:rsidR="00446541" w:rsidRPr="00847CFB">
        <w:rPr>
          <w:color w:val="000000" w:themeColor="text1"/>
          <w:sz w:val="28"/>
          <w:szCs w:val="28"/>
        </w:rPr>
        <w:t xml:space="preserve"> </w:t>
      </w:r>
      <w:r w:rsidRPr="00847CFB">
        <w:rPr>
          <w:color w:val="000000" w:themeColor="text1"/>
          <w:sz w:val="28"/>
          <w:szCs w:val="28"/>
        </w:rPr>
        <w:t xml:space="preserve">должны закупать рабочие станции с заранее </w:t>
      </w:r>
      <w:r w:rsidRPr="00847CFB">
        <w:rPr>
          <w:color w:val="000000" w:themeColor="text1"/>
          <w:sz w:val="28"/>
          <w:szCs w:val="28"/>
        </w:rPr>
        <w:lastRenderedPageBreak/>
        <w:t xml:space="preserve">установленной операционной системой </w:t>
      </w:r>
      <w:r w:rsidR="00446541" w:rsidRPr="00847CFB">
        <w:rPr>
          <w:color w:val="000000" w:themeColor="text1"/>
          <w:sz w:val="28"/>
          <w:szCs w:val="28"/>
        </w:rPr>
        <w:t xml:space="preserve">Windows </w:t>
      </w:r>
      <w:r w:rsidRPr="00847CFB">
        <w:rPr>
          <w:color w:val="000000" w:themeColor="text1"/>
          <w:sz w:val="28"/>
          <w:szCs w:val="28"/>
        </w:rPr>
        <w:t>основного стандарта, указанного ниже в таблице</w:t>
      </w:r>
      <w:r w:rsidR="00446541" w:rsidRPr="00847CFB">
        <w:rPr>
          <w:color w:val="000000" w:themeColor="text1"/>
          <w:sz w:val="28"/>
          <w:szCs w:val="28"/>
        </w:rPr>
        <w:t>:</w:t>
      </w:r>
    </w:p>
    <w:tbl>
      <w:tblPr>
        <w:tblW w:w="940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9"/>
        <w:gridCol w:w="2268"/>
        <w:gridCol w:w="2268"/>
        <w:gridCol w:w="2149"/>
      </w:tblGrid>
      <w:tr w:rsidR="00A14DC9" w:rsidRPr="00847CFB" w14:paraId="3FF61264" w14:textId="77777777" w:rsidTr="00A14DC9">
        <w:trPr>
          <w:trHeight w:val="337"/>
          <w:tblCellSpacing w:w="0" w:type="dxa"/>
          <w:jc w:val="center"/>
        </w:trPr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865B3E" w14:textId="0E617973" w:rsidR="00446541" w:rsidRPr="00847CFB" w:rsidRDefault="00DE1AB0" w:rsidP="00DA3924">
            <w:pPr>
              <w:tabs>
                <w:tab w:val="left" w:pos="993"/>
              </w:tabs>
              <w:ind w:firstLine="121"/>
              <w:jc w:val="center"/>
              <w:rPr>
                <w:color w:val="000000" w:themeColor="text1"/>
                <w:sz w:val="28"/>
                <w:szCs w:val="28"/>
              </w:rPr>
            </w:pPr>
            <w:r w:rsidRPr="00847CFB">
              <w:rPr>
                <w:b/>
                <w:bCs/>
                <w:color w:val="000000" w:themeColor="text1"/>
                <w:sz w:val="28"/>
                <w:szCs w:val="28"/>
              </w:rPr>
              <w:t>Тип рабочей станции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2A98D0" w14:textId="3D704933" w:rsidR="00A14DC9" w:rsidRPr="00847CFB" w:rsidRDefault="00A14DC9" w:rsidP="00DA3924">
            <w:pPr>
              <w:tabs>
                <w:tab w:val="left" w:pos="993"/>
              </w:tabs>
              <w:ind w:firstLine="134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47CFB">
              <w:rPr>
                <w:b/>
                <w:bCs/>
                <w:color w:val="000000" w:themeColor="text1"/>
                <w:sz w:val="28"/>
                <w:szCs w:val="28"/>
              </w:rPr>
              <w:t>Производитель</w:t>
            </w:r>
          </w:p>
          <w:p w14:paraId="6E674472" w14:textId="5DEED9E9" w:rsidR="00446541" w:rsidRPr="00847CFB" w:rsidRDefault="00BE3444" w:rsidP="00DA3924">
            <w:pPr>
              <w:tabs>
                <w:tab w:val="left" w:pos="993"/>
              </w:tabs>
              <w:ind w:firstLine="134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47CFB">
              <w:rPr>
                <w:b/>
                <w:bCs/>
                <w:color w:val="000000" w:themeColor="text1"/>
                <w:sz w:val="28"/>
                <w:szCs w:val="28"/>
              </w:rPr>
              <w:t>программного обеспечения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9AAF9" w14:textId="1332C2A6" w:rsidR="00446541" w:rsidRPr="00847CFB" w:rsidRDefault="00A14DC9" w:rsidP="00DA3924">
            <w:pPr>
              <w:tabs>
                <w:tab w:val="left" w:pos="993"/>
              </w:tabs>
              <w:ind w:left="68" w:firstLine="11"/>
              <w:jc w:val="center"/>
              <w:rPr>
                <w:color w:val="000000" w:themeColor="text1"/>
                <w:sz w:val="28"/>
                <w:szCs w:val="28"/>
              </w:rPr>
            </w:pPr>
            <w:r w:rsidRPr="00847CFB">
              <w:rPr>
                <w:b/>
                <w:bCs/>
                <w:color w:val="000000" w:themeColor="text1"/>
                <w:sz w:val="28"/>
                <w:szCs w:val="28"/>
              </w:rPr>
              <w:t>Название</w:t>
            </w:r>
            <w:r w:rsidR="00446541" w:rsidRPr="00847CFB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BE3444" w:rsidRPr="00847CFB">
              <w:rPr>
                <w:b/>
                <w:bCs/>
                <w:color w:val="000000" w:themeColor="text1"/>
                <w:sz w:val="28"/>
                <w:szCs w:val="28"/>
              </w:rPr>
              <w:t>программного обеспечения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B55B73" w14:textId="77777777" w:rsidR="00A14DC9" w:rsidRPr="00847CFB" w:rsidRDefault="00A14DC9" w:rsidP="00A14DC9">
            <w:pPr>
              <w:tabs>
                <w:tab w:val="left" w:pos="993"/>
              </w:tabs>
              <w:ind w:left="189" w:firstLine="3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47CFB">
              <w:rPr>
                <w:b/>
                <w:bCs/>
                <w:color w:val="000000" w:themeColor="text1"/>
                <w:sz w:val="28"/>
                <w:szCs w:val="28"/>
              </w:rPr>
              <w:t>Версия</w:t>
            </w:r>
            <w:r w:rsidR="00446541" w:rsidRPr="00847CFB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</w:p>
          <w:p w14:paraId="0FE0D91E" w14:textId="5A8213E8" w:rsidR="00446541" w:rsidRPr="00847CFB" w:rsidRDefault="00A14DC9" w:rsidP="00A14DC9">
            <w:pPr>
              <w:tabs>
                <w:tab w:val="left" w:pos="993"/>
              </w:tabs>
              <w:ind w:left="189" w:firstLine="3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47CFB">
              <w:rPr>
                <w:b/>
                <w:bCs/>
                <w:color w:val="000000" w:themeColor="text1"/>
                <w:sz w:val="28"/>
                <w:szCs w:val="28"/>
              </w:rPr>
              <w:t>обновление (релиз</w:t>
            </w:r>
            <w:r w:rsidR="00446541" w:rsidRPr="00847CFB">
              <w:rPr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</w:tr>
      <w:tr w:rsidR="00A14DC9" w:rsidRPr="00847CFB" w14:paraId="52A21753" w14:textId="77777777" w:rsidTr="00A14DC9">
        <w:trPr>
          <w:trHeight w:val="387"/>
          <w:tblCellSpacing w:w="0" w:type="dxa"/>
          <w:jc w:val="center"/>
        </w:trPr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8F1BA" w14:textId="77777777" w:rsidR="00A14DC9" w:rsidRPr="00847CFB" w:rsidRDefault="00A14DC9" w:rsidP="00A14DC9">
            <w:pPr>
              <w:tabs>
                <w:tab w:val="left" w:pos="993"/>
              </w:tabs>
              <w:ind w:firstLine="121"/>
              <w:jc w:val="center"/>
              <w:rPr>
                <w:color w:val="000000" w:themeColor="text1"/>
                <w:sz w:val="28"/>
                <w:szCs w:val="28"/>
              </w:rPr>
            </w:pPr>
            <w:r w:rsidRPr="00847CFB">
              <w:rPr>
                <w:color w:val="000000" w:themeColor="text1"/>
                <w:sz w:val="28"/>
                <w:szCs w:val="28"/>
              </w:rPr>
              <w:t>Стандартная/</w:t>
            </w:r>
          </w:p>
          <w:p w14:paraId="4DBDE9B7" w14:textId="13EE25D2" w:rsidR="00A14DC9" w:rsidRPr="00847CFB" w:rsidRDefault="00A14DC9" w:rsidP="00A14DC9">
            <w:pPr>
              <w:tabs>
                <w:tab w:val="left" w:pos="993"/>
              </w:tabs>
              <w:ind w:firstLine="121"/>
              <w:jc w:val="center"/>
              <w:rPr>
                <w:color w:val="000000" w:themeColor="text1"/>
                <w:sz w:val="28"/>
                <w:szCs w:val="28"/>
              </w:rPr>
            </w:pPr>
            <w:r w:rsidRPr="00847CFB">
              <w:rPr>
                <w:color w:val="000000" w:themeColor="text1"/>
                <w:sz w:val="28"/>
                <w:szCs w:val="28"/>
              </w:rPr>
              <w:t>расширенная/</w:t>
            </w:r>
          </w:p>
          <w:p w14:paraId="5E2C4C89" w14:textId="19966BE1" w:rsidR="00446541" w:rsidRPr="00847CFB" w:rsidRDefault="00A14DC9" w:rsidP="00A14DC9">
            <w:pPr>
              <w:tabs>
                <w:tab w:val="left" w:pos="993"/>
              </w:tabs>
              <w:ind w:firstLine="121"/>
              <w:jc w:val="center"/>
              <w:rPr>
                <w:color w:val="000000" w:themeColor="text1"/>
                <w:sz w:val="28"/>
                <w:szCs w:val="28"/>
              </w:rPr>
            </w:pPr>
            <w:r w:rsidRPr="00847CFB">
              <w:rPr>
                <w:color w:val="000000" w:themeColor="text1"/>
                <w:sz w:val="28"/>
                <w:szCs w:val="28"/>
              </w:rPr>
              <w:t xml:space="preserve">специализированная рабочая станция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81052D" w14:textId="77777777" w:rsidR="00446541" w:rsidRPr="00847CFB" w:rsidRDefault="00446541" w:rsidP="00DA3924">
            <w:pPr>
              <w:tabs>
                <w:tab w:val="left" w:pos="993"/>
              </w:tabs>
              <w:ind w:firstLine="134"/>
              <w:jc w:val="both"/>
              <w:rPr>
                <w:color w:val="000000" w:themeColor="text1"/>
                <w:sz w:val="28"/>
                <w:szCs w:val="28"/>
              </w:rPr>
            </w:pPr>
            <w:r w:rsidRPr="00847CFB">
              <w:rPr>
                <w:color w:val="000000" w:themeColor="text1"/>
                <w:sz w:val="28"/>
                <w:szCs w:val="28"/>
              </w:rPr>
              <w:t>Microsoft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B06E48" w14:textId="77777777" w:rsidR="00446541" w:rsidRPr="00847CFB" w:rsidRDefault="00446541" w:rsidP="00DA3924">
            <w:pPr>
              <w:tabs>
                <w:tab w:val="left" w:pos="993"/>
              </w:tabs>
              <w:ind w:left="68" w:firstLine="11"/>
              <w:jc w:val="both"/>
              <w:rPr>
                <w:color w:val="000000" w:themeColor="text1"/>
                <w:sz w:val="28"/>
                <w:szCs w:val="28"/>
              </w:rPr>
            </w:pPr>
            <w:r w:rsidRPr="00847CFB">
              <w:rPr>
                <w:color w:val="000000" w:themeColor="text1"/>
                <w:sz w:val="28"/>
                <w:szCs w:val="28"/>
              </w:rPr>
              <w:t>Windows 11 Pro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39F51" w14:textId="5397B54F" w:rsidR="00446541" w:rsidRPr="00847CFB" w:rsidRDefault="00A14DC9" w:rsidP="00DA3924">
            <w:pPr>
              <w:tabs>
                <w:tab w:val="left" w:pos="993"/>
              </w:tabs>
              <w:ind w:left="189" w:firstLine="30"/>
              <w:jc w:val="center"/>
              <w:rPr>
                <w:color w:val="000000" w:themeColor="text1"/>
                <w:sz w:val="28"/>
                <w:szCs w:val="28"/>
              </w:rPr>
            </w:pPr>
            <w:r w:rsidRPr="00847CFB">
              <w:rPr>
                <w:color w:val="000000" w:themeColor="text1"/>
                <w:sz w:val="28"/>
                <w:szCs w:val="28"/>
              </w:rPr>
              <w:t>Поддержка от производителя</w:t>
            </w:r>
          </w:p>
          <w:p w14:paraId="3783B421" w14:textId="77777777" w:rsidR="00446541" w:rsidRPr="00847CFB" w:rsidRDefault="00446541" w:rsidP="00DA3924">
            <w:pPr>
              <w:tabs>
                <w:tab w:val="left" w:pos="993"/>
              </w:tabs>
              <w:ind w:left="189" w:firstLine="3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2F65B3FA" w14:textId="7BB27495" w:rsidR="00446541" w:rsidRPr="00847CFB" w:rsidRDefault="00A14DC9" w:rsidP="00446541">
      <w:pPr>
        <w:tabs>
          <w:tab w:val="left" w:pos="993"/>
        </w:tabs>
        <w:spacing w:before="120"/>
        <w:ind w:firstLine="567"/>
        <w:jc w:val="both"/>
        <w:rPr>
          <w:color w:val="000000" w:themeColor="text1"/>
          <w:sz w:val="28"/>
          <w:szCs w:val="28"/>
          <w:lang w:eastAsia="en-US"/>
        </w:rPr>
      </w:pPr>
      <w:r w:rsidRPr="00847CFB">
        <w:rPr>
          <w:color w:val="000000" w:themeColor="text1"/>
          <w:sz w:val="28"/>
          <w:szCs w:val="28"/>
        </w:rPr>
        <w:t>Специализированные р</w:t>
      </w:r>
      <w:r w:rsidR="00602547" w:rsidRPr="00847CFB">
        <w:rPr>
          <w:color w:val="000000" w:themeColor="text1"/>
          <w:sz w:val="28"/>
          <w:szCs w:val="28"/>
        </w:rPr>
        <w:t>абочие станции</w:t>
      </w:r>
      <w:r w:rsidR="00446541" w:rsidRPr="00847CFB">
        <w:rPr>
          <w:color w:val="000000" w:themeColor="text1"/>
          <w:sz w:val="28"/>
          <w:szCs w:val="28"/>
        </w:rPr>
        <w:t xml:space="preserve"> </w:t>
      </w:r>
      <w:r w:rsidRPr="00847CFB">
        <w:rPr>
          <w:color w:val="000000" w:themeColor="text1"/>
          <w:sz w:val="28"/>
          <w:szCs w:val="28"/>
        </w:rPr>
        <w:t xml:space="preserve">могут закупаться, </w:t>
      </w:r>
      <w:r w:rsidR="008B684E" w:rsidRPr="00847CFB">
        <w:rPr>
          <w:color w:val="000000" w:themeColor="text1"/>
          <w:sz w:val="28"/>
          <w:szCs w:val="28"/>
        </w:rPr>
        <w:t>исходя из</w:t>
      </w:r>
      <w:r w:rsidRPr="00847CFB">
        <w:rPr>
          <w:color w:val="000000" w:themeColor="text1"/>
          <w:sz w:val="28"/>
          <w:szCs w:val="28"/>
        </w:rPr>
        <w:t xml:space="preserve"> намечаемых рабочих задач, как с операционной системой </w:t>
      </w:r>
      <w:r w:rsidR="00446541" w:rsidRPr="00847CFB">
        <w:rPr>
          <w:color w:val="000000" w:themeColor="text1"/>
          <w:sz w:val="28"/>
          <w:szCs w:val="28"/>
        </w:rPr>
        <w:t xml:space="preserve">Windows, </w:t>
      </w:r>
      <w:r w:rsidRPr="00847CFB">
        <w:rPr>
          <w:color w:val="000000" w:themeColor="text1"/>
          <w:sz w:val="28"/>
          <w:szCs w:val="28"/>
        </w:rPr>
        <w:t>так и с другими предварительно установленными операционными системами</w:t>
      </w:r>
      <w:r w:rsidR="00446541" w:rsidRPr="00847CFB">
        <w:rPr>
          <w:color w:val="000000" w:themeColor="text1"/>
          <w:sz w:val="28"/>
          <w:szCs w:val="28"/>
        </w:rPr>
        <w:t>.</w:t>
      </w:r>
    </w:p>
    <w:p w14:paraId="6BB65C14" w14:textId="65B0A7E6" w:rsidR="00446541" w:rsidRPr="00847CFB" w:rsidRDefault="00DE1AB0" w:rsidP="00602547">
      <w:pPr>
        <w:pStyle w:val="ListParagraph"/>
        <w:numPr>
          <w:ilvl w:val="0"/>
          <w:numId w:val="24"/>
        </w:numPr>
        <w:tabs>
          <w:tab w:val="left" w:pos="993"/>
          <w:tab w:val="left" w:pos="1134"/>
        </w:tabs>
        <w:spacing w:before="120" w:after="120"/>
        <w:ind w:left="0" w:firstLine="567"/>
        <w:jc w:val="both"/>
        <w:rPr>
          <w:color w:val="000000" w:themeColor="text1"/>
          <w:sz w:val="28"/>
          <w:szCs w:val="28"/>
        </w:rPr>
      </w:pPr>
      <w:r w:rsidRPr="00847CFB">
        <w:rPr>
          <w:bCs/>
          <w:color w:val="000000" w:themeColor="text1"/>
          <w:sz w:val="28"/>
          <w:szCs w:val="28"/>
        </w:rPr>
        <w:t>Решения программного обеспечения</w:t>
      </w:r>
      <w:r w:rsidR="00A14DC9" w:rsidRPr="00847CFB">
        <w:rPr>
          <w:bCs/>
          <w:color w:val="000000" w:themeColor="text1"/>
          <w:sz w:val="28"/>
          <w:szCs w:val="28"/>
        </w:rPr>
        <w:t xml:space="preserve">, предназначенные для </w:t>
      </w:r>
      <w:r w:rsidR="008B684E" w:rsidRPr="00847CFB">
        <w:rPr>
          <w:bCs/>
          <w:color w:val="000000" w:themeColor="text1"/>
          <w:sz w:val="28"/>
          <w:szCs w:val="28"/>
        </w:rPr>
        <w:t>выполнения</w:t>
      </w:r>
      <w:r w:rsidR="00A14DC9" w:rsidRPr="00847CFB">
        <w:rPr>
          <w:bCs/>
          <w:color w:val="000000" w:themeColor="text1"/>
          <w:sz w:val="28"/>
          <w:szCs w:val="28"/>
        </w:rPr>
        <w:t xml:space="preserve"> обычной деятельности </w:t>
      </w:r>
      <w:r w:rsidR="003C0A68" w:rsidRPr="00847CFB">
        <w:rPr>
          <w:color w:val="000000" w:themeColor="text1"/>
          <w:sz w:val="28"/>
          <w:szCs w:val="28"/>
        </w:rPr>
        <w:t>–</w:t>
      </w:r>
      <w:r w:rsidR="00436A91" w:rsidRPr="00847CFB">
        <w:rPr>
          <w:color w:val="000000" w:themeColor="text1"/>
          <w:sz w:val="28"/>
          <w:szCs w:val="28"/>
        </w:rPr>
        <w:t xml:space="preserve"> </w:t>
      </w:r>
      <w:r w:rsidR="003C0A68" w:rsidRPr="00847CFB">
        <w:rPr>
          <w:color w:val="000000" w:themeColor="text1"/>
          <w:sz w:val="28"/>
          <w:szCs w:val="28"/>
        </w:rPr>
        <w:t>для обеспечения эффективного использования государственных денег</w:t>
      </w:r>
      <w:r w:rsidR="00446541" w:rsidRPr="00847CFB">
        <w:rPr>
          <w:color w:val="000000" w:themeColor="text1"/>
          <w:sz w:val="28"/>
          <w:szCs w:val="28"/>
        </w:rPr>
        <w:t xml:space="preserve"> </w:t>
      </w:r>
      <w:r w:rsidRPr="00847CFB">
        <w:rPr>
          <w:color w:val="000000" w:themeColor="text1"/>
          <w:sz w:val="28"/>
          <w:szCs w:val="28"/>
        </w:rPr>
        <w:t>органы публичного управления</w:t>
      </w:r>
      <w:r w:rsidR="00446541" w:rsidRPr="00847CFB">
        <w:rPr>
          <w:color w:val="000000" w:themeColor="text1"/>
          <w:sz w:val="28"/>
          <w:szCs w:val="28"/>
        </w:rPr>
        <w:t xml:space="preserve"> </w:t>
      </w:r>
      <w:r w:rsidR="003C0A68" w:rsidRPr="00847CFB">
        <w:rPr>
          <w:color w:val="000000" w:themeColor="text1"/>
          <w:sz w:val="28"/>
          <w:szCs w:val="28"/>
        </w:rPr>
        <w:t xml:space="preserve">должны обеспечивать приоритетность использования бесплатных </w:t>
      </w:r>
      <w:r w:rsidRPr="00847CFB">
        <w:rPr>
          <w:color w:val="000000" w:themeColor="text1"/>
          <w:sz w:val="28"/>
          <w:szCs w:val="28"/>
        </w:rPr>
        <w:t>решени</w:t>
      </w:r>
      <w:r w:rsidR="003C0A68" w:rsidRPr="00847CFB">
        <w:rPr>
          <w:color w:val="000000" w:themeColor="text1"/>
          <w:sz w:val="28"/>
          <w:szCs w:val="28"/>
        </w:rPr>
        <w:t>й</w:t>
      </w:r>
      <w:r w:rsidRPr="00847CFB">
        <w:rPr>
          <w:color w:val="000000" w:themeColor="text1"/>
          <w:sz w:val="28"/>
          <w:szCs w:val="28"/>
        </w:rPr>
        <w:t xml:space="preserve"> программного обеспечения</w:t>
      </w:r>
      <w:r w:rsidR="00446541" w:rsidRPr="00847CFB">
        <w:rPr>
          <w:color w:val="000000" w:themeColor="text1"/>
          <w:sz w:val="28"/>
          <w:szCs w:val="28"/>
        </w:rPr>
        <w:t xml:space="preserve"> </w:t>
      </w:r>
      <w:r w:rsidR="003C0A68" w:rsidRPr="00847CFB">
        <w:rPr>
          <w:color w:val="000000" w:themeColor="text1"/>
          <w:sz w:val="28"/>
          <w:szCs w:val="28"/>
        </w:rPr>
        <w:t xml:space="preserve">для </w:t>
      </w:r>
      <w:r w:rsidR="003C0A68" w:rsidRPr="00847CFB">
        <w:rPr>
          <w:bCs/>
          <w:color w:val="000000" w:themeColor="text1"/>
          <w:sz w:val="28"/>
          <w:szCs w:val="28"/>
        </w:rPr>
        <w:t>обычной деятельности</w:t>
      </w:r>
      <w:r w:rsidR="00446541" w:rsidRPr="00847CFB">
        <w:rPr>
          <w:color w:val="000000" w:themeColor="text1"/>
          <w:sz w:val="28"/>
          <w:szCs w:val="28"/>
        </w:rPr>
        <w:t xml:space="preserve">: </w:t>
      </w:r>
      <w:r w:rsidR="003C0A68" w:rsidRPr="00847CFB">
        <w:rPr>
          <w:color w:val="000000" w:themeColor="text1"/>
          <w:sz w:val="28"/>
          <w:szCs w:val="28"/>
        </w:rPr>
        <w:t>сжатия файлов, конвертировани</w:t>
      </w:r>
      <w:r w:rsidR="008B684E" w:rsidRPr="00847CFB">
        <w:rPr>
          <w:color w:val="000000" w:themeColor="text1"/>
          <w:sz w:val="28"/>
          <w:szCs w:val="28"/>
        </w:rPr>
        <w:t>я</w:t>
      </w:r>
      <w:r w:rsidR="003C0A68" w:rsidRPr="00847CFB">
        <w:rPr>
          <w:color w:val="000000" w:themeColor="text1"/>
          <w:sz w:val="28"/>
          <w:szCs w:val="28"/>
        </w:rPr>
        <w:t xml:space="preserve"> документов, доступа к веб-страницам</w:t>
      </w:r>
      <w:r w:rsidR="00446541" w:rsidRPr="00847CFB">
        <w:rPr>
          <w:color w:val="000000" w:themeColor="text1"/>
          <w:sz w:val="28"/>
          <w:szCs w:val="28"/>
        </w:rPr>
        <w:t xml:space="preserve">, </w:t>
      </w:r>
      <w:r w:rsidR="003C0A68" w:rsidRPr="00847CFB">
        <w:rPr>
          <w:color w:val="000000" w:themeColor="text1"/>
          <w:sz w:val="28"/>
          <w:szCs w:val="28"/>
        </w:rPr>
        <w:t>просмотр</w:t>
      </w:r>
      <w:r w:rsidR="008B684E" w:rsidRPr="00847CFB">
        <w:rPr>
          <w:color w:val="000000" w:themeColor="text1"/>
          <w:sz w:val="28"/>
          <w:szCs w:val="28"/>
        </w:rPr>
        <w:t>а</w:t>
      </w:r>
      <w:r w:rsidR="003C0A68" w:rsidRPr="00847CFB">
        <w:rPr>
          <w:color w:val="000000" w:themeColor="text1"/>
          <w:sz w:val="28"/>
          <w:szCs w:val="28"/>
        </w:rPr>
        <w:t xml:space="preserve"> документов в формате </w:t>
      </w:r>
      <w:r w:rsidR="00446541" w:rsidRPr="00847CFB">
        <w:rPr>
          <w:color w:val="000000" w:themeColor="text1"/>
          <w:sz w:val="28"/>
          <w:szCs w:val="28"/>
        </w:rPr>
        <w:t xml:space="preserve">PDF </w:t>
      </w:r>
      <w:r w:rsidRPr="00847CFB">
        <w:rPr>
          <w:color w:val="000000" w:themeColor="text1"/>
          <w:sz w:val="28"/>
          <w:szCs w:val="28"/>
        </w:rPr>
        <w:t>и</w:t>
      </w:r>
      <w:r w:rsidR="00446541" w:rsidRPr="00847CFB">
        <w:rPr>
          <w:color w:val="000000" w:themeColor="text1"/>
          <w:sz w:val="28"/>
          <w:szCs w:val="28"/>
        </w:rPr>
        <w:t xml:space="preserve"> </w:t>
      </w:r>
      <w:r w:rsidR="003C0A68" w:rsidRPr="00847CFB">
        <w:rPr>
          <w:color w:val="000000" w:themeColor="text1"/>
          <w:sz w:val="28"/>
          <w:szCs w:val="28"/>
        </w:rPr>
        <w:t>графических изображений</w:t>
      </w:r>
      <w:r w:rsidR="00446541" w:rsidRPr="00847CFB">
        <w:rPr>
          <w:color w:val="000000" w:themeColor="text1"/>
          <w:sz w:val="28"/>
          <w:szCs w:val="28"/>
        </w:rPr>
        <w:t xml:space="preserve"> </w:t>
      </w:r>
      <w:r w:rsidRPr="00847CFB">
        <w:rPr>
          <w:color w:val="000000" w:themeColor="text1"/>
          <w:sz w:val="28"/>
          <w:szCs w:val="28"/>
        </w:rPr>
        <w:t>и т.д</w:t>
      </w:r>
      <w:r w:rsidR="00446541" w:rsidRPr="00847CFB">
        <w:rPr>
          <w:color w:val="000000" w:themeColor="text1"/>
          <w:sz w:val="28"/>
          <w:szCs w:val="28"/>
        </w:rPr>
        <w:t xml:space="preserve">., </w:t>
      </w:r>
      <w:r w:rsidR="003C0A68" w:rsidRPr="00847CFB">
        <w:rPr>
          <w:color w:val="000000" w:themeColor="text1"/>
          <w:sz w:val="28"/>
          <w:szCs w:val="28"/>
        </w:rPr>
        <w:t>при условии, что эти бесплатные</w:t>
      </w:r>
      <w:r w:rsidR="00446541" w:rsidRPr="00847CFB">
        <w:rPr>
          <w:color w:val="000000" w:themeColor="text1"/>
          <w:sz w:val="28"/>
          <w:szCs w:val="28"/>
        </w:rPr>
        <w:t xml:space="preserve">  </w:t>
      </w:r>
      <w:r w:rsidRPr="00847CFB">
        <w:rPr>
          <w:color w:val="000000" w:themeColor="text1"/>
          <w:sz w:val="28"/>
          <w:szCs w:val="28"/>
        </w:rPr>
        <w:t>решения программного обеспечения</w:t>
      </w:r>
      <w:r w:rsidR="00446541" w:rsidRPr="00847CFB">
        <w:rPr>
          <w:color w:val="000000" w:themeColor="text1"/>
          <w:sz w:val="28"/>
          <w:szCs w:val="28"/>
        </w:rPr>
        <w:t xml:space="preserve"> </w:t>
      </w:r>
      <w:r w:rsidR="003C0A68" w:rsidRPr="00847CFB">
        <w:rPr>
          <w:color w:val="000000" w:themeColor="text1"/>
          <w:sz w:val="28"/>
          <w:szCs w:val="28"/>
        </w:rPr>
        <w:t xml:space="preserve">не будут нарушать безопасность информационных данных путем установки пиратского </w:t>
      </w:r>
      <w:r w:rsidR="00BE3444" w:rsidRPr="00847CFB">
        <w:rPr>
          <w:color w:val="000000" w:themeColor="text1"/>
          <w:sz w:val="28"/>
          <w:szCs w:val="28"/>
        </w:rPr>
        <w:t>программного обеспечения</w:t>
      </w:r>
      <w:r w:rsidR="00446541" w:rsidRPr="00847CFB">
        <w:rPr>
          <w:color w:val="000000" w:themeColor="text1"/>
          <w:sz w:val="28"/>
          <w:szCs w:val="28"/>
        </w:rPr>
        <w:t>.</w:t>
      </w:r>
    </w:p>
    <w:p w14:paraId="4DF75870" w14:textId="796EFD97" w:rsidR="00446541" w:rsidRPr="00847CFB" w:rsidRDefault="003C0A68" w:rsidP="00602547">
      <w:pPr>
        <w:pStyle w:val="ListParagraph"/>
        <w:numPr>
          <w:ilvl w:val="0"/>
          <w:numId w:val="24"/>
        </w:numPr>
        <w:tabs>
          <w:tab w:val="left" w:pos="993"/>
          <w:tab w:val="left" w:pos="1134"/>
        </w:tabs>
        <w:spacing w:before="120" w:after="120"/>
        <w:ind w:left="0" w:firstLine="567"/>
        <w:jc w:val="both"/>
        <w:rPr>
          <w:color w:val="000000" w:themeColor="text1"/>
          <w:sz w:val="28"/>
          <w:szCs w:val="28"/>
        </w:rPr>
      </w:pPr>
      <w:r w:rsidRPr="00847CFB">
        <w:rPr>
          <w:bCs/>
          <w:color w:val="000000" w:themeColor="text1"/>
          <w:sz w:val="28"/>
          <w:szCs w:val="28"/>
        </w:rPr>
        <w:t>Специализированные р</w:t>
      </w:r>
      <w:r w:rsidR="00DE1AB0" w:rsidRPr="00847CFB">
        <w:rPr>
          <w:bCs/>
          <w:color w:val="000000" w:themeColor="text1"/>
          <w:sz w:val="28"/>
          <w:szCs w:val="28"/>
        </w:rPr>
        <w:t>ешения программного обеспечения</w:t>
      </w:r>
      <w:r w:rsidR="00446541" w:rsidRPr="00847CFB">
        <w:rPr>
          <w:bCs/>
          <w:color w:val="000000" w:themeColor="text1"/>
          <w:sz w:val="28"/>
          <w:szCs w:val="28"/>
        </w:rPr>
        <w:t xml:space="preserve"> </w:t>
      </w:r>
      <w:r w:rsidRPr="00847CFB">
        <w:rPr>
          <w:bCs/>
          <w:color w:val="000000" w:themeColor="text1"/>
          <w:sz w:val="28"/>
          <w:szCs w:val="28"/>
        </w:rPr>
        <w:t>–</w:t>
      </w:r>
      <w:r w:rsidR="00436A91" w:rsidRPr="00847CFB">
        <w:rPr>
          <w:bCs/>
          <w:color w:val="000000" w:themeColor="text1"/>
          <w:sz w:val="28"/>
          <w:szCs w:val="28"/>
        </w:rPr>
        <w:t xml:space="preserve"> </w:t>
      </w:r>
      <w:r w:rsidRPr="00847CFB">
        <w:rPr>
          <w:bCs/>
          <w:color w:val="000000" w:themeColor="text1"/>
          <w:sz w:val="28"/>
          <w:szCs w:val="28"/>
        </w:rPr>
        <w:t xml:space="preserve">в обоснованных случаях каждый закупающий орган </w:t>
      </w:r>
      <w:r w:rsidR="00DE1AB0" w:rsidRPr="00847CFB">
        <w:rPr>
          <w:color w:val="000000" w:themeColor="text1"/>
          <w:sz w:val="28"/>
          <w:szCs w:val="28"/>
        </w:rPr>
        <w:t>может</w:t>
      </w:r>
      <w:r w:rsidR="00446541" w:rsidRPr="00847CFB">
        <w:rPr>
          <w:color w:val="000000" w:themeColor="text1"/>
          <w:sz w:val="28"/>
          <w:szCs w:val="28"/>
        </w:rPr>
        <w:t xml:space="preserve"> </w:t>
      </w:r>
      <w:r w:rsidRPr="00847CFB">
        <w:rPr>
          <w:color w:val="000000" w:themeColor="text1"/>
          <w:sz w:val="28"/>
          <w:szCs w:val="28"/>
        </w:rPr>
        <w:t>приобрести</w:t>
      </w:r>
      <w:r w:rsidR="00446541" w:rsidRPr="00847CFB">
        <w:rPr>
          <w:color w:val="000000" w:themeColor="text1"/>
          <w:sz w:val="28"/>
          <w:szCs w:val="28"/>
        </w:rPr>
        <w:t xml:space="preserve"> </w:t>
      </w:r>
      <w:r w:rsidRPr="00847CFB">
        <w:rPr>
          <w:color w:val="000000" w:themeColor="text1"/>
          <w:sz w:val="28"/>
          <w:szCs w:val="28"/>
        </w:rPr>
        <w:t xml:space="preserve">дополнительные специализированные </w:t>
      </w:r>
      <w:r w:rsidR="00DE1AB0" w:rsidRPr="00847CFB">
        <w:rPr>
          <w:color w:val="000000" w:themeColor="text1"/>
          <w:sz w:val="28"/>
          <w:szCs w:val="28"/>
        </w:rPr>
        <w:t>решения программного обеспечения</w:t>
      </w:r>
      <w:r w:rsidRPr="00847CFB">
        <w:rPr>
          <w:color w:val="000000" w:themeColor="text1"/>
          <w:sz w:val="28"/>
          <w:szCs w:val="28"/>
        </w:rPr>
        <w:t>, необходимые для выполнения своей миссии, которые касаются, но не ограничиваются этим</w:t>
      </w:r>
      <w:r w:rsidR="00446541" w:rsidRPr="00847CFB">
        <w:rPr>
          <w:color w:val="000000" w:themeColor="text1"/>
          <w:sz w:val="28"/>
          <w:szCs w:val="28"/>
        </w:rPr>
        <w:t>:</w:t>
      </w:r>
    </w:p>
    <w:p w14:paraId="25088D31" w14:textId="023BB704" w:rsidR="00446541" w:rsidRPr="00847CFB" w:rsidRDefault="003C0A68" w:rsidP="00446541">
      <w:pPr>
        <w:pStyle w:val="ListParagraph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847CFB">
        <w:rPr>
          <w:color w:val="000000" w:themeColor="text1"/>
          <w:sz w:val="28"/>
          <w:szCs w:val="28"/>
        </w:rPr>
        <w:t>разработки операционной программы</w:t>
      </w:r>
      <w:r w:rsidR="00446541" w:rsidRPr="00847CFB">
        <w:rPr>
          <w:color w:val="000000" w:themeColor="text1"/>
          <w:sz w:val="28"/>
          <w:szCs w:val="28"/>
        </w:rPr>
        <w:t xml:space="preserve">; </w:t>
      </w:r>
    </w:p>
    <w:p w14:paraId="541D55BC" w14:textId="4A27F1AB" w:rsidR="00446541" w:rsidRPr="00847CFB" w:rsidRDefault="003C0A68" w:rsidP="00446541">
      <w:pPr>
        <w:pStyle w:val="ListParagraph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847CFB">
        <w:rPr>
          <w:color w:val="000000" w:themeColor="text1"/>
          <w:sz w:val="28"/>
          <w:szCs w:val="28"/>
        </w:rPr>
        <w:t>менеджмента проекта</w:t>
      </w:r>
      <w:r w:rsidR="00446541" w:rsidRPr="00847CFB">
        <w:rPr>
          <w:color w:val="000000" w:themeColor="text1"/>
          <w:sz w:val="28"/>
          <w:szCs w:val="28"/>
        </w:rPr>
        <w:t xml:space="preserve">; </w:t>
      </w:r>
    </w:p>
    <w:p w14:paraId="046EEB56" w14:textId="4D4CEDC4" w:rsidR="00446541" w:rsidRPr="00847CFB" w:rsidRDefault="003C0A68" w:rsidP="00446541">
      <w:pPr>
        <w:pStyle w:val="ListParagraph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847CFB">
        <w:rPr>
          <w:color w:val="000000" w:themeColor="text1"/>
          <w:sz w:val="28"/>
          <w:szCs w:val="28"/>
        </w:rPr>
        <w:t>статистического анализа</w:t>
      </w:r>
      <w:r w:rsidR="00446541" w:rsidRPr="00847CFB">
        <w:rPr>
          <w:color w:val="000000" w:themeColor="text1"/>
          <w:sz w:val="28"/>
          <w:szCs w:val="28"/>
        </w:rPr>
        <w:t xml:space="preserve">; </w:t>
      </w:r>
    </w:p>
    <w:p w14:paraId="2E46F425" w14:textId="7945A049" w:rsidR="00446541" w:rsidRPr="00847CFB" w:rsidRDefault="003C0A68" w:rsidP="00446541">
      <w:pPr>
        <w:pStyle w:val="ListParagraph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847CFB">
        <w:rPr>
          <w:color w:val="000000" w:themeColor="text1"/>
          <w:sz w:val="28"/>
          <w:szCs w:val="28"/>
        </w:rPr>
        <w:t>компьютерного технического редактирования для распечатки материалов профессионального характера</w:t>
      </w:r>
      <w:r w:rsidR="00446541" w:rsidRPr="00847CFB">
        <w:rPr>
          <w:color w:val="000000" w:themeColor="text1"/>
          <w:sz w:val="28"/>
          <w:szCs w:val="28"/>
        </w:rPr>
        <w:t xml:space="preserve">; </w:t>
      </w:r>
    </w:p>
    <w:p w14:paraId="7311083B" w14:textId="4FB6D409" w:rsidR="00446541" w:rsidRPr="00847CFB" w:rsidRDefault="003C0A68" w:rsidP="00446541">
      <w:pPr>
        <w:pStyle w:val="ListParagraph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847CFB">
        <w:rPr>
          <w:color w:val="000000" w:themeColor="text1"/>
          <w:sz w:val="28"/>
          <w:szCs w:val="28"/>
        </w:rPr>
        <w:t>разработки материалов мультимедиа</w:t>
      </w:r>
      <w:r w:rsidR="00446541" w:rsidRPr="00847CFB">
        <w:rPr>
          <w:color w:val="000000" w:themeColor="text1"/>
          <w:sz w:val="28"/>
          <w:szCs w:val="28"/>
        </w:rPr>
        <w:t xml:space="preserve">; </w:t>
      </w:r>
    </w:p>
    <w:p w14:paraId="6F75A2A3" w14:textId="0B16DC16" w:rsidR="00446541" w:rsidRPr="00847CFB" w:rsidRDefault="003C0A68" w:rsidP="00446541">
      <w:pPr>
        <w:pStyle w:val="ListParagraph"/>
        <w:numPr>
          <w:ilvl w:val="0"/>
          <w:numId w:val="26"/>
        </w:numPr>
        <w:tabs>
          <w:tab w:val="left" w:pos="993"/>
        </w:tabs>
        <w:spacing w:after="240"/>
        <w:ind w:left="0" w:firstLine="567"/>
        <w:contextualSpacing w:val="0"/>
        <w:jc w:val="both"/>
        <w:rPr>
          <w:color w:val="000000" w:themeColor="text1"/>
          <w:sz w:val="28"/>
          <w:szCs w:val="28"/>
        </w:rPr>
      </w:pPr>
      <w:r w:rsidRPr="00847CFB">
        <w:rPr>
          <w:color w:val="000000" w:themeColor="text1"/>
          <w:sz w:val="28"/>
          <w:szCs w:val="28"/>
        </w:rPr>
        <w:t xml:space="preserve">обработки баз данных по основным стандартам при конфигурировании компьютерной программы для </w:t>
      </w:r>
      <w:r w:rsidR="00DE1AB0" w:rsidRPr="00847CFB">
        <w:rPr>
          <w:color w:val="000000" w:themeColor="text1"/>
          <w:sz w:val="28"/>
          <w:szCs w:val="28"/>
        </w:rPr>
        <w:t>настольн</w:t>
      </w:r>
      <w:r w:rsidRPr="00847CFB">
        <w:rPr>
          <w:color w:val="000000" w:themeColor="text1"/>
          <w:sz w:val="28"/>
          <w:szCs w:val="28"/>
        </w:rPr>
        <w:t>ого</w:t>
      </w:r>
      <w:r w:rsidR="00DE1AB0" w:rsidRPr="00847CFB">
        <w:rPr>
          <w:color w:val="000000" w:themeColor="text1"/>
          <w:sz w:val="28"/>
          <w:szCs w:val="28"/>
        </w:rPr>
        <w:t xml:space="preserve"> ПК</w:t>
      </w:r>
      <w:r w:rsidR="00446541" w:rsidRPr="00847CFB">
        <w:rPr>
          <w:color w:val="000000" w:themeColor="text1"/>
          <w:sz w:val="28"/>
          <w:szCs w:val="28"/>
        </w:rPr>
        <w:t xml:space="preserve"> </w:t>
      </w:r>
      <w:r w:rsidR="00DE1AB0" w:rsidRPr="00847CFB">
        <w:rPr>
          <w:color w:val="000000" w:themeColor="text1"/>
          <w:sz w:val="28"/>
          <w:szCs w:val="28"/>
        </w:rPr>
        <w:t>и</w:t>
      </w:r>
      <w:r w:rsidR="00446541" w:rsidRPr="00847CFB">
        <w:rPr>
          <w:color w:val="000000" w:themeColor="text1"/>
          <w:sz w:val="28"/>
          <w:szCs w:val="28"/>
        </w:rPr>
        <w:t xml:space="preserve"> </w:t>
      </w:r>
      <w:r w:rsidR="00DE1AB0" w:rsidRPr="00847CFB">
        <w:rPr>
          <w:color w:val="000000" w:themeColor="text1"/>
          <w:sz w:val="28"/>
          <w:szCs w:val="28"/>
        </w:rPr>
        <w:t>ноутбук</w:t>
      </w:r>
      <w:r w:rsidRPr="00847CFB">
        <w:rPr>
          <w:color w:val="000000" w:themeColor="text1"/>
          <w:sz w:val="28"/>
          <w:szCs w:val="28"/>
        </w:rPr>
        <w:t>а</w:t>
      </w:r>
      <w:r w:rsidR="00446541" w:rsidRPr="00847CFB">
        <w:rPr>
          <w:color w:val="000000" w:themeColor="text1"/>
          <w:sz w:val="28"/>
          <w:szCs w:val="28"/>
        </w:rPr>
        <w:t>.</w:t>
      </w:r>
    </w:p>
    <w:p w14:paraId="0EED33F0" w14:textId="75D18E87" w:rsidR="00446541" w:rsidRPr="00847CFB" w:rsidRDefault="003C0A68" w:rsidP="00446541">
      <w:pPr>
        <w:pStyle w:val="ListParagraph"/>
        <w:numPr>
          <w:ilvl w:val="0"/>
          <w:numId w:val="23"/>
        </w:numPr>
        <w:tabs>
          <w:tab w:val="left" w:pos="993"/>
          <w:tab w:val="left" w:pos="3544"/>
          <w:tab w:val="left" w:pos="3969"/>
          <w:tab w:val="left" w:pos="4111"/>
        </w:tabs>
        <w:spacing w:before="240" w:after="120"/>
        <w:ind w:left="0" w:firstLine="567"/>
        <w:contextualSpacing w:val="0"/>
        <w:jc w:val="center"/>
        <w:rPr>
          <w:b/>
          <w:bCs/>
          <w:color w:val="000000" w:themeColor="text1"/>
          <w:sz w:val="28"/>
          <w:szCs w:val="28"/>
        </w:rPr>
      </w:pPr>
      <w:bookmarkStart w:id="0" w:name="_Hlk194374805"/>
      <w:bookmarkStart w:id="1" w:name="OLE_LINK10"/>
      <w:bookmarkEnd w:id="0"/>
      <w:bookmarkEnd w:id="1"/>
      <w:r w:rsidRPr="00847CFB">
        <w:rPr>
          <w:b/>
          <w:bCs/>
          <w:color w:val="000000" w:themeColor="text1"/>
          <w:sz w:val="28"/>
          <w:szCs w:val="28"/>
        </w:rPr>
        <w:t>Периферийное оборудование</w:t>
      </w:r>
    </w:p>
    <w:p w14:paraId="3CEE473E" w14:textId="08F33F30" w:rsidR="00446541" w:rsidRPr="00847CFB" w:rsidRDefault="00E909C1" w:rsidP="00446541">
      <w:pPr>
        <w:pStyle w:val="ListParagraph"/>
        <w:numPr>
          <w:ilvl w:val="0"/>
          <w:numId w:val="24"/>
        </w:numPr>
        <w:tabs>
          <w:tab w:val="left" w:pos="993"/>
        </w:tabs>
        <w:spacing w:after="120"/>
        <w:ind w:left="0" w:firstLine="567"/>
        <w:jc w:val="both"/>
        <w:rPr>
          <w:color w:val="000000" w:themeColor="text1"/>
          <w:sz w:val="28"/>
          <w:szCs w:val="28"/>
        </w:rPr>
      </w:pPr>
      <w:r w:rsidRPr="00847CFB">
        <w:rPr>
          <w:iCs/>
          <w:color w:val="000000" w:themeColor="text1"/>
          <w:sz w:val="28"/>
          <w:szCs w:val="28"/>
        </w:rPr>
        <w:t xml:space="preserve">Принтеры, предназначенные для использования работниками </w:t>
      </w:r>
      <w:r w:rsidR="00BE3444" w:rsidRPr="00847CFB">
        <w:rPr>
          <w:iCs/>
          <w:color w:val="000000" w:themeColor="text1"/>
          <w:sz w:val="28"/>
          <w:szCs w:val="28"/>
        </w:rPr>
        <w:t>государственного сектора</w:t>
      </w:r>
      <w:r w:rsidRPr="00847CFB">
        <w:rPr>
          <w:iCs/>
          <w:color w:val="000000" w:themeColor="text1"/>
          <w:sz w:val="28"/>
          <w:szCs w:val="28"/>
        </w:rPr>
        <w:t>, могут быть следующих типов</w:t>
      </w:r>
      <w:r w:rsidR="00446541" w:rsidRPr="00847CFB">
        <w:rPr>
          <w:iCs/>
          <w:color w:val="000000" w:themeColor="text1"/>
          <w:sz w:val="28"/>
          <w:szCs w:val="28"/>
        </w:rPr>
        <w:t>: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5158"/>
        <w:gridCol w:w="3365"/>
      </w:tblGrid>
      <w:tr w:rsidR="00446541" w:rsidRPr="00847CFB" w14:paraId="23F88AC2" w14:textId="77777777" w:rsidTr="00602547">
        <w:trPr>
          <w:trHeight w:val="397"/>
          <w:tblCellSpacing w:w="0" w:type="dxa"/>
          <w:jc w:val="center"/>
        </w:trPr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FF330" w14:textId="5B6EF74A" w:rsidR="00446541" w:rsidRPr="00847CFB" w:rsidRDefault="001574BA" w:rsidP="00DE1AB0">
            <w:pPr>
              <w:tabs>
                <w:tab w:val="left" w:pos="993"/>
              </w:tabs>
              <w:ind w:firstLine="12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47CFB">
              <w:rPr>
                <w:b/>
                <w:bCs/>
                <w:color w:val="000000" w:themeColor="text1"/>
                <w:sz w:val="28"/>
                <w:szCs w:val="28"/>
              </w:rPr>
              <w:t>№</w:t>
            </w:r>
            <w:r w:rsidR="00446541" w:rsidRPr="00847CFB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E1AB0" w:rsidRPr="00847CFB">
              <w:rPr>
                <w:b/>
                <w:bCs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2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912DDC" w14:textId="05A52F98" w:rsidR="00446541" w:rsidRPr="00847CFB" w:rsidRDefault="00E909C1" w:rsidP="00E909C1">
            <w:pPr>
              <w:tabs>
                <w:tab w:val="left" w:pos="993"/>
              </w:tabs>
              <w:ind w:firstLine="6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47CFB">
              <w:rPr>
                <w:b/>
                <w:bCs/>
                <w:color w:val="000000" w:themeColor="text1"/>
                <w:sz w:val="28"/>
                <w:szCs w:val="28"/>
              </w:rPr>
              <w:t xml:space="preserve">Тип </w:t>
            </w:r>
            <w:r w:rsidR="00446541" w:rsidRPr="00847CFB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875628" w:rsidRPr="00847CFB">
              <w:rPr>
                <w:b/>
                <w:bCs/>
                <w:color w:val="000000" w:themeColor="text1"/>
                <w:sz w:val="28"/>
                <w:szCs w:val="28"/>
              </w:rPr>
              <w:t>принтер</w:t>
            </w:r>
            <w:r w:rsidRPr="00847CFB">
              <w:rPr>
                <w:b/>
                <w:bCs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993E51" w14:textId="7E5ED7D0" w:rsidR="00446541" w:rsidRPr="00847CFB" w:rsidRDefault="00DE1AB0" w:rsidP="00DE1AB0">
            <w:pPr>
              <w:tabs>
                <w:tab w:val="left" w:pos="993"/>
              </w:tabs>
              <w:ind w:firstLine="57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47CFB">
              <w:rPr>
                <w:b/>
                <w:bCs/>
                <w:color w:val="000000" w:themeColor="text1"/>
                <w:sz w:val="28"/>
                <w:szCs w:val="28"/>
              </w:rPr>
              <w:t>Технология печати</w:t>
            </w:r>
          </w:p>
        </w:tc>
      </w:tr>
      <w:tr w:rsidR="00446541" w:rsidRPr="00847CFB" w14:paraId="7C5BF61C" w14:textId="77777777" w:rsidTr="00602547">
        <w:trPr>
          <w:trHeight w:val="397"/>
          <w:tblCellSpacing w:w="0" w:type="dxa"/>
          <w:jc w:val="center"/>
        </w:trPr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F00C72" w14:textId="77777777" w:rsidR="00446541" w:rsidRPr="00847CFB" w:rsidRDefault="00446541" w:rsidP="00FE070D">
            <w:pPr>
              <w:tabs>
                <w:tab w:val="left" w:pos="993"/>
              </w:tabs>
              <w:ind w:firstLine="121"/>
              <w:jc w:val="center"/>
              <w:rPr>
                <w:color w:val="000000" w:themeColor="text1"/>
                <w:sz w:val="28"/>
                <w:szCs w:val="28"/>
              </w:rPr>
            </w:pPr>
            <w:r w:rsidRPr="00847CFB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1A2E54" w14:textId="48B3E7C5" w:rsidR="00446541" w:rsidRPr="00847CFB" w:rsidRDefault="00E909C1" w:rsidP="00E909C1">
            <w:pPr>
              <w:tabs>
                <w:tab w:val="left" w:pos="993"/>
              </w:tabs>
              <w:ind w:firstLine="6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47CFB">
              <w:rPr>
                <w:color w:val="000000" w:themeColor="text1"/>
                <w:sz w:val="28"/>
                <w:szCs w:val="28"/>
              </w:rPr>
              <w:t>Стандартный п</w:t>
            </w:r>
            <w:r w:rsidR="00875628" w:rsidRPr="00847CFB">
              <w:rPr>
                <w:color w:val="000000" w:themeColor="text1"/>
                <w:sz w:val="28"/>
                <w:szCs w:val="28"/>
              </w:rPr>
              <w:t>ринтер</w:t>
            </w:r>
            <w:r w:rsidR="00446541" w:rsidRPr="00847CFB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704034" w14:textId="30958A42" w:rsidR="00446541" w:rsidRPr="00847CFB" w:rsidRDefault="00DE1AB0" w:rsidP="00FE070D">
            <w:pPr>
              <w:tabs>
                <w:tab w:val="left" w:pos="993"/>
              </w:tabs>
              <w:ind w:firstLine="57"/>
              <w:jc w:val="both"/>
              <w:rPr>
                <w:color w:val="000000" w:themeColor="text1"/>
                <w:sz w:val="28"/>
                <w:szCs w:val="28"/>
              </w:rPr>
            </w:pPr>
            <w:r w:rsidRPr="00847CFB">
              <w:rPr>
                <w:color w:val="000000" w:themeColor="text1"/>
                <w:sz w:val="28"/>
                <w:szCs w:val="28"/>
              </w:rPr>
              <w:t>Лазер</w:t>
            </w:r>
            <w:r w:rsidR="00446541" w:rsidRPr="00847CFB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446541" w:rsidRPr="00847CFB" w14:paraId="7B94299F" w14:textId="77777777" w:rsidTr="00602547">
        <w:trPr>
          <w:trHeight w:val="394"/>
          <w:tblCellSpacing w:w="0" w:type="dxa"/>
          <w:jc w:val="center"/>
        </w:trPr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FD8D99" w14:textId="77777777" w:rsidR="00446541" w:rsidRPr="00847CFB" w:rsidRDefault="00446541" w:rsidP="00FE070D">
            <w:pPr>
              <w:tabs>
                <w:tab w:val="left" w:pos="993"/>
              </w:tabs>
              <w:ind w:firstLine="121"/>
              <w:jc w:val="center"/>
              <w:rPr>
                <w:color w:val="000000" w:themeColor="text1"/>
                <w:sz w:val="28"/>
                <w:szCs w:val="28"/>
              </w:rPr>
            </w:pPr>
            <w:r w:rsidRPr="00847CFB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2E297C" w14:textId="57282767" w:rsidR="00446541" w:rsidRPr="00847CFB" w:rsidRDefault="00E909C1" w:rsidP="00E909C1">
            <w:pPr>
              <w:tabs>
                <w:tab w:val="left" w:pos="993"/>
              </w:tabs>
              <w:ind w:firstLine="6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47CFB">
              <w:rPr>
                <w:color w:val="000000" w:themeColor="text1"/>
                <w:sz w:val="28"/>
                <w:szCs w:val="28"/>
              </w:rPr>
              <w:t>Многофункциональный п</w:t>
            </w:r>
            <w:r w:rsidR="00875628" w:rsidRPr="00847CFB">
              <w:rPr>
                <w:color w:val="000000" w:themeColor="text1"/>
                <w:sz w:val="28"/>
                <w:szCs w:val="28"/>
              </w:rPr>
              <w:t>ринтер</w:t>
            </w:r>
            <w:r w:rsidR="00446541" w:rsidRPr="00847CFB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A3A1C" w14:textId="54AE47C3" w:rsidR="00446541" w:rsidRPr="00847CFB" w:rsidRDefault="00DE1AB0" w:rsidP="00FE070D">
            <w:pPr>
              <w:tabs>
                <w:tab w:val="left" w:pos="993"/>
              </w:tabs>
              <w:ind w:firstLine="57"/>
              <w:jc w:val="both"/>
              <w:rPr>
                <w:color w:val="000000" w:themeColor="text1"/>
                <w:sz w:val="28"/>
                <w:szCs w:val="28"/>
              </w:rPr>
            </w:pPr>
            <w:r w:rsidRPr="00847CFB">
              <w:rPr>
                <w:color w:val="000000" w:themeColor="text1"/>
                <w:sz w:val="28"/>
                <w:szCs w:val="28"/>
              </w:rPr>
              <w:t>Лазер</w:t>
            </w:r>
          </w:p>
        </w:tc>
      </w:tr>
      <w:tr w:rsidR="00446541" w:rsidRPr="00847CFB" w14:paraId="17DFB42E" w14:textId="77777777" w:rsidTr="00602547">
        <w:trPr>
          <w:trHeight w:val="394"/>
          <w:tblCellSpacing w:w="0" w:type="dxa"/>
          <w:jc w:val="center"/>
        </w:trPr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DB6B6" w14:textId="77777777" w:rsidR="00446541" w:rsidRPr="00847CFB" w:rsidRDefault="00446541" w:rsidP="00FE070D">
            <w:pPr>
              <w:tabs>
                <w:tab w:val="left" w:pos="993"/>
              </w:tabs>
              <w:ind w:firstLine="121"/>
              <w:jc w:val="center"/>
              <w:rPr>
                <w:color w:val="000000" w:themeColor="text1"/>
                <w:sz w:val="28"/>
                <w:szCs w:val="28"/>
              </w:rPr>
            </w:pPr>
            <w:r w:rsidRPr="00847CFB">
              <w:rPr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2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27715B" w14:textId="38420CDC" w:rsidR="00446541" w:rsidRPr="00847CFB" w:rsidRDefault="00E909C1" w:rsidP="00E909C1">
            <w:pPr>
              <w:tabs>
                <w:tab w:val="left" w:pos="993"/>
              </w:tabs>
              <w:ind w:firstLine="6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847CFB">
              <w:rPr>
                <w:color w:val="000000" w:themeColor="text1"/>
                <w:sz w:val="28"/>
                <w:szCs w:val="28"/>
              </w:rPr>
              <w:t>Специализированный при</w:t>
            </w:r>
            <w:r w:rsidR="00875628" w:rsidRPr="00847CFB">
              <w:rPr>
                <w:color w:val="000000" w:themeColor="text1"/>
                <w:sz w:val="28"/>
                <w:szCs w:val="28"/>
              </w:rPr>
              <w:t>нтер</w:t>
            </w:r>
            <w:r w:rsidR="00446541" w:rsidRPr="00847CFB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349908" w14:textId="581CF0BA" w:rsidR="00446541" w:rsidRPr="00847CFB" w:rsidRDefault="00DE1AB0" w:rsidP="00FE070D">
            <w:pPr>
              <w:tabs>
                <w:tab w:val="left" w:pos="993"/>
              </w:tabs>
              <w:ind w:firstLine="57"/>
              <w:jc w:val="both"/>
              <w:rPr>
                <w:color w:val="000000" w:themeColor="text1"/>
                <w:sz w:val="28"/>
                <w:szCs w:val="28"/>
              </w:rPr>
            </w:pPr>
            <w:r w:rsidRPr="00847CFB">
              <w:rPr>
                <w:color w:val="000000" w:themeColor="text1"/>
                <w:sz w:val="28"/>
                <w:szCs w:val="28"/>
              </w:rPr>
              <w:t>Лазер</w:t>
            </w:r>
          </w:p>
        </w:tc>
      </w:tr>
    </w:tbl>
    <w:p w14:paraId="7C100E3E" w14:textId="77777777" w:rsidR="00446541" w:rsidRPr="00847CFB" w:rsidRDefault="00446541" w:rsidP="00446541">
      <w:pPr>
        <w:tabs>
          <w:tab w:val="left" w:pos="993"/>
        </w:tabs>
        <w:ind w:firstLine="567"/>
        <w:jc w:val="both"/>
        <w:rPr>
          <w:color w:val="000000" w:themeColor="text1"/>
          <w:sz w:val="4"/>
          <w:szCs w:val="4"/>
          <w:lang w:eastAsia="en-US"/>
        </w:rPr>
      </w:pPr>
      <w:r w:rsidRPr="00847CFB">
        <w:rPr>
          <w:color w:val="000000" w:themeColor="text1"/>
          <w:sz w:val="4"/>
          <w:szCs w:val="4"/>
        </w:rPr>
        <w:t> </w:t>
      </w:r>
    </w:p>
    <w:p w14:paraId="0EFF4FF2" w14:textId="59BC53E7" w:rsidR="00436A91" w:rsidRPr="00847CFB" w:rsidRDefault="00E909C1" w:rsidP="00602547">
      <w:pPr>
        <w:pStyle w:val="ListParagraph"/>
        <w:numPr>
          <w:ilvl w:val="0"/>
          <w:numId w:val="24"/>
        </w:numPr>
        <w:tabs>
          <w:tab w:val="left" w:pos="993"/>
        </w:tabs>
        <w:spacing w:before="240" w:after="120"/>
        <w:ind w:left="0" w:firstLine="567"/>
        <w:jc w:val="both"/>
        <w:rPr>
          <w:color w:val="000000" w:themeColor="text1"/>
          <w:sz w:val="28"/>
          <w:szCs w:val="28"/>
        </w:rPr>
      </w:pPr>
      <w:r w:rsidRPr="00847CFB">
        <w:rPr>
          <w:color w:val="000000" w:themeColor="text1"/>
          <w:sz w:val="28"/>
          <w:szCs w:val="28"/>
        </w:rPr>
        <w:t>Стандартный принтер  - это сетевой лазерный</w:t>
      </w:r>
      <w:r w:rsidR="00446541" w:rsidRPr="00847CFB">
        <w:rPr>
          <w:color w:val="000000" w:themeColor="text1"/>
          <w:sz w:val="28"/>
          <w:szCs w:val="28"/>
        </w:rPr>
        <w:t xml:space="preserve"> </w:t>
      </w:r>
      <w:r w:rsidRPr="00847CFB">
        <w:rPr>
          <w:color w:val="000000" w:themeColor="text1"/>
          <w:sz w:val="28"/>
          <w:szCs w:val="28"/>
        </w:rPr>
        <w:t xml:space="preserve">черно-белый </w:t>
      </w:r>
      <w:r w:rsidR="00875628" w:rsidRPr="00847CFB">
        <w:rPr>
          <w:color w:val="000000" w:themeColor="text1"/>
          <w:sz w:val="28"/>
          <w:szCs w:val="28"/>
        </w:rPr>
        <w:t>принтер</w:t>
      </w:r>
      <w:r w:rsidR="00446541" w:rsidRPr="00847CFB">
        <w:rPr>
          <w:color w:val="000000" w:themeColor="text1"/>
          <w:sz w:val="28"/>
          <w:szCs w:val="28"/>
        </w:rPr>
        <w:t>,</w:t>
      </w:r>
      <w:r w:rsidRPr="00847CFB">
        <w:rPr>
          <w:color w:val="000000" w:themeColor="text1"/>
          <w:sz w:val="28"/>
          <w:szCs w:val="28"/>
        </w:rPr>
        <w:t xml:space="preserve"> позволяющий осуществлять высококачественную печать для групп работников в одном кабинете</w:t>
      </w:r>
      <w:r w:rsidR="00446541" w:rsidRPr="00847CFB">
        <w:rPr>
          <w:color w:val="000000" w:themeColor="text1"/>
          <w:sz w:val="28"/>
          <w:szCs w:val="28"/>
        </w:rPr>
        <w:t xml:space="preserve">. </w:t>
      </w:r>
    </w:p>
    <w:p w14:paraId="73AAAE49" w14:textId="78DF49FB" w:rsidR="00446541" w:rsidRPr="00847CFB" w:rsidRDefault="00436A91" w:rsidP="00436A91">
      <w:pPr>
        <w:pStyle w:val="ListParagraph"/>
        <w:tabs>
          <w:tab w:val="left" w:pos="993"/>
        </w:tabs>
        <w:spacing w:before="240" w:after="120"/>
        <w:ind w:left="567"/>
        <w:jc w:val="both"/>
        <w:rPr>
          <w:color w:val="000000" w:themeColor="text1"/>
          <w:sz w:val="28"/>
          <w:szCs w:val="28"/>
        </w:rPr>
      </w:pPr>
      <w:r w:rsidRPr="00847CFB">
        <w:rPr>
          <w:bCs/>
          <w:color w:val="000000" w:themeColor="text1"/>
          <w:sz w:val="28"/>
          <w:szCs w:val="28"/>
        </w:rPr>
        <w:t xml:space="preserve">14.1. </w:t>
      </w:r>
      <w:r w:rsidR="00DE1AB0" w:rsidRPr="00847CFB">
        <w:rPr>
          <w:bCs/>
          <w:color w:val="000000" w:themeColor="text1"/>
          <w:sz w:val="28"/>
          <w:szCs w:val="28"/>
        </w:rPr>
        <w:t>Минимальные технические требования</w:t>
      </w:r>
      <w:r w:rsidR="00446541" w:rsidRPr="00847CFB">
        <w:rPr>
          <w:bCs/>
          <w:color w:val="000000" w:themeColor="text1"/>
          <w:sz w:val="28"/>
          <w:szCs w:val="28"/>
        </w:rPr>
        <w:t xml:space="preserve"> </w:t>
      </w:r>
      <w:r w:rsidR="00E909C1" w:rsidRPr="00847CFB">
        <w:rPr>
          <w:bCs/>
          <w:color w:val="000000" w:themeColor="text1"/>
          <w:sz w:val="28"/>
          <w:szCs w:val="28"/>
        </w:rPr>
        <w:t>при приобретении стандартного принтера – это</w:t>
      </w:r>
      <w:r w:rsidR="00446541" w:rsidRPr="00847CFB">
        <w:rPr>
          <w:bCs/>
          <w:color w:val="000000" w:themeColor="text1"/>
          <w:sz w:val="28"/>
          <w:szCs w:val="28"/>
        </w:rPr>
        <w:t>: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5"/>
        <w:gridCol w:w="6446"/>
      </w:tblGrid>
      <w:tr w:rsidR="00446541" w:rsidRPr="00847CFB" w14:paraId="3992B9EA" w14:textId="77777777" w:rsidTr="00602547">
        <w:trPr>
          <w:trHeight w:val="421"/>
          <w:tblCellSpacing w:w="0" w:type="dxa"/>
          <w:jc w:val="center"/>
        </w:trPr>
        <w:tc>
          <w:tcPr>
            <w:tcW w:w="1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ED0946" w14:textId="104E3494" w:rsidR="00446541" w:rsidRPr="00847CFB" w:rsidRDefault="00DE1AB0" w:rsidP="00602547">
            <w:pPr>
              <w:tabs>
                <w:tab w:val="left" w:pos="993"/>
              </w:tabs>
              <w:ind w:right="163" w:firstLine="567"/>
              <w:rPr>
                <w:b/>
                <w:color w:val="000000" w:themeColor="text1"/>
                <w:sz w:val="28"/>
                <w:szCs w:val="28"/>
              </w:rPr>
            </w:pPr>
            <w:r w:rsidRPr="00847CFB">
              <w:rPr>
                <w:b/>
                <w:bCs/>
                <w:color w:val="000000" w:themeColor="text1"/>
                <w:sz w:val="28"/>
                <w:szCs w:val="28"/>
              </w:rPr>
              <w:t>Технология</w:t>
            </w:r>
            <w:r w:rsidR="00446541" w:rsidRPr="00847CFB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3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89ABDB" w14:textId="36EDE28B" w:rsidR="00446541" w:rsidRPr="00847CFB" w:rsidRDefault="00DE1AB0" w:rsidP="00E909C1">
            <w:pPr>
              <w:tabs>
                <w:tab w:val="left" w:pos="993"/>
              </w:tabs>
              <w:ind w:left="124" w:hanging="18"/>
              <w:rPr>
                <w:color w:val="000000" w:themeColor="text1"/>
                <w:sz w:val="28"/>
                <w:szCs w:val="28"/>
              </w:rPr>
            </w:pPr>
            <w:r w:rsidRPr="00847CFB">
              <w:rPr>
                <w:color w:val="000000" w:themeColor="text1"/>
                <w:sz w:val="28"/>
                <w:szCs w:val="28"/>
              </w:rPr>
              <w:t>Лазер</w:t>
            </w:r>
            <w:r w:rsidR="00446541" w:rsidRPr="00847CFB">
              <w:rPr>
                <w:color w:val="000000" w:themeColor="text1"/>
                <w:sz w:val="28"/>
                <w:szCs w:val="28"/>
              </w:rPr>
              <w:t xml:space="preserve">; </w:t>
            </w:r>
            <w:r w:rsidR="00E909C1" w:rsidRPr="00847CFB">
              <w:rPr>
                <w:color w:val="000000" w:themeColor="text1"/>
                <w:sz w:val="28"/>
                <w:szCs w:val="28"/>
              </w:rPr>
              <w:t>черно-белый</w:t>
            </w:r>
            <w:r w:rsidR="00446541" w:rsidRPr="00847CFB">
              <w:rPr>
                <w:color w:val="000000" w:themeColor="text1"/>
                <w:sz w:val="28"/>
                <w:szCs w:val="28"/>
              </w:rPr>
              <w:t>; 600 x 600 dpi</w:t>
            </w:r>
          </w:p>
        </w:tc>
      </w:tr>
      <w:tr w:rsidR="00446541" w:rsidRPr="00847CFB" w14:paraId="68A7F2FB" w14:textId="77777777" w:rsidTr="00602547">
        <w:trPr>
          <w:trHeight w:val="392"/>
          <w:tblCellSpacing w:w="0" w:type="dxa"/>
          <w:jc w:val="center"/>
        </w:trPr>
        <w:tc>
          <w:tcPr>
            <w:tcW w:w="1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F3192E" w14:textId="459D42CF" w:rsidR="00446541" w:rsidRPr="00847CFB" w:rsidRDefault="00DE1AB0" w:rsidP="00875628">
            <w:pPr>
              <w:tabs>
                <w:tab w:val="left" w:pos="993"/>
              </w:tabs>
              <w:ind w:right="163"/>
              <w:rPr>
                <w:b/>
                <w:color w:val="000000" w:themeColor="text1"/>
                <w:sz w:val="28"/>
                <w:szCs w:val="28"/>
              </w:rPr>
            </w:pPr>
            <w:r w:rsidRPr="00847CFB">
              <w:rPr>
                <w:b/>
                <w:bCs/>
                <w:color w:val="000000" w:themeColor="text1"/>
                <w:sz w:val="28"/>
                <w:szCs w:val="28"/>
              </w:rPr>
              <w:t>Скорость печати</w:t>
            </w:r>
            <w:r w:rsidR="00446541" w:rsidRPr="00847CFB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3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19C504" w14:textId="166A7463" w:rsidR="00446541" w:rsidRPr="00847CFB" w:rsidRDefault="00E909C1" w:rsidP="00391419">
            <w:pPr>
              <w:tabs>
                <w:tab w:val="left" w:pos="993"/>
              </w:tabs>
              <w:ind w:left="124" w:hanging="18"/>
              <w:rPr>
                <w:color w:val="000000" w:themeColor="text1"/>
                <w:sz w:val="28"/>
                <w:szCs w:val="28"/>
              </w:rPr>
            </w:pPr>
            <w:r w:rsidRPr="00847CFB">
              <w:rPr>
                <w:color w:val="000000" w:themeColor="text1"/>
                <w:sz w:val="28"/>
                <w:szCs w:val="28"/>
              </w:rPr>
              <w:t>Стандартное качество</w:t>
            </w:r>
            <w:r w:rsidR="00446541" w:rsidRPr="00847CFB">
              <w:rPr>
                <w:color w:val="000000" w:themeColor="text1"/>
                <w:sz w:val="28"/>
                <w:szCs w:val="28"/>
              </w:rPr>
              <w:t>: B&amp;W 20</w:t>
            </w:r>
            <w:r w:rsidR="00446541" w:rsidRPr="00847CFB">
              <w:rPr>
                <w:rStyle w:val="apple-converted-space"/>
                <w:rFonts w:eastAsiaTheme="majorEastAsia"/>
                <w:color w:val="000000" w:themeColor="text1"/>
                <w:sz w:val="28"/>
                <w:szCs w:val="28"/>
              </w:rPr>
              <w:t> </w:t>
            </w:r>
            <w:r w:rsidR="00200E05" w:rsidRPr="00847CFB">
              <w:rPr>
                <w:rStyle w:val="spelle"/>
                <w:color w:val="000000" w:themeColor="text1"/>
                <w:sz w:val="28"/>
                <w:szCs w:val="28"/>
              </w:rPr>
              <w:t>стр./мин</w:t>
            </w:r>
          </w:p>
        </w:tc>
      </w:tr>
      <w:tr w:rsidR="00446541" w:rsidRPr="004C2712" w14:paraId="66F7A6B0" w14:textId="77777777" w:rsidTr="00602547">
        <w:trPr>
          <w:tblCellSpacing w:w="0" w:type="dxa"/>
          <w:jc w:val="center"/>
        </w:trPr>
        <w:tc>
          <w:tcPr>
            <w:tcW w:w="1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56BE05" w14:textId="605EAAF8" w:rsidR="00446541" w:rsidRPr="00847CFB" w:rsidRDefault="00875628" w:rsidP="00602547">
            <w:pPr>
              <w:tabs>
                <w:tab w:val="left" w:pos="993"/>
              </w:tabs>
              <w:ind w:right="163" w:firstLine="567"/>
              <w:rPr>
                <w:b/>
                <w:color w:val="000000" w:themeColor="text1"/>
                <w:sz w:val="28"/>
                <w:szCs w:val="28"/>
              </w:rPr>
            </w:pPr>
            <w:r w:rsidRPr="00847CFB">
              <w:rPr>
                <w:b/>
                <w:bCs/>
                <w:color w:val="000000" w:themeColor="text1"/>
                <w:sz w:val="28"/>
                <w:szCs w:val="28"/>
              </w:rPr>
              <w:t>Размеры печати</w:t>
            </w:r>
            <w:r w:rsidR="00446541" w:rsidRPr="00847CFB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3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C48A3A" w14:textId="49AF8B8F" w:rsidR="00446541" w:rsidRPr="004C2712" w:rsidRDefault="00446541" w:rsidP="00391419">
            <w:pPr>
              <w:tabs>
                <w:tab w:val="left" w:pos="993"/>
              </w:tabs>
              <w:ind w:left="124" w:hanging="18"/>
              <w:rPr>
                <w:color w:val="000000" w:themeColor="text1"/>
                <w:sz w:val="28"/>
                <w:szCs w:val="28"/>
                <w:lang w:val="en-US"/>
              </w:rPr>
            </w:pPr>
            <w:r w:rsidRPr="004C2712">
              <w:rPr>
                <w:color w:val="000000" w:themeColor="text1"/>
                <w:sz w:val="28"/>
                <w:szCs w:val="28"/>
                <w:lang w:val="en-US"/>
              </w:rPr>
              <w:t xml:space="preserve">A4, letter, legal, statement, executive, </w:t>
            </w:r>
            <w:r w:rsidR="00DE1AB0" w:rsidRPr="00847CFB">
              <w:rPr>
                <w:color w:val="000000" w:themeColor="text1"/>
                <w:sz w:val="28"/>
                <w:szCs w:val="28"/>
              </w:rPr>
              <w:t>конверты</w:t>
            </w:r>
          </w:p>
        </w:tc>
      </w:tr>
      <w:tr w:rsidR="00446541" w:rsidRPr="00847CFB" w14:paraId="3666A352" w14:textId="77777777" w:rsidTr="00602547">
        <w:trPr>
          <w:trHeight w:val="658"/>
          <w:tblCellSpacing w:w="0" w:type="dxa"/>
          <w:jc w:val="center"/>
        </w:trPr>
        <w:tc>
          <w:tcPr>
            <w:tcW w:w="1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C2A30D" w14:textId="66609C47" w:rsidR="00446541" w:rsidRPr="00847CFB" w:rsidRDefault="00CA0B3C" w:rsidP="00602547">
            <w:pPr>
              <w:tabs>
                <w:tab w:val="left" w:pos="993"/>
              </w:tabs>
              <w:ind w:right="163" w:firstLine="567"/>
              <w:rPr>
                <w:b/>
                <w:color w:val="000000" w:themeColor="text1"/>
                <w:sz w:val="28"/>
                <w:szCs w:val="28"/>
              </w:rPr>
            </w:pPr>
            <w:r w:rsidRPr="00847CFB">
              <w:rPr>
                <w:b/>
                <w:bCs/>
                <w:color w:val="000000" w:themeColor="text1"/>
                <w:sz w:val="28"/>
                <w:szCs w:val="28"/>
              </w:rPr>
              <w:t>Типы основ</w:t>
            </w:r>
            <w:r w:rsidR="00446541" w:rsidRPr="00847CFB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3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F5FFE4" w14:textId="4948E88C" w:rsidR="00446541" w:rsidRPr="00847CFB" w:rsidRDefault="00CA0B3C" w:rsidP="008B684E">
            <w:pPr>
              <w:tabs>
                <w:tab w:val="left" w:pos="993"/>
              </w:tabs>
              <w:ind w:left="124" w:hanging="18"/>
              <w:rPr>
                <w:color w:val="000000" w:themeColor="text1"/>
                <w:sz w:val="28"/>
                <w:szCs w:val="28"/>
              </w:rPr>
            </w:pPr>
            <w:r w:rsidRPr="00847CFB">
              <w:rPr>
                <w:color w:val="000000" w:themeColor="text1"/>
                <w:sz w:val="28"/>
                <w:szCs w:val="28"/>
              </w:rPr>
              <w:t>Бумага</w:t>
            </w:r>
            <w:r w:rsidR="00446541" w:rsidRPr="00847CFB">
              <w:rPr>
                <w:color w:val="000000" w:themeColor="text1"/>
                <w:sz w:val="28"/>
                <w:szCs w:val="28"/>
              </w:rPr>
              <w:t xml:space="preserve"> (</w:t>
            </w:r>
            <w:r w:rsidR="008B684E" w:rsidRPr="00847CFB">
              <w:rPr>
                <w:color w:val="000000" w:themeColor="text1"/>
                <w:sz w:val="28"/>
                <w:szCs w:val="28"/>
              </w:rPr>
              <w:t>буклет</w:t>
            </w:r>
            <w:r w:rsidR="00446541" w:rsidRPr="00847CFB">
              <w:rPr>
                <w:color w:val="000000" w:themeColor="text1"/>
                <w:sz w:val="28"/>
                <w:szCs w:val="28"/>
              </w:rPr>
              <w:t xml:space="preserve">, </w:t>
            </w:r>
            <w:r w:rsidR="008B684E" w:rsidRPr="00847CFB">
              <w:rPr>
                <w:color w:val="000000" w:themeColor="text1"/>
                <w:sz w:val="28"/>
                <w:szCs w:val="28"/>
              </w:rPr>
              <w:t>струйная</w:t>
            </w:r>
            <w:r w:rsidR="00446541" w:rsidRPr="00847CFB">
              <w:rPr>
                <w:color w:val="000000" w:themeColor="text1"/>
                <w:sz w:val="28"/>
                <w:szCs w:val="28"/>
              </w:rPr>
              <w:t xml:space="preserve">, </w:t>
            </w:r>
            <w:r w:rsidR="008B684E" w:rsidRPr="00847CFB">
              <w:rPr>
                <w:color w:val="000000" w:themeColor="text1"/>
                <w:sz w:val="28"/>
                <w:szCs w:val="28"/>
              </w:rPr>
              <w:t>фото</w:t>
            </w:r>
            <w:r w:rsidR="00446541" w:rsidRPr="00847CFB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847CFB">
              <w:rPr>
                <w:color w:val="000000" w:themeColor="text1"/>
                <w:sz w:val="28"/>
                <w:szCs w:val="28"/>
              </w:rPr>
              <w:t>обычная, офисная</w:t>
            </w:r>
            <w:r w:rsidR="00446541" w:rsidRPr="00847CFB">
              <w:rPr>
                <w:color w:val="000000" w:themeColor="text1"/>
                <w:sz w:val="28"/>
                <w:szCs w:val="28"/>
              </w:rPr>
              <w:t xml:space="preserve">), </w:t>
            </w:r>
            <w:r w:rsidRPr="00847CFB">
              <w:rPr>
                <w:color w:val="000000" w:themeColor="text1"/>
                <w:sz w:val="28"/>
                <w:szCs w:val="28"/>
              </w:rPr>
              <w:t>конверты, этикетки</w:t>
            </w:r>
            <w:r w:rsidR="00446541" w:rsidRPr="00847CFB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847CFB">
              <w:rPr>
                <w:color w:val="000000" w:themeColor="text1"/>
                <w:sz w:val="28"/>
                <w:szCs w:val="28"/>
              </w:rPr>
              <w:t>открытки</w:t>
            </w:r>
            <w:r w:rsidR="00446541" w:rsidRPr="00847CFB">
              <w:rPr>
                <w:color w:val="000000" w:themeColor="text1"/>
                <w:sz w:val="28"/>
                <w:szCs w:val="28"/>
              </w:rPr>
              <w:t xml:space="preserve"> (</w:t>
            </w:r>
            <w:r w:rsidRPr="00847CFB">
              <w:rPr>
                <w:color w:val="000000" w:themeColor="text1"/>
                <w:sz w:val="28"/>
                <w:szCs w:val="28"/>
              </w:rPr>
              <w:t>приветствия, указатели</w:t>
            </w:r>
            <w:r w:rsidR="00446541" w:rsidRPr="00847CFB">
              <w:rPr>
                <w:color w:val="000000" w:themeColor="text1"/>
                <w:sz w:val="28"/>
                <w:szCs w:val="28"/>
              </w:rPr>
              <w:t xml:space="preserve">), </w:t>
            </w:r>
            <w:r w:rsidRPr="00847CFB">
              <w:rPr>
                <w:color w:val="000000" w:themeColor="text1"/>
                <w:sz w:val="28"/>
                <w:szCs w:val="28"/>
              </w:rPr>
              <w:t>прозрачные</w:t>
            </w:r>
          </w:p>
        </w:tc>
      </w:tr>
      <w:tr w:rsidR="00446541" w:rsidRPr="00847CFB" w14:paraId="0FD2EE2F" w14:textId="77777777" w:rsidTr="00602547">
        <w:trPr>
          <w:trHeight w:val="354"/>
          <w:tblCellSpacing w:w="0" w:type="dxa"/>
          <w:jc w:val="center"/>
        </w:trPr>
        <w:tc>
          <w:tcPr>
            <w:tcW w:w="1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94644C" w14:textId="12042198" w:rsidR="00446541" w:rsidRPr="00847CFB" w:rsidRDefault="00DE1AB0" w:rsidP="00875628">
            <w:pPr>
              <w:tabs>
                <w:tab w:val="left" w:pos="993"/>
              </w:tabs>
              <w:ind w:right="163"/>
              <w:rPr>
                <w:b/>
                <w:color w:val="000000" w:themeColor="text1"/>
                <w:sz w:val="28"/>
                <w:szCs w:val="28"/>
              </w:rPr>
            </w:pPr>
            <w:r w:rsidRPr="00847CFB">
              <w:rPr>
                <w:b/>
                <w:bCs/>
                <w:color w:val="000000" w:themeColor="text1"/>
                <w:sz w:val="28"/>
                <w:szCs w:val="28"/>
              </w:rPr>
              <w:t>Дуплексная печать</w:t>
            </w:r>
            <w:r w:rsidR="00446541" w:rsidRPr="00847CFB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3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8737A" w14:textId="7DBFD210" w:rsidR="00446541" w:rsidRPr="00847CFB" w:rsidRDefault="00E909C1" w:rsidP="00391419">
            <w:pPr>
              <w:tabs>
                <w:tab w:val="left" w:pos="993"/>
              </w:tabs>
              <w:ind w:left="124" w:hanging="18"/>
              <w:rPr>
                <w:color w:val="000000" w:themeColor="text1"/>
                <w:sz w:val="28"/>
                <w:szCs w:val="28"/>
              </w:rPr>
            </w:pPr>
            <w:r w:rsidRPr="00847CFB">
              <w:rPr>
                <w:color w:val="000000" w:themeColor="text1"/>
                <w:sz w:val="28"/>
                <w:szCs w:val="28"/>
              </w:rPr>
              <w:t>Стандартная</w:t>
            </w:r>
          </w:p>
        </w:tc>
      </w:tr>
      <w:tr w:rsidR="00446541" w:rsidRPr="00847CFB" w14:paraId="6137CEFC" w14:textId="77777777" w:rsidTr="00602547">
        <w:trPr>
          <w:trHeight w:val="354"/>
          <w:tblCellSpacing w:w="0" w:type="dxa"/>
          <w:jc w:val="center"/>
        </w:trPr>
        <w:tc>
          <w:tcPr>
            <w:tcW w:w="1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832E7" w14:textId="2EBA01F7" w:rsidR="00446541" w:rsidRPr="00847CFB" w:rsidRDefault="00DE1AB0" w:rsidP="00602547">
            <w:pPr>
              <w:tabs>
                <w:tab w:val="left" w:pos="993"/>
              </w:tabs>
              <w:ind w:right="163" w:firstLine="567"/>
              <w:rPr>
                <w:b/>
                <w:bCs/>
                <w:sz w:val="28"/>
                <w:szCs w:val="28"/>
              </w:rPr>
            </w:pPr>
            <w:r w:rsidRPr="00847CFB">
              <w:rPr>
                <w:b/>
                <w:bCs/>
                <w:sz w:val="28"/>
                <w:szCs w:val="28"/>
              </w:rPr>
              <w:t>Тип картриджа</w:t>
            </w:r>
            <w:r w:rsidR="00446541" w:rsidRPr="00847CFB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599BE" w14:textId="682CF73D" w:rsidR="00446541" w:rsidRPr="00847CFB" w:rsidRDefault="00E909C1" w:rsidP="00E909C1">
            <w:pPr>
              <w:tabs>
                <w:tab w:val="left" w:pos="993"/>
              </w:tabs>
              <w:ind w:left="124" w:hanging="18"/>
              <w:rPr>
                <w:sz w:val="28"/>
                <w:szCs w:val="28"/>
              </w:rPr>
            </w:pPr>
            <w:r w:rsidRPr="00847CFB">
              <w:rPr>
                <w:sz w:val="28"/>
                <w:szCs w:val="28"/>
              </w:rPr>
              <w:t>Совместимые картриджи</w:t>
            </w:r>
            <w:r w:rsidR="00446541" w:rsidRPr="00847CFB">
              <w:rPr>
                <w:sz w:val="28"/>
                <w:szCs w:val="28"/>
              </w:rPr>
              <w:t xml:space="preserve"> </w:t>
            </w:r>
            <w:r w:rsidR="00602547" w:rsidRPr="00847CFB">
              <w:rPr>
                <w:sz w:val="28"/>
                <w:szCs w:val="28"/>
              </w:rPr>
              <w:t>или</w:t>
            </w:r>
            <w:r w:rsidR="00446541" w:rsidRPr="00847CFB">
              <w:rPr>
                <w:sz w:val="28"/>
                <w:szCs w:val="28"/>
              </w:rPr>
              <w:t xml:space="preserve"> </w:t>
            </w:r>
            <w:r w:rsidRPr="00847CFB">
              <w:rPr>
                <w:sz w:val="28"/>
                <w:szCs w:val="28"/>
              </w:rPr>
              <w:t>альтернативные картриджи</w:t>
            </w:r>
          </w:p>
        </w:tc>
      </w:tr>
      <w:tr w:rsidR="00446541" w:rsidRPr="00847CFB" w14:paraId="1998679A" w14:textId="77777777" w:rsidTr="00602547">
        <w:trPr>
          <w:trHeight w:val="403"/>
          <w:tblCellSpacing w:w="0" w:type="dxa"/>
          <w:jc w:val="center"/>
        </w:trPr>
        <w:tc>
          <w:tcPr>
            <w:tcW w:w="1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0C85E5" w14:textId="2397E034" w:rsidR="00446541" w:rsidRPr="00847CFB" w:rsidRDefault="00E909C1" w:rsidP="00602547">
            <w:pPr>
              <w:tabs>
                <w:tab w:val="left" w:pos="993"/>
              </w:tabs>
              <w:ind w:right="163" w:firstLine="567"/>
              <w:rPr>
                <w:b/>
                <w:sz w:val="28"/>
                <w:szCs w:val="28"/>
              </w:rPr>
            </w:pPr>
            <w:r w:rsidRPr="00847CFB">
              <w:rPr>
                <w:b/>
                <w:bCs/>
                <w:sz w:val="28"/>
                <w:szCs w:val="28"/>
              </w:rPr>
              <w:t>Емкость лотка</w:t>
            </w:r>
            <w:r w:rsidR="00446541" w:rsidRPr="00847CFB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796EB2" w14:textId="01076866" w:rsidR="00446541" w:rsidRPr="00847CFB" w:rsidRDefault="00446541" w:rsidP="00391419">
            <w:pPr>
              <w:tabs>
                <w:tab w:val="left" w:pos="993"/>
              </w:tabs>
              <w:ind w:left="124" w:hanging="18"/>
              <w:rPr>
                <w:sz w:val="28"/>
                <w:szCs w:val="28"/>
              </w:rPr>
            </w:pPr>
            <w:r w:rsidRPr="00847CFB">
              <w:rPr>
                <w:sz w:val="28"/>
                <w:szCs w:val="28"/>
              </w:rPr>
              <w:t xml:space="preserve">50 </w:t>
            </w:r>
            <w:r w:rsidR="00E909C1" w:rsidRPr="00847CFB">
              <w:rPr>
                <w:sz w:val="28"/>
                <w:szCs w:val="28"/>
              </w:rPr>
              <w:t>или более листов</w:t>
            </w:r>
            <w:r w:rsidRPr="00847CFB">
              <w:rPr>
                <w:sz w:val="28"/>
                <w:szCs w:val="28"/>
              </w:rPr>
              <w:t xml:space="preserve"> </w:t>
            </w:r>
          </w:p>
        </w:tc>
      </w:tr>
      <w:tr w:rsidR="00446541" w:rsidRPr="00847CFB" w14:paraId="0994098D" w14:textId="77777777" w:rsidTr="00602547">
        <w:trPr>
          <w:trHeight w:val="391"/>
          <w:tblCellSpacing w:w="0" w:type="dxa"/>
          <w:jc w:val="center"/>
        </w:trPr>
        <w:tc>
          <w:tcPr>
            <w:tcW w:w="1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CB369F" w14:textId="3C8369ED" w:rsidR="00446541" w:rsidRPr="00847CFB" w:rsidRDefault="00E909C1" w:rsidP="00E909C1">
            <w:pPr>
              <w:tabs>
                <w:tab w:val="left" w:pos="993"/>
              </w:tabs>
              <w:ind w:right="163"/>
              <w:rPr>
                <w:b/>
                <w:sz w:val="28"/>
                <w:szCs w:val="28"/>
              </w:rPr>
            </w:pPr>
            <w:r w:rsidRPr="00847CFB">
              <w:rPr>
                <w:b/>
                <w:bCs/>
                <w:sz w:val="28"/>
                <w:szCs w:val="28"/>
              </w:rPr>
              <w:t>Сетевой интерфейс</w:t>
            </w:r>
            <w:r w:rsidR="00446541" w:rsidRPr="00847CFB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B23AA" w14:textId="19259275" w:rsidR="00446541" w:rsidRPr="00847CFB" w:rsidRDefault="00446541" w:rsidP="00E909C1">
            <w:pPr>
              <w:tabs>
                <w:tab w:val="left" w:pos="993"/>
              </w:tabs>
              <w:ind w:left="124" w:hanging="18"/>
              <w:rPr>
                <w:sz w:val="28"/>
                <w:szCs w:val="28"/>
              </w:rPr>
            </w:pPr>
            <w:r w:rsidRPr="00847CFB">
              <w:rPr>
                <w:sz w:val="28"/>
                <w:szCs w:val="28"/>
              </w:rPr>
              <w:t xml:space="preserve">10/100 </w:t>
            </w:r>
            <w:r w:rsidR="00E909C1" w:rsidRPr="00847CFB">
              <w:rPr>
                <w:sz w:val="28"/>
                <w:szCs w:val="28"/>
              </w:rPr>
              <w:t>Мбит/с</w:t>
            </w:r>
          </w:p>
        </w:tc>
      </w:tr>
    </w:tbl>
    <w:p w14:paraId="0F3F2311" w14:textId="77777777" w:rsidR="00446541" w:rsidRPr="00847CFB" w:rsidRDefault="00446541" w:rsidP="00446541">
      <w:pPr>
        <w:tabs>
          <w:tab w:val="left" w:pos="993"/>
        </w:tabs>
        <w:ind w:firstLine="567"/>
        <w:jc w:val="both"/>
        <w:rPr>
          <w:sz w:val="16"/>
          <w:szCs w:val="16"/>
          <w:lang w:eastAsia="en-US"/>
        </w:rPr>
      </w:pPr>
    </w:p>
    <w:p w14:paraId="0431098A" w14:textId="0D0E150F" w:rsidR="00446541" w:rsidRPr="00847CFB" w:rsidRDefault="00261856" w:rsidP="00436A91">
      <w:pPr>
        <w:pStyle w:val="ListParagraph"/>
        <w:numPr>
          <w:ilvl w:val="0"/>
          <w:numId w:val="24"/>
        </w:numPr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847CFB">
        <w:rPr>
          <w:sz w:val="28"/>
          <w:szCs w:val="28"/>
        </w:rPr>
        <w:t xml:space="preserve">Стандартные принтеры, подключенные к </w:t>
      </w:r>
      <w:r w:rsidR="00602547" w:rsidRPr="00847CFB">
        <w:rPr>
          <w:sz w:val="28"/>
          <w:szCs w:val="28"/>
        </w:rPr>
        <w:t>рабочи</w:t>
      </w:r>
      <w:r w:rsidRPr="00847CFB">
        <w:rPr>
          <w:sz w:val="28"/>
          <w:szCs w:val="28"/>
        </w:rPr>
        <w:t>м</w:t>
      </w:r>
      <w:r w:rsidR="00602547" w:rsidRPr="00847CFB">
        <w:rPr>
          <w:sz w:val="28"/>
          <w:szCs w:val="28"/>
        </w:rPr>
        <w:t xml:space="preserve"> станци</w:t>
      </w:r>
      <w:r w:rsidRPr="00847CFB">
        <w:rPr>
          <w:sz w:val="28"/>
          <w:szCs w:val="28"/>
        </w:rPr>
        <w:t xml:space="preserve">ям, устанавливаются только в кабинетах, где у работников нет доступа к </w:t>
      </w:r>
      <w:r w:rsidR="00200E05" w:rsidRPr="00847CFB">
        <w:rPr>
          <w:sz w:val="28"/>
          <w:szCs w:val="28"/>
        </w:rPr>
        <w:t>многофункциональному</w:t>
      </w:r>
      <w:r w:rsidR="00446541" w:rsidRPr="00847CFB">
        <w:rPr>
          <w:sz w:val="28"/>
          <w:szCs w:val="28"/>
        </w:rPr>
        <w:t xml:space="preserve"> </w:t>
      </w:r>
      <w:r w:rsidR="00875628" w:rsidRPr="00847CFB">
        <w:rPr>
          <w:sz w:val="28"/>
          <w:szCs w:val="28"/>
        </w:rPr>
        <w:t>принтер</w:t>
      </w:r>
      <w:r w:rsidR="00200E05" w:rsidRPr="00847CFB">
        <w:rPr>
          <w:sz w:val="28"/>
          <w:szCs w:val="28"/>
        </w:rPr>
        <w:t>у</w:t>
      </w:r>
      <w:r w:rsidR="008B684E" w:rsidRPr="00847CFB">
        <w:rPr>
          <w:sz w:val="28"/>
          <w:szCs w:val="28"/>
        </w:rPr>
        <w:t>,</w:t>
      </w:r>
      <w:r w:rsidR="00446541" w:rsidRPr="00847CFB">
        <w:rPr>
          <w:sz w:val="28"/>
          <w:szCs w:val="28"/>
        </w:rPr>
        <w:t xml:space="preserve"> </w:t>
      </w:r>
      <w:r w:rsidR="00DE1AB0" w:rsidRPr="00847CFB">
        <w:rPr>
          <w:sz w:val="28"/>
          <w:szCs w:val="28"/>
        </w:rPr>
        <w:t>и</w:t>
      </w:r>
      <w:r w:rsidR="00446541" w:rsidRPr="00847CFB">
        <w:rPr>
          <w:sz w:val="28"/>
          <w:szCs w:val="28"/>
        </w:rPr>
        <w:t xml:space="preserve"> </w:t>
      </w:r>
      <w:r w:rsidR="00200E05" w:rsidRPr="00847CFB">
        <w:rPr>
          <w:sz w:val="28"/>
          <w:szCs w:val="28"/>
        </w:rPr>
        <w:t>где работает только несколько работников с простыми потребностями в распечатке</w:t>
      </w:r>
      <w:r w:rsidR="00446541" w:rsidRPr="00847CFB">
        <w:rPr>
          <w:sz w:val="28"/>
          <w:szCs w:val="28"/>
        </w:rPr>
        <w:t>.</w:t>
      </w:r>
    </w:p>
    <w:p w14:paraId="684795BF" w14:textId="704A9DE3" w:rsidR="00436A91" w:rsidRPr="00847CFB" w:rsidRDefault="00200E05" w:rsidP="00602547">
      <w:pPr>
        <w:pStyle w:val="ListParagraph"/>
        <w:numPr>
          <w:ilvl w:val="0"/>
          <w:numId w:val="24"/>
        </w:numPr>
        <w:tabs>
          <w:tab w:val="left" w:pos="993"/>
          <w:tab w:val="left" w:pos="1134"/>
        </w:tabs>
        <w:spacing w:before="240" w:after="120"/>
        <w:ind w:left="0" w:firstLine="567"/>
        <w:jc w:val="both"/>
        <w:rPr>
          <w:bCs/>
          <w:sz w:val="28"/>
          <w:szCs w:val="28"/>
        </w:rPr>
      </w:pPr>
      <w:r w:rsidRPr="00847CFB">
        <w:rPr>
          <w:bCs/>
          <w:sz w:val="28"/>
          <w:szCs w:val="28"/>
        </w:rPr>
        <w:t xml:space="preserve">Многофункциональный принтер – это многофункциональный лазерный </w:t>
      </w:r>
      <w:r w:rsidR="00875628" w:rsidRPr="00847CFB">
        <w:rPr>
          <w:sz w:val="28"/>
          <w:szCs w:val="28"/>
        </w:rPr>
        <w:t>принтер</w:t>
      </w:r>
      <w:r w:rsidR="00446541" w:rsidRPr="00847CFB">
        <w:rPr>
          <w:sz w:val="28"/>
          <w:szCs w:val="28"/>
        </w:rPr>
        <w:t xml:space="preserve"> </w:t>
      </w:r>
      <w:r w:rsidRPr="00847CFB">
        <w:rPr>
          <w:sz w:val="28"/>
          <w:szCs w:val="28"/>
        </w:rPr>
        <w:t>с множеством функций</w:t>
      </w:r>
      <w:r w:rsidR="00446541" w:rsidRPr="00847CFB">
        <w:rPr>
          <w:sz w:val="28"/>
          <w:szCs w:val="28"/>
        </w:rPr>
        <w:t xml:space="preserve">, </w:t>
      </w:r>
      <w:r w:rsidRPr="00847CFB">
        <w:rPr>
          <w:sz w:val="28"/>
          <w:szCs w:val="28"/>
        </w:rPr>
        <w:t>включая черно-белую и цветную печать и копирование, сканирование</w:t>
      </w:r>
      <w:r w:rsidR="00446541" w:rsidRPr="00847CFB">
        <w:rPr>
          <w:sz w:val="28"/>
          <w:szCs w:val="28"/>
        </w:rPr>
        <w:t xml:space="preserve">. </w:t>
      </w:r>
    </w:p>
    <w:p w14:paraId="1D48BD72" w14:textId="2CAAFB89" w:rsidR="00446541" w:rsidRPr="00847CFB" w:rsidRDefault="00436A91" w:rsidP="00436A91">
      <w:pPr>
        <w:pStyle w:val="ListParagraph"/>
        <w:tabs>
          <w:tab w:val="left" w:pos="993"/>
          <w:tab w:val="left" w:pos="1134"/>
        </w:tabs>
        <w:spacing w:before="240" w:after="120"/>
        <w:ind w:left="0" w:firstLine="567"/>
        <w:jc w:val="both"/>
        <w:rPr>
          <w:bCs/>
          <w:sz w:val="28"/>
          <w:szCs w:val="28"/>
        </w:rPr>
      </w:pPr>
      <w:r w:rsidRPr="00847CFB">
        <w:rPr>
          <w:bCs/>
          <w:sz w:val="28"/>
          <w:szCs w:val="28"/>
        </w:rPr>
        <w:t xml:space="preserve">16.1. </w:t>
      </w:r>
      <w:r w:rsidR="00DE1AB0" w:rsidRPr="00847CFB">
        <w:rPr>
          <w:bCs/>
          <w:sz w:val="28"/>
          <w:szCs w:val="28"/>
        </w:rPr>
        <w:t>Минимальные технические требования</w:t>
      </w:r>
      <w:r w:rsidR="00446541" w:rsidRPr="00847CFB">
        <w:rPr>
          <w:bCs/>
          <w:sz w:val="28"/>
          <w:szCs w:val="28"/>
        </w:rPr>
        <w:t xml:space="preserve"> </w:t>
      </w:r>
      <w:r w:rsidR="00200E05" w:rsidRPr="00847CFB">
        <w:rPr>
          <w:bCs/>
          <w:sz w:val="28"/>
          <w:szCs w:val="28"/>
        </w:rPr>
        <w:t>при приобретении многофункционального принтера - это</w:t>
      </w:r>
      <w:r w:rsidR="00446541" w:rsidRPr="00847CFB">
        <w:rPr>
          <w:bCs/>
          <w:sz w:val="28"/>
          <w:szCs w:val="28"/>
        </w:rPr>
        <w:t>: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8"/>
        <w:gridCol w:w="6723"/>
      </w:tblGrid>
      <w:tr w:rsidR="00446541" w:rsidRPr="00847CFB" w14:paraId="04FECE09" w14:textId="77777777" w:rsidTr="00684463">
        <w:trPr>
          <w:trHeight w:val="315"/>
          <w:tblCellSpacing w:w="0" w:type="dxa"/>
          <w:jc w:val="center"/>
        </w:trPr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9877F6" w14:textId="7ED4F495" w:rsidR="00446541" w:rsidRPr="00847CFB" w:rsidRDefault="00DE1AB0" w:rsidP="00602547">
            <w:pPr>
              <w:tabs>
                <w:tab w:val="left" w:pos="993"/>
              </w:tabs>
              <w:ind w:firstLine="567"/>
              <w:rPr>
                <w:b/>
                <w:bCs/>
                <w:sz w:val="28"/>
                <w:szCs w:val="28"/>
              </w:rPr>
            </w:pPr>
            <w:r w:rsidRPr="00847CFB">
              <w:rPr>
                <w:b/>
                <w:bCs/>
                <w:sz w:val="28"/>
                <w:szCs w:val="28"/>
              </w:rPr>
              <w:t>Технология</w:t>
            </w:r>
            <w:r w:rsidR="00446541" w:rsidRPr="00847CFB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EDF07" w14:textId="79980B91" w:rsidR="00446541" w:rsidRPr="00847CFB" w:rsidRDefault="00DE1AB0" w:rsidP="00200E05">
            <w:pPr>
              <w:tabs>
                <w:tab w:val="left" w:pos="993"/>
              </w:tabs>
              <w:ind w:left="124"/>
              <w:rPr>
                <w:sz w:val="28"/>
                <w:szCs w:val="28"/>
              </w:rPr>
            </w:pPr>
            <w:r w:rsidRPr="00847CFB">
              <w:rPr>
                <w:sz w:val="28"/>
                <w:szCs w:val="28"/>
              </w:rPr>
              <w:t>Лазер</w:t>
            </w:r>
            <w:r w:rsidR="00446541" w:rsidRPr="00847CFB">
              <w:rPr>
                <w:sz w:val="28"/>
                <w:szCs w:val="28"/>
              </w:rPr>
              <w:t xml:space="preserve">; </w:t>
            </w:r>
            <w:r w:rsidR="00200E05" w:rsidRPr="00847CFB">
              <w:rPr>
                <w:sz w:val="28"/>
                <w:szCs w:val="28"/>
              </w:rPr>
              <w:t>черно-белая и цветная печать</w:t>
            </w:r>
            <w:r w:rsidR="008B684E" w:rsidRPr="00847CFB">
              <w:rPr>
                <w:sz w:val="28"/>
                <w:szCs w:val="28"/>
              </w:rPr>
              <w:t xml:space="preserve"> и копирование</w:t>
            </w:r>
            <w:r w:rsidR="00200E05" w:rsidRPr="00847CFB">
              <w:rPr>
                <w:sz w:val="28"/>
                <w:szCs w:val="28"/>
              </w:rPr>
              <w:t>, сканирование</w:t>
            </w:r>
            <w:r w:rsidR="00446541" w:rsidRPr="00847CFB">
              <w:rPr>
                <w:sz w:val="28"/>
                <w:szCs w:val="28"/>
              </w:rPr>
              <w:t>; 600x600 dpi</w:t>
            </w:r>
          </w:p>
        </w:tc>
      </w:tr>
      <w:tr w:rsidR="00446541" w:rsidRPr="00847CFB" w14:paraId="55740081" w14:textId="77777777" w:rsidTr="00684463">
        <w:trPr>
          <w:trHeight w:val="395"/>
          <w:tblCellSpacing w:w="0" w:type="dxa"/>
          <w:jc w:val="center"/>
        </w:trPr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32F57A" w14:textId="471DBE3D" w:rsidR="00446541" w:rsidRPr="00847CFB" w:rsidRDefault="00DE1AB0" w:rsidP="00684463">
            <w:pPr>
              <w:tabs>
                <w:tab w:val="left" w:pos="993"/>
              </w:tabs>
              <w:ind w:left="57"/>
              <w:rPr>
                <w:b/>
                <w:bCs/>
                <w:sz w:val="28"/>
                <w:szCs w:val="28"/>
              </w:rPr>
            </w:pPr>
            <w:r w:rsidRPr="00847CFB">
              <w:rPr>
                <w:b/>
                <w:bCs/>
                <w:sz w:val="28"/>
                <w:szCs w:val="28"/>
              </w:rPr>
              <w:t>Скорость печати</w:t>
            </w:r>
            <w:r w:rsidR="00446541" w:rsidRPr="00847CFB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002ABA" w14:textId="31C121C8" w:rsidR="00446541" w:rsidRPr="00847CFB" w:rsidRDefault="00200E05" w:rsidP="00200E05">
            <w:pPr>
              <w:tabs>
                <w:tab w:val="left" w:pos="993"/>
              </w:tabs>
              <w:ind w:left="124"/>
              <w:rPr>
                <w:sz w:val="28"/>
                <w:szCs w:val="28"/>
              </w:rPr>
            </w:pPr>
            <w:r w:rsidRPr="00847CFB">
              <w:rPr>
                <w:sz w:val="28"/>
                <w:szCs w:val="28"/>
              </w:rPr>
              <w:t>Стандартное качество</w:t>
            </w:r>
            <w:r w:rsidR="00446541" w:rsidRPr="00847CFB">
              <w:rPr>
                <w:sz w:val="28"/>
                <w:szCs w:val="28"/>
              </w:rPr>
              <w:t xml:space="preserve">: </w:t>
            </w:r>
            <w:r w:rsidRPr="00847CFB">
              <w:rPr>
                <w:sz w:val="28"/>
                <w:szCs w:val="28"/>
              </w:rPr>
              <w:t>черно-белая</w:t>
            </w:r>
            <w:r w:rsidR="00446541" w:rsidRPr="00847CFB">
              <w:rPr>
                <w:sz w:val="28"/>
                <w:szCs w:val="28"/>
              </w:rPr>
              <w:t xml:space="preserve"> 25</w:t>
            </w:r>
            <w:r w:rsidR="00446541" w:rsidRPr="00847CFB">
              <w:rPr>
                <w:rStyle w:val="apple-converted-space"/>
                <w:rFonts w:eastAsiaTheme="majorEastAsia"/>
                <w:sz w:val="28"/>
                <w:szCs w:val="28"/>
              </w:rPr>
              <w:t> </w:t>
            </w:r>
            <w:r w:rsidRPr="00847CFB">
              <w:rPr>
                <w:rStyle w:val="spelle"/>
                <w:sz w:val="28"/>
                <w:szCs w:val="28"/>
              </w:rPr>
              <w:t>стр./мин</w:t>
            </w:r>
            <w:r w:rsidR="00446541" w:rsidRPr="00847CFB">
              <w:rPr>
                <w:rStyle w:val="spelle"/>
                <w:sz w:val="28"/>
                <w:szCs w:val="28"/>
              </w:rPr>
              <w:t xml:space="preserve">; </w:t>
            </w:r>
            <w:r w:rsidRPr="00847CFB">
              <w:rPr>
                <w:rStyle w:val="spelle"/>
                <w:sz w:val="28"/>
                <w:szCs w:val="28"/>
              </w:rPr>
              <w:t xml:space="preserve">цветная </w:t>
            </w:r>
            <w:r w:rsidR="00446541" w:rsidRPr="00847CFB">
              <w:rPr>
                <w:rStyle w:val="spelle"/>
                <w:sz w:val="28"/>
                <w:szCs w:val="28"/>
              </w:rPr>
              <w:t xml:space="preserve">10 </w:t>
            </w:r>
            <w:r w:rsidRPr="00847CFB">
              <w:rPr>
                <w:rStyle w:val="spelle"/>
                <w:sz w:val="28"/>
                <w:szCs w:val="28"/>
              </w:rPr>
              <w:t>стр./мин</w:t>
            </w:r>
          </w:p>
        </w:tc>
      </w:tr>
      <w:tr w:rsidR="00446541" w:rsidRPr="004C2712" w14:paraId="21AB7A71" w14:textId="77777777" w:rsidTr="00684463">
        <w:trPr>
          <w:trHeight w:val="303"/>
          <w:tblCellSpacing w:w="0" w:type="dxa"/>
          <w:jc w:val="center"/>
        </w:trPr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443405" w14:textId="7A460971" w:rsidR="00446541" w:rsidRPr="00847CFB" w:rsidRDefault="00DE1AB0" w:rsidP="00684463">
            <w:pPr>
              <w:tabs>
                <w:tab w:val="left" w:pos="993"/>
              </w:tabs>
              <w:ind w:left="57"/>
              <w:rPr>
                <w:b/>
                <w:bCs/>
                <w:sz w:val="28"/>
                <w:szCs w:val="28"/>
              </w:rPr>
            </w:pPr>
            <w:r w:rsidRPr="00847CFB">
              <w:rPr>
                <w:b/>
                <w:bCs/>
                <w:sz w:val="28"/>
                <w:szCs w:val="28"/>
              </w:rPr>
              <w:t>Размеры печати</w:t>
            </w:r>
            <w:r w:rsidR="00446541" w:rsidRPr="00847CFB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8C97E1" w14:textId="52579BB1" w:rsidR="00446541" w:rsidRPr="004C2712" w:rsidRDefault="00446541" w:rsidP="00391419">
            <w:pPr>
              <w:tabs>
                <w:tab w:val="left" w:pos="993"/>
              </w:tabs>
              <w:ind w:left="124"/>
              <w:rPr>
                <w:sz w:val="28"/>
                <w:szCs w:val="28"/>
                <w:lang w:val="en-US"/>
              </w:rPr>
            </w:pPr>
            <w:r w:rsidRPr="004C2712">
              <w:rPr>
                <w:sz w:val="28"/>
                <w:szCs w:val="28"/>
                <w:lang w:val="en-US"/>
              </w:rPr>
              <w:t xml:space="preserve">A4, Letter, legal, statement, executive, </w:t>
            </w:r>
            <w:r w:rsidR="00DE1AB0" w:rsidRPr="00847CFB">
              <w:rPr>
                <w:sz w:val="28"/>
                <w:szCs w:val="28"/>
              </w:rPr>
              <w:t>конверты</w:t>
            </w:r>
          </w:p>
        </w:tc>
      </w:tr>
      <w:tr w:rsidR="00446541" w:rsidRPr="00847CFB" w14:paraId="3B7BF001" w14:textId="77777777" w:rsidTr="00684463">
        <w:trPr>
          <w:tblCellSpacing w:w="0" w:type="dxa"/>
          <w:jc w:val="center"/>
        </w:trPr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850383" w14:textId="793ED850" w:rsidR="00446541" w:rsidRPr="00847CFB" w:rsidRDefault="00CA0B3C" w:rsidP="00602547">
            <w:pPr>
              <w:tabs>
                <w:tab w:val="left" w:pos="993"/>
              </w:tabs>
              <w:ind w:firstLine="567"/>
              <w:rPr>
                <w:b/>
                <w:bCs/>
                <w:sz w:val="28"/>
                <w:szCs w:val="28"/>
              </w:rPr>
            </w:pPr>
            <w:r w:rsidRPr="00847CFB">
              <w:rPr>
                <w:b/>
                <w:bCs/>
                <w:sz w:val="28"/>
                <w:szCs w:val="28"/>
              </w:rPr>
              <w:t>Типы основ</w:t>
            </w:r>
            <w:r w:rsidR="00446541" w:rsidRPr="00847CFB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E496D9" w14:textId="59329D24" w:rsidR="00446541" w:rsidRPr="00847CFB" w:rsidRDefault="00CA0B3C" w:rsidP="00391419">
            <w:pPr>
              <w:tabs>
                <w:tab w:val="left" w:pos="993"/>
              </w:tabs>
              <w:ind w:left="124"/>
              <w:rPr>
                <w:sz w:val="28"/>
                <w:szCs w:val="28"/>
              </w:rPr>
            </w:pPr>
            <w:r w:rsidRPr="00847CFB">
              <w:rPr>
                <w:sz w:val="28"/>
                <w:szCs w:val="28"/>
              </w:rPr>
              <w:t>Бумага</w:t>
            </w:r>
            <w:r w:rsidR="00446541" w:rsidRPr="00847CFB">
              <w:rPr>
                <w:sz w:val="28"/>
                <w:szCs w:val="28"/>
              </w:rPr>
              <w:t xml:space="preserve"> (</w:t>
            </w:r>
            <w:r w:rsidRPr="00847CFB">
              <w:rPr>
                <w:sz w:val="28"/>
                <w:szCs w:val="28"/>
              </w:rPr>
              <w:t>обычная, офисная</w:t>
            </w:r>
            <w:r w:rsidR="00446541" w:rsidRPr="00847CFB">
              <w:rPr>
                <w:sz w:val="28"/>
                <w:szCs w:val="28"/>
              </w:rPr>
              <w:t xml:space="preserve">), </w:t>
            </w:r>
            <w:r w:rsidRPr="00847CFB">
              <w:rPr>
                <w:sz w:val="28"/>
                <w:szCs w:val="28"/>
              </w:rPr>
              <w:t>конверты, этикетки</w:t>
            </w:r>
            <w:r w:rsidR="00446541" w:rsidRPr="00847CFB">
              <w:rPr>
                <w:sz w:val="28"/>
                <w:szCs w:val="28"/>
              </w:rPr>
              <w:t xml:space="preserve">, </w:t>
            </w:r>
            <w:r w:rsidRPr="00847CFB">
              <w:rPr>
                <w:sz w:val="28"/>
                <w:szCs w:val="28"/>
              </w:rPr>
              <w:t>открытки</w:t>
            </w:r>
            <w:r w:rsidR="00446541" w:rsidRPr="00847CFB">
              <w:rPr>
                <w:sz w:val="28"/>
                <w:szCs w:val="28"/>
              </w:rPr>
              <w:t xml:space="preserve"> (</w:t>
            </w:r>
            <w:r w:rsidRPr="00847CFB">
              <w:rPr>
                <w:sz w:val="28"/>
                <w:szCs w:val="28"/>
              </w:rPr>
              <w:t>приветствия, указатели</w:t>
            </w:r>
            <w:r w:rsidR="00446541" w:rsidRPr="00847CFB">
              <w:rPr>
                <w:sz w:val="28"/>
                <w:szCs w:val="28"/>
              </w:rPr>
              <w:t xml:space="preserve">), </w:t>
            </w:r>
            <w:r w:rsidRPr="00847CFB">
              <w:rPr>
                <w:sz w:val="28"/>
                <w:szCs w:val="28"/>
              </w:rPr>
              <w:t>прозрачные</w:t>
            </w:r>
          </w:p>
        </w:tc>
      </w:tr>
      <w:tr w:rsidR="00446541" w:rsidRPr="00847CFB" w14:paraId="76F22929" w14:textId="77777777" w:rsidTr="00684463">
        <w:trPr>
          <w:trHeight w:val="386"/>
          <w:tblCellSpacing w:w="0" w:type="dxa"/>
          <w:jc w:val="center"/>
        </w:trPr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322DE" w14:textId="0CDB3270" w:rsidR="00446541" w:rsidRPr="00847CFB" w:rsidRDefault="00DE1AB0" w:rsidP="00684463">
            <w:pPr>
              <w:tabs>
                <w:tab w:val="left" w:pos="993"/>
              </w:tabs>
              <w:ind w:left="57"/>
              <w:rPr>
                <w:b/>
                <w:bCs/>
                <w:sz w:val="28"/>
                <w:szCs w:val="28"/>
              </w:rPr>
            </w:pPr>
            <w:r w:rsidRPr="00847CFB">
              <w:rPr>
                <w:b/>
                <w:bCs/>
                <w:sz w:val="28"/>
                <w:szCs w:val="28"/>
              </w:rPr>
              <w:t>Дуплексная печать</w:t>
            </w:r>
            <w:r w:rsidR="00446541" w:rsidRPr="00847CFB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D6396" w14:textId="3A19718B" w:rsidR="00446541" w:rsidRPr="00847CFB" w:rsidRDefault="002A482E" w:rsidP="00391419">
            <w:pPr>
              <w:tabs>
                <w:tab w:val="left" w:pos="993"/>
              </w:tabs>
              <w:ind w:left="124"/>
              <w:rPr>
                <w:sz w:val="28"/>
                <w:szCs w:val="28"/>
              </w:rPr>
            </w:pPr>
            <w:r w:rsidRPr="00847CFB">
              <w:rPr>
                <w:sz w:val="28"/>
                <w:szCs w:val="28"/>
              </w:rPr>
              <w:t>Стандартная</w:t>
            </w:r>
          </w:p>
        </w:tc>
      </w:tr>
      <w:tr w:rsidR="00446541" w:rsidRPr="00847CFB" w14:paraId="26E8FF8B" w14:textId="77777777" w:rsidTr="00684463">
        <w:trPr>
          <w:trHeight w:val="354"/>
          <w:tblCellSpacing w:w="0" w:type="dxa"/>
          <w:jc w:val="center"/>
        </w:trPr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20886" w14:textId="25993BEB" w:rsidR="00446541" w:rsidRPr="00847CFB" w:rsidRDefault="00DE1AB0" w:rsidP="00684463">
            <w:pPr>
              <w:tabs>
                <w:tab w:val="left" w:pos="993"/>
              </w:tabs>
              <w:ind w:left="57" w:right="163"/>
              <w:rPr>
                <w:b/>
                <w:bCs/>
                <w:sz w:val="28"/>
                <w:szCs w:val="28"/>
              </w:rPr>
            </w:pPr>
            <w:r w:rsidRPr="00847CFB">
              <w:rPr>
                <w:b/>
                <w:bCs/>
                <w:sz w:val="28"/>
                <w:szCs w:val="28"/>
              </w:rPr>
              <w:t>Тип картриджа</w:t>
            </w:r>
            <w:r w:rsidR="00446541" w:rsidRPr="00847CFB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DD5A0" w14:textId="4D5B402C" w:rsidR="00446541" w:rsidRPr="00847CFB" w:rsidRDefault="002A482E" w:rsidP="002A482E">
            <w:pPr>
              <w:tabs>
                <w:tab w:val="left" w:pos="134"/>
                <w:tab w:val="left" w:pos="993"/>
              </w:tabs>
              <w:ind w:left="124"/>
              <w:rPr>
                <w:sz w:val="28"/>
                <w:szCs w:val="28"/>
              </w:rPr>
            </w:pPr>
            <w:r w:rsidRPr="00847CFB">
              <w:rPr>
                <w:sz w:val="28"/>
                <w:szCs w:val="28"/>
              </w:rPr>
              <w:t>Со</w:t>
            </w:r>
            <w:r w:rsidR="00E909C1" w:rsidRPr="00847CFB">
              <w:rPr>
                <w:sz w:val="28"/>
                <w:szCs w:val="28"/>
              </w:rPr>
              <w:t>вместимые картриджи</w:t>
            </w:r>
            <w:r w:rsidR="00446541" w:rsidRPr="00847CFB">
              <w:rPr>
                <w:sz w:val="28"/>
                <w:szCs w:val="28"/>
              </w:rPr>
              <w:t xml:space="preserve"> </w:t>
            </w:r>
            <w:r w:rsidR="00602547" w:rsidRPr="00847CFB">
              <w:rPr>
                <w:sz w:val="28"/>
                <w:szCs w:val="28"/>
              </w:rPr>
              <w:t>или</w:t>
            </w:r>
            <w:r w:rsidR="00446541" w:rsidRPr="00847CFB">
              <w:rPr>
                <w:sz w:val="28"/>
                <w:szCs w:val="28"/>
              </w:rPr>
              <w:t xml:space="preserve"> </w:t>
            </w:r>
            <w:r w:rsidR="00E909C1" w:rsidRPr="00847CFB">
              <w:rPr>
                <w:sz w:val="28"/>
                <w:szCs w:val="28"/>
              </w:rPr>
              <w:t>альтернативные картриджи</w:t>
            </w:r>
          </w:p>
        </w:tc>
      </w:tr>
      <w:tr w:rsidR="00446541" w:rsidRPr="00847CFB" w14:paraId="5625DBDA" w14:textId="77777777" w:rsidTr="00684463">
        <w:trPr>
          <w:trHeight w:val="384"/>
          <w:tblCellSpacing w:w="0" w:type="dxa"/>
          <w:jc w:val="center"/>
        </w:trPr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A0359C" w14:textId="15DDF464" w:rsidR="00446541" w:rsidRPr="00847CFB" w:rsidRDefault="002A482E" w:rsidP="00684463">
            <w:pPr>
              <w:tabs>
                <w:tab w:val="left" w:pos="993"/>
              </w:tabs>
              <w:ind w:left="57" w:firstLine="567"/>
              <w:rPr>
                <w:b/>
                <w:bCs/>
                <w:sz w:val="28"/>
                <w:szCs w:val="28"/>
              </w:rPr>
            </w:pPr>
            <w:r w:rsidRPr="00847CFB">
              <w:rPr>
                <w:b/>
                <w:bCs/>
                <w:sz w:val="28"/>
                <w:szCs w:val="28"/>
              </w:rPr>
              <w:t>Самозагрузка</w:t>
            </w:r>
            <w:r w:rsidR="00446541" w:rsidRPr="00847CFB">
              <w:rPr>
                <w:b/>
                <w:bCs/>
                <w:sz w:val="28"/>
                <w:szCs w:val="28"/>
              </w:rPr>
              <w:t xml:space="preserve">: </w:t>
            </w:r>
          </w:p>
        </w:tc>
        <w:tc>
          <w:tcPr>
            <w:tcW w:w="3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3591C4" w14:textId="4B492616" w:rsidR="00446541" w:rsidRPr="00847CFB" w:rsidRDefault="002A482E" w:rsidP="00391419">
            <w:pPr>
              <w:tabs>
                <w:tab w:val="left" w:pos="993"/>
              </w:tabs>
              <w:ind w:left="124"/>
              <w:rPr>
                <w:sz w:val="28"/>
                <w:szCs w:val="28"/>
              </w:rPr>
            </w:pPr>
            <w:r w:rsidRPr="00847CFB">
              <w:rPr>
                <w:sz w:val="28"/>
                <w:szCs w:val="28"/>
              </w:rPr>
              <w:t>Стандартная</w:t>
            </w:r>
          </w:p>
        </w:tc>
      </w:tr>
      <w:tr w:rsidR="00446541" w:rsidRPr="00847CFB" w14:paraId="7F29B63C" w14:textId="77777777" w:rsidTr="00684463">
        <w:trPr>
          <w:trHeight w:val="404"/>
          <w:tblCellSpacing w:w="0" w:type="dxa"/>
          <w:jc w:val="center"/>
        </w:trPr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01743" w14:textId="2D8ECCD8" w:rsidR="00446541" w:rsidRPr="00847CFB" w:rsidRDefault="002A482E" w:rsidP="00684463">
            <w:pPr>
              <w:tabs>
                <w:tab w:val="left" w:pos="993"/>
              </w:tabs>
              <w:ind w:left="57" w:firstLine="567"/>
              <w:rPr>
                <w:b/>
                <w:bCs/>
                <w:sz w:val="28"/>
                <w:szCs w:val="28"/>
              </w:rPr>
            </w:pPr>
            <w:r w:rsidRPr="00847CFB">
              <w:rPr>
                <w:b/>
                <w:bCs/>
                <w:sz w:val="28"/>
                <w:szCs w:val="28"/>
              </w:rPr>
              <w:t>Емкость лотка</w:t>
            </w:r>
            <w:r w:rsidR="00446541" w:rsidRPr="00847CFB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390962" w14:textId="7763E892" w:rsidR="00446541" w:rsidRPr="00847CFB" w:rsidRDefault="00446541" w:rsidP="00391419">
            <w:pPr>
              <w:tabs>
                <w:tab w:val="left" w:pos="993"/>
              </w:tabs>
              <w:ind w:left="124"/>
              <w:rPr>
                <w:sz w:val="28"/>
                <w:szCs w:val="28"/>
              </w:rPr>
            </w:pPr>
            <w:r w:rsidRPr="00847CFB">
              <w:rPr>
                <w:sz w:val="28"/>
                <w:szCs w:val="28"/>
              </w:rPr>
              <w:t xml:space="preserve">150 </w:t>
            </w:r>
            <w:r w:rsidR="00E909C1" w:rsidRPr="00847CFB">
              <w:rPr>
                <w:sz w:val="28"/>
                <w:szCs w:val="28"/>
              </w:rPr>
              <w:t>или более листов</w:t>
            </w:r>
          </w:p>
        </w:tc>
      </w:tr>
      <w:tr w:rsidR="00446541" w:rsidRPr="00847CFB" w14:paraId="45233A42" w14:textId="77777777" w:rsidTr="00684463">
        <w:trPr>
          <w:trHeight w:val="383"/>
          <w:tblCellSpacing w:w="0" w:type="dxa"/>
          <w:jc w:val="center"/>
        </w:trPr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41207E" w14:textId="08516237" w:rsidR="00446541" w:rsidRPr="00847CFB" w:rsidRDefault="00E909C1" w:rsidP="00684463">
            <w:pPr>
              <w:tabs>
                <w:tab w:val="left" w:pos="993"/>
              </w:tabs>
              <w:ind w:left="57"/>
              <w:rPr>
                <w:b/>
                <w:bCs/>
                <w:sz w:val="28"/>
                <w:szCs w:val="28"/>
              </w:rPr>
            </w:pPr>
            <w:r w:rsidRPr="00847CFB">
              <w:rPr>
                <w:b/>
                <w:bCs/>
                <w:sz w:val="28"/>
                <w:szCs w:val="28"/>
              </w:rPr>
              <w:t>Сетевой интерфейс</w:t>
            </w:r>
            <w:r w:rsidR="00446541" w:rsidRPr="00847CFB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875FD" w14:textId="28572C93" w:rsidR="00446541" w:rsidRPr="00847CFB" w:rsidRDefault="00446541" w:rsidP="002A482E">
            <w:pPr>
              <w:tabs>
                <w:tab w:val="left" w:pos="993"/>
              </w:tabs>
              <w:ind w:left="124"/>
              <w:rPr>
                <w:sz w:val="28"/>
                <w:szCs w:val="28"/>
              </w:rPr>
            </w:pPr>
            <w:r w:rsidRPr="00847CFB">
              <w:rPr>
                <w:sz w:val="28"/>
                <w:szCs w:val="28"/>
              </w:rPr>
              <w:t xml:space="preserve">LAN 10/100 </w:t>
            </w:r>
            <w:r w:rsidR="002A482E" w:rsidRPr="00847CFB">
              <w:rPr>
                <w:sz w:val="28"/>
                <w:szCs w:val="28"/>
              </w:rPr>
              <w:t>Мбит/с</w:t>
            </w:r>
          </w:p>
        </w:tc>
      </w:tr>
    </w:tbl>
    <w:p w14:paraId="737EDD86" w14:textId="5AB49C06" w:rsidR="00446541" w:rsidRPr="00847CFB" w:rsidRDefault="005C57B3" w:rsidP="00446541">
      <w:pPr>
        <w:tabs>
          <w:tab w:val="left" w:pos="993"/>
        </w:tabs>
        <w:spacing w:before="120"/>
        <w:ind w:firstLine="567"/>
        <w:jc w:val="both"/>
        <w:rPr>
          <w:color w:val="000000" w:themeColor="text1"/>
          <w:sz w:val="28"/>
          <w:szCs w:val="28"/>
          <w:lang w:eastAsia="en-US"/>
        </w:rPr>
      </w:pPr>
      <w:r w:rsidRPr="00847CFB">
        <w:rPr>
          <w:color w:val="000000" w:themeColor="text1"/>
          <w:sz w:val="28"/>
          <w:szCs w:val="28"/>
        </w:rPr>
        <w:lastRenderedPageBreak/>
        <w:t xml:space="preserve">16.2. </w:t>
      </w:r>
      <w:r w:rsidR="002A482E" w:rsidRPr="00847CFB">
        <w:rPr>
          <w:color w:val="000000" w:themeColor="text1"/>
          <w:sz w:val="28"/>
          <w:szCs w:val="28"/>
        </w:rPr>
        <w:t>Многофункциональные принтеры устанавливаются в общих помещениях</w:t>
      </w:r>
      <w:r w:rsidR="00446541" w:rsidRPr="00847CFB">
        <w:rPr>
          <w:color w:val="000000" w:themeColor="text1"/>
          <w:sz w:val="28"/>
          <w:szCs w:val="28"/>
        </w:rPr>
        <w:t xml:space="preserve">, </w:t>
      </w:r>
      <w:r w:rsidR="002A482E" w:rsidRPr="00847CFB">
        <w:rPr>
          <w:color w:val="000000" w:themeColor="text1"/>
          <w:sz w:val="28"/>
          <w:szCs w:val="28"/>
        </w:rPr>
        <w:t>за пределами кабинетов</w:t>
      </w:r>
      <w:r w:rsidR="00446541" w:rsidRPr="00847CFB">
        <w:rPr>
          <w:color w:val="000000" w:themeColor="text1"/>
          <w:sz w:val="28"/>
          <w:szCs w:val="28"/>
        </w:rPr>
        <w:t xml:space="preserve">, </w:t>
      </w:r>
      <w:r w:rsidR="00DE1AB0" w:rsidRPr="00847CFB">
        <w:rPr>
          <w:color w:val="000000" w:themeColor="text1"/>
          <w:sz w:val="28"/>
          <w:szCs w:val="28"/>
        </w:rPr>
        <w:t>и</w:t>
      </w:r>
      <w:r w:rsidR="00446541" w:rsidRPr="00847CFB">
        <w:rPr>
          <w:color w:val="000000" w:themeColor="text1"/>
          <w:sz w:val="28"/>
          <w:szCs w:val="28"/>
        </w:rPr>
        <w:t xml:space="preserve"> </w:t>
      </w:r>
      <w:r w:rsidR="002A482E" w:rsidRPr="00847CFB">
        <w:rPr>
          <w:color w:val="000000" w:themeColor="text1"/>
          <w:sz w:val="28"/>
          <w:szCs w:val="28"/>
        </w:rPr>
        <w:t xml:space="preserve">используются работниками, для которых нет  острой необходимости </w:t>
      </w:r>
      <w:r w:rsidR="008B684E" w:rsidRPr="00847CFB">
        <w:rPr>
          <w:color w:val="000000" w:themeColor="text1"/>
          <w:sz w:val="28"/>
          <w:szCs w:val="28"/>
        </w:rPr>
        <w:t xml:space="preserve">в </w:t>
      </w:r>
      <w:r w:rsidR="002A482E" w:rsidRPr="00847CFB">
        <w:rPr>
          <w:color w:val="000000" w:themeColor="text1"/>
          <w:sz w:val="28"/>
          <w:szCs w:val="28"/>
        </w:rPr>
        <w:t>установк</w:t>
      </w:r>
      <w:r w:rsidR="008B684E" w:rsidRPr="00847CFB">
        <w:rPr>
          <w:color w:val="000000" w:themeColor="text1"/>
          <w:sz w:val="28"/>
          <w:szCs w:val="28"/>
        </w:rPr>
        <w:t>е</w:t>
      </w:r>
      <w:r w:rsidR="002A482E" w:rsidRPr="00847CFB">
        <w:rPr>
          <w:color w:val="000000" w:themeColor="text1"/>
          <w:sz w:val="28"/>
          <w:szCs w:val="28"/>
        </w:rPr>
        <w:t xml:space="preserve"> стандартных принтеров</w:t>
      </w:r>
      <w:r w:rsidR="00446541" w:rsidRPr="00847CFB">
        <w:rPr>
          <w:color w:val="000000" w:themeColor="text1"/>
          <w:sz w:val="28"/>
          <w:szCs w:val="28"/>
        </w:rPr>
        <w:t>.</w:t>
      </w:r>
    </w:p>
    <w:p w14:paraId="65055EEE" w14:textId="45BB57C3" w:rsidR="00446541" w:rsidRPr="00847CFB" w:rsidRDefault="005C57B3" w:rsidP="00446541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847CFB">
        <w:rPr>
          <w:sz w:val="28"/>
          <w:szCs w:val="28"/>
        </w:rPr>
        <w:t xml:space="preserve">16.3. </w:t>
      </w:r>
      <w:r w:rsidR="002A482E" w:rsidRPr="00847CFB">
        <w:rPr>
          <w:sz w:val="28"/>
          <w:szCs w:val="28"/>
        </w:rPr>
        <w:t xml:space="preserve">Закупающие органы должны делать акцент на приобретении многофункциональных сетевых принтеров, доступных нескольким пользователям, а не на закупку индивидуальных принтеров, подключенных непосредственно к </w:t>
      </w:r>
      <w:r w:rsidR="00602547" w:rsidRPr="00847CFB">
        <w:rPr>
          <w:sz w:val="28"/>
          <w:szCs w:val="28"/>
        </w:rPr>
        <w:t>рабочи</w:t>
      </w:r>
      <w:r w:rsidR="002A482E" w:rsidRPr="00847CFB">
        <w:rPr>
          <w:sz w:val="28"/>
          <w:szCs w:val="28"/>
        </w:rPr>
        <w:t>м</w:t>
      </w:r>
      <w:r w:rsidR="00602547" w:rsidRPr="00847CFB">
        <w:rPr>
          <w:sz w:val="28"/>
          <w:szCs w:val="28"/>
        </w:rPr>
        <w:t xml:space="preserve"> станци</w:t>
      </w:r>
      <w:r w:rsidR="002A482E" w:rsidRPr="00847CFB">
        <w:rPr>
          <w:sz w:val="28"/>
          <w:szCs w:val="28"/>
        </w:rPr>
        <w:t>ям</w:t>
      </w:r>
      <w:r w:rsidR="00446541" w:rsidRPr="00847CFB">
        <w:rPr>
          <w:sz w:val="28"/>
          <w:szCs w:val="28"/>
        </w:rPr>
        <w:t>.</w:t>
      </w:r>
    </w:p>
    <w:p w14:paraId="1A17B70A" w14:textId="0F45E496" w:rsidR="00446541" w:rsidRPr="00847CFB" w:rsidRDefault="002A482E" w:rsidP="00446541">
      <w:pPr>
        <w:pStyle w:val="ListParagraph"/>
        <w:numPr>
          <w:ilvl w:val="0"/>
          <w:numId w:val="24"/>
        </w:numPr>
        <w:tabs>
          <w:tab w:val="left" w:pos="1134"/>
        </w:tabs>
        <w:spacing w:before="120" w:after="120"/>
        <w:ind w:left="0" w:firstLine="567"/>
        <w:jc w:val="both"/>
        <w:rPr>
          <w:color w:val="000000" w:themeColor="text1"/>
          <w:sz w:val="28"/>
          <w:szCs w:val="28"/>
        </w:rPr>
      </w:pPr>
      <w:r w:rsidRPr="00847CFB">
        <w:rPr>
          <w:bCs/>
          <w:sz w:val="28"/>
          <w:szCs w:val="28"/>
        </w:rPr>
        <w:t xml:space="preserve">Специализированный </w:t>
      </w:r>
      <w:r w:rsidR="00875628" w:rsidRPr="00847CFB">
        <w:rPr>
          <w:sz w:val="28"/>
          <w:szCs w:val="28"/>
        </w:rPr>
        <w:t>принтер</w:t>
      </w:r>
      <w:r w:rsidR="00446541" w:rsidRPr="00847CFB">
        <w:rPr>
          <w:sz w:val="28"/>
          <w:szCs w:val="28"/>
        </w:rPr>
        <w:t xml:space="preserve"> </w:t>
      </w:r>
      <w:r w:rsidRPr="00847CFB">
        <w:rPr>
          <w:sz w:val="28"/>
          <w:szCs w:val="28"/>
        </w:rPr>
        <w:t xml:space="preserve">– это лазерный принтер с множеством функций, включая цветную печать и копирование, сканирование в формате </w:t>
      </w:r>
      <w:r w:rsidR="00446541" w:rsidRPr="00847CFB">
        <w:rPr>
          <w:sz w:val="28"/>
          <w:szCs w:val="28"/>
        </w:rPr>
        <w:t xml:space="preserve">A4 </w:t>
      </w:r>
      <w:r w:rsidR="00DE1AB0" w:rsidRPr="00847CFB">
        <w:rPr>
          <w:sz w:val="28"/>
          <w:szCs w:val="28"/>
        </w:rPr>
        <w:t>и</w:t>
      </w:r>
      <w:r w:rsidR="00446541" w:rsidRPr="00847CFB">
        <w:rPr>
          <w:sz w:val="28"/>
          <w:szCs w:val="28"/>
        </w:rPr>
        <w:t xml:space="preserve"> </w:t>
      </w:r>
      <w:r w:rsidR="00684463" w:rsidRPr="00847CFB">
        <w:rPr>
          <w:sz w:val="28"/>
          <w:szCs w:val="28"/>
        </w:rPr>
        <w:t>шире</w:t>
      </w:r>
      <w:r w:rsidR="00446541" w:rsidRPr="00847CFB">
        <w:rPr>
          <w:sz w:val="28"/>
          <w:szCs w:val="28"/>
        </w:rPr>
        <w:t xml:space="preserve">, </w:t>
      </w:r>
      <w:r w:rsidRPr="00847CFB">
        <w:rPr>
          <w:sz w:val="28"/>
          <w:szCs w:val="28"/>
        </w:rPr>
        <w:t xml:space="preserve">на разных типах бумаги, полимере </w:t>
      </w:r>
      <w:r w:rsidR="00DE1AB0" w:rsidRPr="00847CFB">
        <w:rPr>
          <w:sz w:val="28"/>
          <w:szCs w:val="28"/>
        </w:rPr>
        <w:t>и т.д</w:t>
      </w:r>
      <w:r w:rsidR="00446541" w:rsidRPr="00847CFB">
        <w:rPr>
          <w:sz w:val="28"/>
          <w:szCs w:val="28"/>
        </w:rPr>
        <w:t>.,</w:t>
      </w:r>
      <w:r w:rsidRPr="00847CFB">
        <w:rPr>
          <w:sz w:val="28"/>
          <w:szCs w:val="28"/>
        </w:rPr>
        <w:t xml:space="preserve"> для выполнения некоторых функций, характерных для медицинских, кадастровых учреждений, учреждений по управлению архивами </w:t>
      </w:r>
      <w:r w:rsidR="00DE1AB0" w:rsidRPr="00847CFB">
        <w:rPr>
          <w:sz w:val="28"/>
          <w:szCs w:val="28"/>
        </w:rPr>
        <w:t>и т.д</w:t>
      </w:r>
      <w:r w:rsidR="00446541" w:rsidRPr="00847CFB">
        <w:rPr>
          <w:sz w:val="28"/>
          <w:szCs w:val="28"/>
        </w:rPr>
        <w:t xml:space="preserve">. </w:t>
      </w:r>
      <w:r w:rsidRPr="00847CFB">
        <w:rPr>
          <w:sz w:val="28"/>
          <w:szCs w:val="28"/>
        </w:rPr>
        <w:t xml:space="preserve">Технические параметры должны устанавливаться </w:t>
      </w:r>
      <w:r w:rsidR="00684463" w:rsidRPr="00847CFB">
        <w:rPr>
          <w:sz w:val="28"/>
          <w:szCs w:val="28"/>
        </w:rPr>
        <w:t>исходя из</w:t>
      </w:r>
      <w:r w:rsidRPr="00847CFB">
        <w:rPr>
          <w:sz w:val="28"/>
          <w:szCs w:val="28"/>
        </w:rPr>
        <w:t xml:space="preserve"> технических требований, выдвигаемых запрашивающим органом публичного управления в каждом отдельном случае</w:t>
      </w:r>
      <w:r w:rsidR="00446541" w:rsidRPr="00847CFB">
        <w:rPr>
          <w:sz w:val="28"/>
          <w:szCs w:val="28"/>
        </w:rPr>
        <w:t xml:space="preserve">. </w:t>
      </w:r>
      <w:r w:rsidRPr="00847CFB">
        <w:rPr>
          <w:sz w:val="28"/>
          <w:szCs w:val="28"/>
        </w:rPr>
        <w:t>Могут выбираться принтеры с функциями стандартной, дуплексной печати</w:t>
      </w:r>
      <w:r w:rsidR="00446541" w:rsidRPr="00847CFB">
        <w:rPr>
          <w:sz w:val="28"/>
          <w:szCs w:val="28"/>
        </w:rPr>
        <w:t>, ADF.</w:t>
      </w:r>
    </w:p>
    <w:p w14:paraId="1AD5C7A9" w14:textId="35A9E342" w:rsidR="00446541" w:rsidRPr="00847CFB" w:rsidRDefault="002A482E" w:rsidP="00446541">
      <w:pPr>
        <w:pStyle w:val="ListParagraph"/>
        <w:numPr>
          <w:ilvl w:val="0"/>
          <w:numId w:val="24"/>
        </w:numPr>
        <w:tabs>
          <w:tab w:val="left" w:pos="1134"/>
        </w:tabs>
        <w:spacing w:before="120" w:after="120"/>
        <w:ind w:left="0" w:firstLine="567"/>
        <w:jc w:val="both"/>
        <w:rPr>
          <w:color w:val="000000" w:themeColor="text1"/>
          <w:sz w:val="28"/>
          <w:szCs w:val="28"/>
        </w:rPr>
      </w:pPr>
      <w:r w:rsidRPr="00847CFB">
        <w:rPr>
          <w:iCs/>
          <w:color w:val="000000" w:themeColor="text1"/>
          <w:sz w:val="28"/>
          <w:szCs w:val="28"/>
          <w:lang w:eastAsia="en-US"/>
        </w:rPr>
        <w:t>Помимо</w:t>
      </w:r>
      <w:r w:rsidR="00446541" w:rsidRPr="00847CFB">
        <w:rPr>
          <w:iCs/>
          <w:color w:val="000000" w:themeColor="text1"/>
          <w:sz w:val="28"/>
          <w:szCs w:val="28"/>
          <w:lang w:eastAsia="en-US"/>
        </w:rPr>
        <w:t xml:space="preserve"> </w:t>
      </w:r>
      <w:r w:rsidR="00602547" w:rsidRPr="00847CFB">
        <w:rPr>
          <w:iCs/>
          <w:color w:val="000000" w:themeColor="text1"/>
          <w:sz w:val="28"/>
          <w:szCs w:val="28"/>
          <w:lang w:eastAsia="en-US"/>
        </w:rPr>
        <w:t>минимальны</w:t>
      </w:r>
      <w:r w:rsidRPr="00847CFB">
        <w:rPr>
          <w:iCs/>
          <w:color w:val="000000" w:themeColor="text1"/>
          <w:sz w:val="28"/>
          <w:szCs w:val="28"/>
          <w:lang w:eastAsia="en-US"/>
        </w:rPr>
        <w:t>х</w:t>
      </w:r>
      <w:r w:rsidR="00602547" w:rsidRPr="00847CFB">
        <w:rPr>
          <w:iCs/>
          <w:color w:val="000000" w:themeColor="text1"/>
          <w:sz w:val="28"/>
          <w:szCs w:val="28"/>
          <w:lang w:eastAsia="en-US"/>
        </w:rPr>
        <w:t xml:space="preserve"> конфигураци</w:t>
      </w:r>
      <w:r w:rsidRPr="00847CFB">
        <w:rPr>
          <w:iCs/>
          <w:color w:val="000000" w:themeColor="text1"/>
          <w:sz w:val="28"/>
          <w:szCs w:val="28"/>
          <w:lang w:eastAsia="en-US"/>
        </w:rPr>
        <w:t>й</w:t>
      </w:r>
      <w:r w:rsidR="00446541" w:rsidRPr="00847CFB">
        <w:rPr>
          <w:iCs/>
          <w:color w:val="000000" w:themeColor="text1"/>
          <w:sz w:val="28"/>
          <w:szCs w:val="28"/>
          <w:lang w:eastAsia="en-US"/>
        </w:rPr>
        <w:t xml:space="preserve"> </w:t>
      </w:r>
      <w:r w:rsidR="004576FE" w:rsidRPr="00847CFB">
        <w:rPr>
          <w:iCs/>
          <w:color w:val="000000" w:themeColor="text1"/>
          <w:sz w:val="28"/>
          <w:szCs w:val="28"/>
          <w:lang w:eastAsia="en-US"/>
        </w:rPr>
        <w:t>периферийного оборудования</w:t>
      </w:r>
      <w:r w:rsidRPr="00847CFB">
        <w:rPr>
          <w:iCs/>
          <w:color w:val="000000" w:themeColor="text1"/>
          <w:sz w:val="28"/>
          <w:szCs w:val="28"/>
          <w:lang w:eastAsia="en-US"/>
        </w:rPr>
        <w:t xml:space="preserve">, регулируемых настоящими Правилами, </w:t>
      </w:r>
      <w:r w:rsidR="00446541" w:rsidRPr="00847CFB">
        <w:rPr>
          <w:iCs/>
          <w:color w:val="000000" w:themeColor="text1"/>
          <w:sz w:val="28"/>
          <w:szCs w:val="28"/>
          <w:lang w:eastAsia="en-US"/>
        </w:rPr>
        <w:t xml:space="preserve"> </w:t>
      </w:r>
      <w:r w:rsidR="00DE1AB0" w:rsidRPr="00847CFB">
        <w:rPr>
          <w:iCs/>
          <w:color w:val="000000" w:themeColor="text1"/>
          <w:sz w:val="28"/>
          <w:szCs w:val="28"/>
          <w:lang w:eastAsia="en-US"/>
        </w:rPr>
        <w:t>закупающий орган</w:t>
      </w:r>
      <w:r w:rsidR="00446541" w:rsidRPr="00847CFB">
        <w:rPr>
          <w:iCs/>
          <w:color w:val="000000" w:themeColor="text1"/>
          <w:sz w:val="28"/>
          <w:szCs w:val="28"/>
          <w:lang w:eastAsia="en-US"/>
        </w:rPr>
        <w:t xml:space="preserve"> </w:t>
      </w:r>
      <w:r w:rsidR="00DE1AB0" w:rsidRPr="00847CFB">
        <w:rPr>
          <w:iCs/>
          <w:color w:val="000000" w:themeColor="text1"/>
          <w:sz w:val="28"/>
          <w:szCs w:val="28"/>
          <w:lang w:eastAsia="en-US"/>
        </w:rPr>
        <w:t>может</w:t>
      </w:r>
      <w:r w:rsidR="00446541" w:rsidRPr="00847CFB">
        <w:rPr>
          <w:iCs/>
          <w:color w:val="000000" w:themeColor="text1"/>
          <w:sz w:val="28"/>
          <w:szCs w:val="28"/>
          <w:lang w:eastAsia="en-US"/>
        </w:rPr>
        <w:t xml:space="preserve"> </w:t>
      </w:r>
      <w:r w:rsidRPr="00847CFB">
        <w:rPr>
          <w:iCs/>
          <w:color w:val="000000" w:themeColor="text1"/>
          <w:sz w:val="28"/>
          <w:szCs w:val="28"/>
          <w:lang w:eastAsia="en-US"/>
        </w:rPr>
        <w:t>установить и другие конфигурации, необходимые для выполнения служебных обязанностей, которые должны быть обоснованы и аргументированы надлежащим образом на этапе начала</w:t>
      </w:r>
      <w:r w:rsidR="00446541" w:rsidRPr="00847CFB">
        <w:rPr>
          <w:iCs/>
          <w:color w:val="000000" w:themeColor="text1"/>
          <w:sz w:val="28"/>
          <w:szCs w:val="28"/>
          <w:lang w:eastAsia="en-US"/>
        </w:rPr>
        <w:t xml:space="preserve"> </w:t>
      </w:r>
      <w:r w:rsidR="00137A9E" w:rsidRPr="00847CFB">
        <w:rPr>
          <w:iCs/>
          <w:color w:val="000000" w:themeColor="text1"/>
          <w:sz w:val="28"/>
          <w:szCs w:val="28"/>
          <w:lang w:eastAsia="en-US"/>
        </w:rPr>
        <w:t>процедуры закупки</w:t>
      </w:r>
      <w:r w:rsidR="00446541" w:rsidRPr="00847CFB">
        <w:rPr>
          <w:iCs/>
          <w:color w:val="000000" w:themeColor="text1"/>
          <w:sz w:val="28"/>
          <w:szCs w:val="28"/>
          <w:lang w:eastAsia="en-US"/>
        </w:rPr>
        <w:t>.</w:t>
      </w:r>
    </w:p>
    <w:p w14:paraId="16596DBF" w14:textId="613A8B84" w:rsidR="005C57B3" w:rsidRPr="00847CFB" w:rsidRDefault="002A482E" w:rsidP="005C57B3">
      <w:pPr>
        <w:pStyle w:val="ListParagraph"/>
        <w:numPr>
          <w:ilvl w:val="0"/>
          <w:numId w:val="24"/>
        </w:numPr>
        <w:tabs>
          <w:tab w:val="left" w:pos="993"/>
          <w:tab w:val="left" w:pos="1134"/>
        </w:tabs>
        <w:spacing w:before="120" w:after="120"/>
        <w:ind w:left="0" w:firstLine="567"/>
        <w:jc w:val="both"/>
        <w:rPr>
          <w:sz w:val="28"/>
          <w:szCs w:val="28"/>
        </w:rPr>
      </w:pPr>
      <w:r w:rsidRPr="00847CFB">
        <w:rPr>
          <w:bCs/>
          <w:sz w:val="28"/>
          <w:szCs w:val="28"/>
        </w:rPr>
        <w:t>Услуги аренды</w:t>
      </w:r>
      <w:r w:rsidR="00446541" w:rsidRPr="00847CFB">
        <w:rPr>
          <w:bCs/>
          <w:sz w:val="28"/>
          <w:szCs w:val="28"/>
        </w:rPr>
        <w:t xml:space="preserve"> </w:t>
      </w:r>
      <w:r w:rsidR="004576FE" w:rsidRPr="00847CFB">
        <w:rPr>
          <w:bCs/>
          <w:sz w:val="28"/>
          <w:szCs w:val="28"/>
        </w:rPr>
        <w:t>периферийного оборудования</w:t>
      </w:r>
      <w:r w:rsidR="00436A91" w:rsidRPr="00847CFB">
        <w:rPr>
          <w:bCs/>
          <w:sz w:val="28"/>
          <w:szCs w:val="28"/>
        </w:rPr>
        <w:t xml:space="preserve"> </w:t>
      </w:r>
      <w:r w:rsidRPr="00847CFB">
        <w:rPr>
          <w:bCs/>
          <w:sz w:val="28"/>
          <w:szCs w:val="28"/>
        </w:rPr>
        <w:t>–</w:t>
      </w:r>
      <w:r w:rsidR="00436A91" w:rsidRPr="00847CFB">
        <w:rPr>
          <w:bCs/>
          <w:sz w:val="28"/>
          <w:szCs w:val="28"/>
        </w:rPr>
        <w:t xml:space="preserve"> </w:t>
      </w:r>
      <w:r w:rsidRPr="00847CFB">
        <w:rPr>
          <w:bCs/>
          <w:sz w:val="28"/>
          <w:szCs w:val="28"/>
        </w:rPr>
        <w:t xml:space="preserve">при необходимости однократного </w:t>
      </w:r>
      <w:r w:rsidR="00684463" w:rsidRPr="00847CFB">
        <w:rPr>
          <w:bCs/>
          <w:sz w:val="28"/>
          <w:szCs w:val="28"/>
        </w:rPr>
        <w:t xml:space="preserve">или кратковременного </w:t>
      </w:r>
      <w:r w:rsidRPr="00847CFB">
        <w:rPr>
          <w:bCs/>
          <w:sz w:val="28"/>
          <w:szCs w:val="28"/>
        </w:rPr>
        <w:t>использования, например, для конференций, презентаций и других мероприятий, могут закупаться услуги аренды необходимого оборудования</w:t>
      </w:r>
      <w:r w:rsidR="00446541" w:rsidRPr="00847CFB">
        <w:rPr>
          <w:sz w:val="28"/>
          <w:szCs w:val="28"/>
        </w:rPr>
        <w:t xml:space="preserve">. </w:t>
      </w:r>
      <w:r w:rsidRPr="00847CFB">
        <w:rPr>
          <w:sz w:val="28"/>
          <w:szCs w:val="28"/>
        </w:rPr>
        <w:t xml:space="preserve">Пользуясь этой возможностью, можно получить высококачественное </w:t>
      </w:r>
      <w:r w:rsidRPr="00847CFB">
        <w:rPr>
          <w:bCs/>
          <w:sz w:val="28"/>
          <w:szCs w:val="28"/>
        </w:rPr>
        <w:t>оборудование без инвестиций в его закупку</w:t>
      </w:r>
      <w:r w:rsidR="00CA0B3C" w:rsidRPr="00847CFB">
        <w:rPr>
          <w:bCs/>
          <w:sz w:val="28"/>
          <w:szCs w:val="28"/>
        </w:rPr>
        <w:t xml:space="preserve"> для постоянного использования</w:t>
      </w:r>
      <w:r w:rsidR="00446541" w:rsidRPr="00847CFB">
        <w:rPr>
          <w:sz w:val="28"/>
          <w:szCs w:val="28"/>
        </w:rPr>
        <w:t>.</w:t>
      </w:r>
    </w:p>
    <w:p w14:paraId="7FD3F992" w14:textId="6D45EEE6" w:rsidR="00446541" w:rsidRPr="00847CFB" w:rsidRDefault="00436A91" w:rsidP="005C57B3">
      <w:pPr>
        <w:pStyle w:val="ListParagraph"/>
        <w:spacing w:before="120" w:after="120"/>
        <w:ind w:left="0" w:firstLine="567"/>
        <w:jc w:val="both"/>
        <w:rPr>
          <w:sz w:val="28"/>
          <w:szCs w:val="28"/>
        </w:rPr>
      </w:pPr>
      <w:r w:rsidRPr="00847CFB">
        <w:rPr>
          <w:sz w:val="28"/>
          <w:szCs w:val="28"/>
        </w:rPr>
        <w:t xml:space="preserve">19.1. </w:t>
      </w:r>
      <w:r w:rsidR="00CA0B3C" w:rsidRPr="00847CFB">
        <w:rPr>
          <w:sz w:val="28"/>
          <w:szCs w:val="28"/>
        </w:rPr>
        <w:t>Доступное для взятия в аренду оборудование включает, но не ограничивается этим</w:t>
      </w:r>
      <w:r w:rsidR="00446541" w:rsidRPr="00847CFB">
        <w:rPr>
          <w:sz w:val="28"/>
          <w:szCs w:val="28"/>
        </w:rPr>
        <w:t>:</w:t>
      </w:r>
    </w:p>
    <w:p w14:paraId="021A574B" w14:textId="10ACF0B7" w:rsidR="00446541" w:rsidRPr="00847CFB" w:rsidRDefault="00CA0B3C" w:rsidP="00446541">
      <w:pPr>
        <w:pStyle w:val="ListParagraph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b/>
          <w:bCs/>
          <w:sz w:val="28"/>
          <w:szCs w:val="28"/>
        </w:rPr>
      </w:pPr>
      <w:r w:rsidRPr="00847CFB">
        <w:rPr>
          <w:sz w:val="28"/>
          <w:szCs w:val="28"/>
        </w:rPr>
        <w:t>Видеопроекторы.</w:t>
      </w:r>
    </w:p>
    <w:p w14:paraId="47939876" w14:textId="415A470F" w:rsidR="00446541" w:rsidRPr="00847CFB" w:rsidRDefault="00CA0B3C" w:rsidP="00446541">
      <w:pPr>
        <w:pStyle w:val="ListParagraph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b/>
          <w:bCs/>
          <w:sz w:val="28"/>
          <w:szCs w:val="28"/>
        </w:rPr>
      </w:pPr>
      <w:r w:rsidRPr="00847CFB">
        <w:rPr>
          <w:sz w:val="28"/>
          <w:szCs w:val="28"/>
        </w:rPr>
        <w:t>Защитные экраны.</w:t>
      </w:r>
    </w:p>
    <w:p w14:paraId="4FA85762" w14:textId="77777777" w:rsidR="00CA0B3C" w:rsidRPr="00847CFB" w:rsidRDefault="00CA0B3C" w:rsidP="00446541">
      <w:pPr>
        <w:pStyle w:val="ListParagraph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b/>
          <w:bCs/>
          <w:sz w:val="28"/>
          <w:szCs w:val="28"/>
        </w:rPr>
      </w:pPr>
      <w:r w:rsidRPr="00847CFB">
        <w:rPr>
          <w:sz w:val="28"/>
          <w:szCs w:val="28"/>
        </w:rPr>
        <w:t>Аудиосистемы и микрофоны.</w:t>
      </w:r>
    </w:p>
    <w:p w14:paraId="0D9E3E8C" w14:textId="5B568662" w:rsidR="00446541" w:rsidRPr="00847CFB" w:rsidRDefault="00CA0B3C" w:rsidP="00446541">
      <w:pPr>
        <w:pStyle w:val="ListParagraph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b/>
          <w:bCs/>
          <w:sz w:val="28"/>
          <w:szCs w:val="28"/>
        </w:rPr>
      </w:pPr>
      <w:r w:rsidRPr="00847CFB">
        <w:rPr>
          <w:sz w:val="28"/>
          <w:szCs w:val="28"/>
        </w:rPr>
        <w:t>Мониторы и телевизоры.</w:t>
      </w:r>
    </w:p>
    <w:p w14:paraId="0AD238FC" w14:textId="01C37693" w:rsidR="00446541" w:rsidRPr="00847CFB" w:rsidRDefault="00CA0B3C" w:rsidP="00446541">
      <w:pPr>
        <w:pStyle w:val="ListParagraph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b/>
          <w:bCs/>
          <w:sz w:val="28"/>
          <w:szCs w:val="28"/>
        </w:rPr>
      </w:pPr>
      <w:r w:rsidRPr="00847CFB">
        <w:rPr>
          <w:sz w:val="28"/>
          <w:szCs w:val="28"/>
        </w:rPr>
        <w:t>Звуковое оборудование.</w:t>
      </w:r>
    </w:p>
    <w:p w14:paraId="3DE0D0E5" w14:textId="61264B2E" w:rsidR="00446541" w:rsidRPr="00847CFB" w:rsidRDefault="00CA0B3C" w:rsidP="00446541">
      <w:pPr>
        <w:pStyle w:val="ListParagraph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b/>
          <w:bCs/>
          <w:sz w:val="28"/>
          <w:szCs w:val="28"/>
        </w:rPr>
      </w:pPr>
      <w:r w:rsidRPr="00847CFB">
        <w:rPr>
          <w:sz w:val="28"/>
          <w:szCs w:val="28"/>
        </w:rPr>
        <w:t xml:space="preserve">Оборудование для синхронного перевода. </w:t>
      </w:r>
    </w:p>
    <w:p w14:paraId="74BAC79E" w14:textId="1E073673" w:rsidR="00446541" w:rsidRPr="00847CFB" w:rsidRDefault="00CA0B3C" w:rsidP="00446541">
      <w:pPr>
        <w:pStyle w:val="ListParagraph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b/>
          <w:bCs/>
          <w:sz w:val="28"/>
          <w:szCs w:val="28"/>
        </w:rPr>
      </w:pPr>
      <w:r w:rsidRPr="00847CFB">
        <w:rPr>
          <w:sz w:val="28"/>
          <w:szCs w:val="28"/>
        </w:rPr>
        <w:t xml:space="preserve">Оборудование видео и аудиозаписи. </w:t>
      </w:r>
    </w:p>
    <w:p w14:paraId="69216200" w14:textId="10A4339D" w:rsidR="00446541" w:rsidRPr="00847CFB" w:rsidRDefault="00CA0B3C" w:rsidP="008B2936">
      <w:pPr>
        <w:pStyle w:val="ListParagraph"/>
        <w:numPr>
          <w:ilvl w:val="0"/>
          <w:numId w:val="27"/>
        </w:numPr>
        <w:tabs>
          <w:tab w:val="left" w:pos="993"/>
        </w:tabs>
        <w:spacing w:after="120"/>
        <w:ind w:left="0" w:firstLine="567"/>
        <w:jc w:val="both"/>
        <w:rPr>
          <w:sz w:val="28"/>
          <w:szCs w:val="28"/>
        </w:rPr>
      </w:pPr>
      <w:r w:rsidRPr="00847CFB">
        <w:rPr>
          <w:sz w:val="28"/>
          <w:szCs w:val="28"/>
        </w:rPr>
        <w:t>Дополнительные принадлежности</w:t>
      </w:r>
      <w:r w:rsidR="00446541" w:rsidRPr="00847CFB">
        <w:rPr>
          <w:sz w:val="28"/>
          <w:szCs w:val="28"/>
        </w:rPr>
        <w:t xml:space="preserve">: </w:t>
      </w:r>
      <w:r w:rsidRPr="00847CFB">
        <w:rPr>
          <w:sz w:val="28"/>
          <w:szCs w:val="28"/>
        </w:rPr>
        <w:t>провода</w:t>
      </w:r>
      <w:r w:rsidR="00446541" w:rsidRPr="00847CFB">
        <w:rPr>
          <w:sz w:val="28"/>
          <w:szCs w:val="28"/>
        </w:rPr>
        <w:t xml:space="preserve">, </w:t>
      </w:r>
      <w:r w:rsidRPr="00847CFB">
        <w:rPr>
          <w:sz w:val="28"/>
          <w:szCs w:val="28"/>
        </w:rPr>
        <w:t>адаптеры, держатели</w:t>
      </w:r>
      <w:r w:rsidR="00446541" w:rsidRPr="00847CFB">
        <w:rPr>
          <w:sz w:val="28"/>
          <w:szCs w:val="28"/>
        </w:rPr>
        <w:t>.</w:t>
      </w:r>
    </w:p>
    <w:sectPr w:rsidR="00446541" w:rsidRPr="00847CFB" w:rsidSect="001F2597">
      <w:headerReference w:type="even" r:id="rId12"/>
      <w:headerReference w:type="first" r:id="rId13"/>
      <w:pgSz w:w="11906" w:h="16838"/>
      <w:pgMar w:top="851" w:right="851" w:bottom="85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FF5D1" w14:textId="77777777" w:rsidR="00555CE3" w:rsidRDefault="00555CE3" w:rsidP="00EE57F1">
      <w:r>
        <w:separator/>
      </w:r>
    </w:p>
  </w:endnote>
  <w:endnote w:type="continuationSeparator" w:id="0">
    <w:p w14:paraId="0E4B65E5" w14:textId="77777777" w:rsidR="00555CE3" w:rsidRDefault="00555CE3" w:rsidP="00EE5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E057C" w14:textId="77777777" w:rsidR="00555CE3" w:rsidRDefault="00555CE3" w:rsidP="00EE57F1">
      <w:r>
        <w:separator/>
      </w:r>
    </w:p>
  </w:footnote>
  <w:footnote w:type="continuationSeparator" w:id="0">
    <w:p w14:paraId="31DFB5FA" w14:textId="77777777" w:rsidR="00555CE3" w:rsidRDefault="00555CE3" w:rsidP="00EE5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9B5E4" w14:textId="1339FA45" w:rsidR="00875628" w:rsidRDefault="00875628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42E47C" wp14:editId="7C328B7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65150" cy="345440"/>
              <wp:effectExtent l="0" t="0" r="0" b="16510"/>
              <wp:wrapNone/>
              <wp:docPr id="1122444860" name="Text Box 2" descr="Public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F257CF" w14:textId="2D1F764B" w:rsidR="00875628" w:rsidRPr="00EE57F1" w:rsidRDefault="00875628" w:rsidP="00EE57F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E57F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Public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42E4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 " style="position:absolute;margin-left:-6.7pt;margin-top:0;width:44.5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" filled="f" stroked="f">
              <v:textbox style="mso-fit-shape-to-text:t" inset="0,15pt,20pt,0">
                <w:txbxContent>
                  <w:p w14:paraId="35F257CF" w14:textId="2D1F764B" w:rsidR="00875628" w:rsidRPr="00EE57F1" w:rsidRDefault="00875628" w:rsidP="00EE57F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E57F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Public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701F4" w14:textId="076000A5" w:rsidR="00875628" w:rsidRDefault="00875628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057836" wp14:editId="3B701DD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65150" cy="345440"/>
              <wp:effectExtent l="0" t="0" r="0" b="16510"/>
              <wp:wrapNone/>
              <wp:docPr id="627536941" name="Text Box 1" descr="Public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213E3" w14:textId="5221D530" w:rsidR="00875628" w:rsidRPr="00EE57F1" w:rsidRDefault="00875628" w:rsidP="00EE57F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E57F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Public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0578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 " style="position:absolute;margin-left:-6.7pt;margin-top:0;width:44.5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" filled="f" stroked="f">
              <v:textbox style="mso-fit-shape-to-text:t" inset="0,15pt,20pt,0">
                <w:txbxContent>
                  <w:p w14:paraId="4EE213E3" w14:textId="5221D530" w:rsidR="00875628" w:rsidRPr="00EE57F1" w:rsidRDefault="00875628" w:rsidP="00EE57F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E57F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Public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99B"/>
    <w:multiLevelType w:val="hybridMultilevel"/>
    <w:tmpl w:val="E61EA896"/>
    <w:lvl w:ilvl="0" w:tplc="21E0EB44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B46609"/>
    <w:multiLevelType w:val="hybridMultilevel"/>
    <w:tmpl w:val="FCF87848"/>
    <w:lvl w:ilvl="0" w:tplc="37BC8D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6B71A1"/>
    <w:multiLevelType w:val="hybridMultilevel"/>
    <w:tmpl w:val="2A101CD8"/>
    <w:lvl w:ilvl="0" w:tplc="7A14B960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6BB573E"/>
    <w:multiLevelType w:val="hybridMultilevel"/>
    <w:tmpl w:val="87B01402"/>
    <w:lvl w:ilvl="0" w:tplc="0AAA88B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A61DC6"/>
    <w:multiLevelType w:val="hybridMultilevel"/>
    <w:tmpl w:val="925C5D20"/>
    <w:lvl w:ilvl="0" w:tplc="F4FADC3C">
      <w:start w:val="1"/>
      <w:numFmt w:val="upperRoman"/>
      <w:lvlText w:val="%1."/>
      <w:lvlJc w:val="left"/>
      <w:pPr>
        <w:ind w:left="1080" w:hanging="72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90C56"/>
    <w:multiLevelType w:val="hybridMultilevel"/>
    <w:tmpl w:val="70FAAA82"/>
    <w:lvl w:ilvl="0" w:tplc="C034192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3543A"/>
    <w:multiLevelType w:val="hybridMultilevel"/>
    <w:tmpl w:val="FCF87848"/>
    <w:lvl w:ilvl="0" w:tplc="37BC8D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3752DC"/>
    <w:multiLevelType w:val="hybridMultilevel"/>
    <w:tmpl w:val="BC708D4E"/>
    <w:lvl w:ilvl="0" w:tplc="65920E0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E100183"/>
    <w:multiLevelType w:val="hybridMultilevel"/>
    <w:tmpl w:val="A3D6B496"/>
    <w:lvl w:ilvl="0" w:tplc="AF2A6C9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7C279E4"/>
    <w:multiLevelType w:val="hybridMultilevel"/>
    <w:tmpl w:val="1D86E5FA"/>
    <w:lvl w:ilvl="0" w:tplc="5FF6D2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B3E2A6E"/>
    <w:multiLevelType w:val="hybridMultilevel"/>
    <w:tmpl w:val="F46EC586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F7159"/>
    <w:multiLevelType w:val="hybridMultilevel"/>
    <w:tmpl w:val="778E0550"/>
    <w:lvl w:ilvl="0" w:tplc="AE2E8D4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9594724"/>
    <w:multiLevelType w:val="hybridMultilevel"/>
    <w:tmpl w:val="73C246A8"/>
    <w:lvl w:ilvl="0" w:tplc="0C8247A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4738F"/>
    <w:multiLevelType w:val="hybridMultilevel"/>
    <w:tmpl w:val="BF0CE598"/>
    <w:lvl w:ilvl="0" w:tplc="56AEC4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1BC09B2"/>
    <w:multiLevelType w:val="hybridMultilevel"/>
    <w:tmpl w:val="F6AA7AD2"/>
    <w:lvl w:ilvl="0" w:tplc="C93A6B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2FB5E9C"/>
    <w:multiLevelType w:val="hybridMultilevel"/>
    <w:tmpl w:val="3DD2FD76"/>
    <w:lvl w:ilvl="0" w:tplc="227AE3B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3843688"/>
    <w:multiLevelType w:val="hybridMultilevel"/>
    <w:tmpl w:val="DF9E4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B77AB"/>
    <w:multiLevelType w:val="hybridMultilevel"/>
    <w:tmpl w:val="6EBC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06839"/>
    <w:multiLevelType w:val="hybridMultilevel"/>
    <w:tmpl w:val="97F2963E"/>
    <w:lvl w:ilvl="0" w:tplc="5C1E4B2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4C7AC5"/>
    <w:multiLevelType w:val="hybridMultilevel"/>
    <w:tmpl w:val="6E24F748"/>
    <w:lvl w:ilvl="0" w:tplc="DE0CFA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C275096"/>
    <w:multiLevelType w:val="hybridMultilevel"/>
    <w:tmpl w:val="CFDCDE38"/>
    <w:lvl w:ilvl="0" w:tplc="59CE9A08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C4969E0"/>
    <w:multiLevelType w:val="hybridMultilevel"/>
    <w:tmpl w:val="BAB0A1FC"/>
    <w:lvl w:ilvl="0" w:tplc="EA5087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22F38"/>
    <w:multiLevelType w:val="hybridMultilevel"/>
    <w:tmpl w:val="761EFCEC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B752D2"/>
    <w:multiLevelType w:val="hybridMultilevel"/>
    <w:tmpl w:val="B22007AE"/>
    <w:lvl w:ilvl="0" w:tplc="6FF6C65E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78954135"/>
    <w:multiLevelType w:val="hybridMultilevel"/>
    <w:tmpl w:val="91668958"/>
    <w:lvl w:ilvl="0" w:tplc="C6986F8A">
      <w:start w:val="3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5" w15:restartNumberingAfterBreak="0">
    <w:nsid w:val="7E5B3BAD"/>
    <w:multiLevelType w:val="hybridMultilevel"/>
    <w:tmpl w:val="600E8F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091722">
    <w:abstractNumId w:val="8"/>
  </w:num>
  <w:num w:numId="2" w16cid:durableId="742220748">
    <w:abstractNumId w:val="16"/>
  </w:num>
  <w:num w:numId="3" w16cid:durableId="1423600417">
    <w:abstractNumId w:val="2"/>
  </w:num>
  <w:num w:numId="4" w16cid:durableId="1471899659">
    <w:abstractNumId w:val="15"/>
  </w:num>
  <w:num w:numId="5" w16cid:durableId="1394154434">
    <w:abstractNumId w:val="17"/>
  </w:num>
  <w:num w:numId="6" w16cid:durableId="121386574">
    <w:abstractNumId w:val="19"/>
  </w:num>
  <w:num w:numId="7" w16cid:durableId="1990943420">
    <w:abstractNumId w:val="21"/>
  </w:num>
  <w:num w:numId="8" w16cid:durableId="1884126694">
    <w:abstractNumId w:val="25"/>
  </w:num>
  <w:num w:numId="9" w16cid:durableId="1843663732">
    <w:abstractNumId w:val="23"/>
  </w:num>
  <w:num w:numId="10" w16cid:durableId="2073192145">
    <w:abstractNumId w:val="7"/>
  </w:num>
  <w:num w:numId="11" w16cid:durableId="1172646610">
    <w:abstractNumId w:val="24"/>
  </w:num>
  <w:num w:numId="12" w16cid:durableId="17625565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77481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2394795">
    <w:abstractNumId w:val="14"/>
  </w:num>
  <w:num w:numId="15" w16cid:durableId="1349067505">
    <w:abstractNumId w:val="20"/>
  </w:num>
  <w:num w:numId="16" w16cid:durableId="364063892">
    <w:abstractNumId w:val="11"/>
  </w:num>
  <w:num w:numId="17" w16cid:durableId="2146923247">
    <w:abstractNumId w:val="1"/>
  </w:num>
  <w:num w:numId="18" w16cid:durableId="183252585">
    <w:abstractNumId w:val="6"/>
  </w:num>
  <w:num w:numId="19" w16cid:durableId="429592800">
    <w:abstractNumId w:val="3"/>
  </w:num>
  <w:num w:numId="20" w16cid:durableId="334116092">
    <w:abstractNumId w:val="13"/>
  </w:num>
  <w:num w:numId="21" w16cid:durableId="2145612077">
    <w:abstractNumId w:val="9"/>
  </w:num>
  <w:num w:numId="22" w16cid:durableId="1909799597">
    <w:abstractNumId w:val="0"/>
  </w:num>
  <w:num w:numId="23" w16cid:durableId="2932937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353507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240600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627725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666463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472"/>
    <w:rsid w:val="0000141A"/>
    <w:rsid w:val="0000255E"/>
    <w:rsid w:val="00023768"/>
    <w:rsid w:val="00033AC3"/>
    <w:rsid w:val="0004444B"/>
    <w:rsid w:val="00047970"/>
    <w:rsid w:val="00051427"/>
    <w:rsid w:val="0009382E"/>
    <w:rsid w:val="000B7E02"/>
    <w:rsid w:val="000C5D17"/>
    <w:rsid w:val="000C7328"/>
    <w:rsid w:val="000C7629"/>
    <w:rsid w:val="000E247A"/>
    <w:rsid w:val="000F1D5C"/>
    <w:rsid w:val="000F39FB"/>
    <w:rsid w:val="00137A9E"/>
    <w:rsid w:val="001460DC"/>
    <w:rsid w:val="0014686B"/>
    <w:rsid w:val="00154268"/>
    <w:rsid w:val="001574BA"/>
    <w:rsid w:val="0015781B"/>
    <w:rsid w:val="00162C15"/>
    <w:rsid w:val="00176CD7"/>
    <w:rsid w:val="00183D3D"/>
    <w:rsid w:val="001856DC"/>
    <w:rsid w:val="0019383C"/>
    <w:rsid w:val="001B7151"/>
    <w:rsid w:val="001E0B50"/>
    <w:rsid w:val="001F2597"/>
    <w:rsid w:val="00200E05"/>
    <w:rsid w:val="00204861"/>
    <w:rsid w:val="00206B52"/>
    <w:rsid w:val="00220CAA"/>
    <w:rsid w:val="002300A1"/>
    <w:rsid w:val="00233AFB"/>
    <w:rsid w:val="0024088F"/>
    <w:rsid w:val="00251F0C"/>
    <w:rsid w:val="002574AA"/>
    <w:rsid w:val="00260E0F"/>
    <w:rsid w:val="00261856"/>
    <w:rsid w:val="00264A91"/>
    <w:rsid w:val="0027077D"/>
    <w:rsid w:val="00272530"/>
    <w:rsid w:val="00274D66"/>
    <w:rsid w:val="00275DEC"/>
    <w:rsid w:val="0028165F"/>
    <w:rsid w:val="00282271"/>
    <w:rsid w:val="002904E6"/>
    <w:rsid w:val="00291BF7"/>
    <w:rsid w:val="0029350E"/>
    <w:rsid w:val="002A1AD5"/>
    <w:rsid w:val="002A2C70"/>
    <w:rsid w:val="002A2F67"/>
    <w:rsid w:val="002A43FB"/>
    <w:rsid w:val="002A482E"/>
    <w:rsid w:val="002A6337"/>
    <w:rsid w:val="002C382A"/>
    <w:rsid w:val="002D42DF"/>
    <w:rsid w:val="00302F18"/>
    <w:rsid w:val="00333770"/>
    <w:rsid w:val="00351E2C"/>
    <w:rsid w:val="00360793"/>
    <w:rsid w:val="00365F9E"/>
    <w:rsid w:val="00375527"/>
    <w:rsid w:val="00391419"/>
    <w:rsid w:val="003A0FC9"/>
    <w:rsid w:val="003A1D71"/>
    <w:rsid w:val="003A2CB3"/>
    <w:rsid w:val="003B2712"/>
    <w:rsid w:val="003B758F"/>
    <w:rsid w:val="003C0A68"/>
    <w:rsid w:val="003D0BEA"/>
    <w:rsid w:val="003D66FD"/>
    <w:rsid w:val="003E1E5D"/>
    <w:rsid w:val="003E2E62"/>
    <w:rsid w:val="003E5CCC"/>
    <w:rsid w:val="003F23F7"/>
    <w:rsid w:val="004020A6"/>
    <w:rsid w:val="00436A91"/>
    <w:rsid w:val="00446541"/>
    <w:rsid w:val="00446CB5"/>
    <w:rsid w:val="00456F62"/>
    <w:rsid w:val="004576FE"/>
    <w:rsid w:val="00473E1A"/>
    <w:rsid w:val="00484DCD"/>
    <w:rsid w:val="00485825"/>
    <w:rsid w:val="00487645"/>
    <w:rsid w:val="00491EF3"/>
    <w:rsid w:val="004C1908"/>
    <w:rsid w:val="004C2067"/>
    <w:rsid w:val="004C2712"/>
    <w:rsid w:val="004D57A7"/>
    <w:rsid w:val="004D6675"/>
    <w:rsid w:val="004E376F"/>
    <w:rsid w:val="004F139E"/>
    <w:rsid w:val="00505006"/>
    <w:rsid w:val="00511465"/>
    <w:rsid w:val="005119F8"/>
    <w:rsid w:val="00515829"/>
    <w:rsid w:val="00521C9E"/>
    <w:rsid w:val="00530E97"/>
    <w:rsid w:val="00530FA2"/>
    <w:rsid w:val="00533925"/>
    <w:rsid w:val="00533D0F"/>
    <w:rsid w:val="00544B25"/>
    <w:rsid w:val="00547A97"/>
    <w:rsid w:val="00555CE3"/>
    <w:rsid w:val="005610A5"/>
    <w:rsid w:val="0057153C"/>
    <w:rsid w:val="0057340A"/>
    <w:rsid w:val="005B3072"/>
    <w:rsid w:val="005B37ED"/>
    <w:rsid w:val="005B516C"/>
    <w:rsid w:val="005B745B"/>
    <w:rsid w:val="005C2DE6"/>
    <w:rsid w:val="005C57B3"/>
    <w:rsid w:val="005D44D4"/>
    <w:rsid w:val="005E72D8"/>
    <w:rsid w:val="005F0BE0"/>
    <w:rsid w:val="005F1079"/>
    <w:rsid w:val="005F2866"/>
    <w:rsid w:val="005F5AA2"/>
    <w:rsid w:val="005F650D"/>
    <w:rsid w:val="00602165"/>
    <w:rsid w:val="00602547"/>
    <w:rsid w:val="00603AFA"/>
    <w:rsid w:val="0064438D"/>
    <w:rsid w:val="00646EBA"/>
    <w:rsid w:val="006505A6"/>
    <w:rsid w:val="00650771"/>
    <w:rsid w:val="0066762D"/>
    <w:rsid w:val="00671255"/>
    <w:rsid w:val="00672EA2"/>
    <w:rsid w:val="006804C7"/>
    <w:rsid w:val="00681655"/>
    <w:rsid w:val="00684463"/>
    <w:rsid w:val="00691FF2"/>
    <w:rsid w:val="006A1986"/>
    <w:rsid w:val="006B0A51"/>
    <w:rsid w:val="006B1708"/>
    <w:rsid w:val="006C68C9"/>
    <w:rsid w:val="00703BC6"/>
    <w:rsid w:val="00710F98"/>
    <w:rsid w:val="00713472"/>
    <w:rsid w:val="00713D80"/>
    <w:rsid w:val="00716D6C"/>
    <w:rsid w:val="00721058"/>
    <w:rsid w:val="00721979"/>
    <w:rsid w:val="00724F95"/>
    <w:rsid w:val="00733E08"/>
    <w:rsid w:val="00742E71"/>
    <w:rsid w:val="00743319"/>
    <w:rsid w:val="00770883"/>
    <w:rsid w:val="007B7D0B"/>
    <w:rsid w:val="007C1D22"/>
    <w:rsid w:val="007D384D"/>
    <w:rsid w:val="007D3E30"/>
    <w:rsid w:val="007D4903"/>
    <w:rsid w:val="007E5D8C"/>
    <w:rsid w:val="008206D2"/>
    <w:rsid w:val="008274A4"/>
    <w:rsid w:val="00836B0C"/>
    <w:rsid w:val="00844254"/>
    <w:rsid w:val="0084447C"/>
    <w:rsid w:val="00844D3A"/>
    <w:rsid w:val="00847CFB"/>
    <w:rsid w:val="00853AED"/>
    <w:rsid w:val="0085584C"/>
    <w:rsid w:val="00875628"/>
    <w:rsid w:val="0087715F"/>
    <w:rsid w:val="008811DE"/>
    <w:rsid w:val="00882B2C"/>
    <w:rsid w:val="00890E88"/>
    <w:rsid w:val="008A4614"/>
    <w:rsid w:val="008A5BAC"/>
    <w:rsid w:val="008A726D"/>
    <w:rsid w:val="008B2936"/>
    <w:rsid w:val="008B684E"/>
    <w:rsid w:val="008D0253"/>
    <w:rsid w:val="008D1E41"/>
    <w:rsid w:val="008E0C1C"/>
    <w:rsid w:val="008F4880"/>
    <w:rsid w:val="00914D28"/>
    <w:rsid w:val="00921D0E"/>
    <w:rsid w:val="00930A89"/>
    <w:rsid w:val="00972D94"/>
    <w:rsid w:val="0097657D"/>
    <w:rsid w:val="0099006E"/>
    <w:rsid w:val="009D204B"/>
    <w:rsid w:val="009D4F02"/>
    <w:rsid w:val="009F7AA2"/>
    <w:rsid w:val="00A00174"/>
    <w:rsid w:val="00A14DC9"/>
    <w:rsid w:val="00A22F87"/>
    <w:rsid w:val="00A415D7"/>
    <w:rsid w:val="00A5170A"/>
    <w:rsid w:val="00A52B34"/>
    <w:rsid w:val="00A55D80"/>
    <w:rsid w:val="00A560D0"/>
    <w:rsid w:val="00A561AA"/>
    <w:rsid w:val="00A60579"/>
    <w:rsid w:val="00A6448B"/>
    <w:rsid w:val="00A67809"/>
    <w:rsid w:val="00A733DE"/>
    <w:rsid w:val="00A833C3"/>
    <w:rsid w:val="00A858D4"/>
    <w:rsid w:val="00A96D12"/>
    <w:rsid w:val="00AA02DA"/>
    <w:rsid w:val="00AB6DBE"/>
    <w:rsid w:val="00AC624B"/>
    <w:rsid w:val="00AD43B5"/>
    <w:rsid w:val="00AE468C"/>
    <w:rsid w:val="00B1199D"/>
    <w:rsid w:val="00B14ACB"/>
    <w:rsid w:val="00B2050B"/>
    <w:rsid w:val="00B35ED7"/>
    <w:rsid w:val="00B368F5"/>
    <w:rsid w:val="00B435CE"/>
    <w:rsid w:val="00B875A2"/>
    <w:rsid w:val="00BA3343"/>
    <w:rsid w:val="00BD656F"/>
    <w:rsid w:val="00BE3444"/>
    <w:rsid w:val="00BF5B35"/>
    <w:rsid w:val="00BF671F"/>
    <w:rsid w:val="00C21726"/>
    <w:rsid w:val="00C42A12"/>
    <w:rsid w:val="00C443F5"/>
    <w:rsid w:val="00C512F2"/>
    <w:rsid w:val="00C53942"/>
    <w:rsid w:val="00C60F34"/>
    <w:rsid w:val="00C72B41"/>
    <w:rsid w:val="00C730F5"/>
    <w:rsid w:val="00CA0B3C"/>
    <w:rsid w:val="00CA459A"/>
    <w:rsid w:val="00CB1021"/>
    <w:rsid w:val="00CB471F"/>
    <w:rsid w:val="00CC29C5"/>
    <w:rsid w:val="00CE6D75"/>
    <w:rsid w:val="00D103A1"/>
    <w:rsid w:val="00D129EA"/>
    <w:rsid w:val="00D16BA2"/>
    <w:rsid w:val="00D20CCE"/>
    <w:rsid w:val="00D24095"/>
    <w:rsid w:val="00D44D04"/>
    <w:rsid w:val="00D511F4"/>
    <w:rsid w:val="00D54A54"/>
    <w:rsid w:val="00D819A3"/>
    <w:rsid w:val="00D85873"/>
    <w:rsid w:val="00D86533"/>
    <w:rsid w:val="00DA3924"/>
    <w:rsid w:val="00DA784B"/>
    <w:rsid w:val="00DB04DD"/>
    <w:rsid w:val="00DC1098"/>
    <w:rsid w:val="00DD2739"/>
    <w:rsid w:val="00DD4BC8"/>
    <w:rsid w:val="00DE1AB0"/>
    <w:rsid w:val="00DE1D6E"/>
    <w:rsid w:val="00DF0CCE"/>
    <w:rsid w:val="00DF5A4A"/>
    <w:rsid w:val="00E250DC"/>
    <w:rsid w:val="00E27053"/>
    <w:rsid w:val="00E31B6D"/>
    <w:rsid w:val="00E610C4"/>
    <w:rsid w:val="00E626BB"/>
    <w:rsid w:val="00E663E7"/>
    <w:rsid w:val="00E741CF"/>
    <w:rsid w:val="00E812CD"/>
    <w:rsid w:val="00E824CA"/>
    <w:rsid w:val="00E834E0"/>
    <w:rsid w:val="00E909C1"/>
    <w:rsid w:val="00E95EE7"/>
    <w:rsid w:val="00ED010B"/>
    <w:rsid w:val="00EE57F1"/>
    <w:rsid w:val="00F04593"/>
    <w:rsid w:val="00F113B8"/>
    <w:rsid w:val="00F1144A"/>
    <w:rsid w:val="00F1267E"/>
    <w:rsid w:val="00F16583"/>
    <w:rsid w:val="00F260EB"/>
    <w:rsid w:val="00F41161"/>
    <w:rsid w:val="00F41385"/>
    <w:rsid w:val="00F43196"/>
    <w:rsid w:val="00F51F63"/>
    <w:rsid w:val="00F52179"/>
    <w:rsid w:val="00F536BA"/>
    <w:rsid w:val="00F53C81"/>
    <w:rsid w:val="00F54371"/>
    <w:rsid w:val="00F621A4"/>
    <w:rsid w:val="00F90ED4"/>
    <w:rsid w:val="00F95A95"/>
    <w:rsid w:val="00FA2CA7"/>
    <w:rsid w:val="00FA5BC6"/>
    <w:rsid w:val="00FA688B"/>
    <w:rsid w:val="00FA765C"/>
    <w:rsid w:val="00FC46CB"/>
    <w:rsid w:val="00FC636F"/>
    <w:rsid w:val="00FD5CC9"/>
    <w:rsid w:val="00FD75C9"/>
    <w:rsid w:val="00FD7B54"/>
    <w:rsid w:val="00FE0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EECDBF"/>
  <w15:docId w15:val="{05E2E66B-9D42-4DBD-B412-32D7251D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13472"/>
    <w:pPr>
      <w:keepNext/>
      <w:tabs>
        <w:tab w:val="left" w:pos="-2127"/>
        <w:tab w:val="left" w:pos="5103"/>
        <w:tab w:val="left" w:pos="8364"/>
        <w:tab w:val="left" w:pos="10632"/>
        <w:tab w:val="left" w:pos="10915"/>
      </w:tabs>
      <w:ind w:left="3480"/>
      <w:outlineLvl w:val="0"/>
    </w:pPr>
    <w:rPr>
      <w:b/>
      <w:sz w:val="28"/>
      <w:lang w:val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13472"/>
    <w:pPr>
      <w:keepNext/>
      <w:tabs>
        <w:tab w:val="left" w:pos="5103"/>
        <w:tab w:val="left" w:pos="8222"/>
      </w:tabs>
      <w:outlineLvl w:val="3"/>
    </w:pPr>
    <w:rPr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3472"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Heading4Char">
    <w:name w:val="Heading 4 Char"/>
    <w:basedOn w:val="DefaultParagraphFont"/>
    <w:link w:val="Heading4"/>
    <w:semiHidden/>
    <w:rsid w:val="00713472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ListParagraph">
    <w:name w:val="List Paragraph"/>
    <w:aliases w:val="Scriptoria bullet points,HotarirePunct1,List Paragraph 1,Bullets,List Paragraph (numbered (a)),Numbered Paragraph,Main numbered paragraph,Akapit z listą BS,Lettre d'introduction,List Paragraph11,Bullet 1,List Paragraph1,lp1,Bullet List"/>
    <w:basedOn w:val="Normal"/>
    <w:link w:val="ListParagraphChar"/>
    <w:uiPriority w:val="34"/>
    <w:qFormat/>
    <w:rsid w:val="002A6337"/>
    <w:pPr>
      <w:ind w:left="720"/>
      <w:contextualSpacing/>
    </w:pPr>
  </w:style>
  <w:style w:type="character" w:styleId="Hyperlink">
    <w:name w:val="Hyperlink"/>
    <w:uiPriority w:val="99"/>
    <w:unhideWhenUsed/>
    <w:rsid w:val="00505006"/>
    <w:rPr>
      <w:color w:val="0563C1"/>
      <w:u w:val="single"/>
    </w:rPr>
  </w:style>
  <w:style w:type="table" w:styleId="TableGrid">
    <w:name w:val="Table Grid"/>
    <w:basedOn w:val="TableNormal"/>
    <w:uiPriority w:val="39"/>
    <w:rsid w:val="003E5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27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739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4F139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F139E"/>
    <w:rPr>
      <w:b/>
      <w:bCs/>
    </w:rPr>
  </w:style>
  <w:style w:type="paragraph" w:customStyle="1" w:styleId="tt">
    <w:name w:val="tt"/>
    <w:basedOn w:val="Normal"/>
    <w:rsid w:val="00E741CF"/>
    <w:pPr>
      <w:spacing w:before="100" w:beforeAutospacing="1" w:after="100" w:afterAutospacing="1"/>
    </w:pPr>
  </w:style>
  <w:style w:type="paragraph" w:customStyle="1" w:styleId="cp">
    <w:name w:val="cp"/>
    <w:basedOn w:val="Normal"/>
    <w:rsid w:val="00E95EE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446541"/>
  </w:style>
  <w:style w:type="character" w:customStyle="1" w:styleId="ListParagraphChar">
    <w:name w:val="List Paragraph Char"/>
    <w:aliases w:val="Scriptoria bullet points Char,HotarirePunct1 Char,List Paragraph 1 Char,Bullets Char,List Paragraph (numbered (a)) Char,Numbered Paragraph Char,Main numbered paragraph Char,Akapit z listą BS Char,Lettre d'introduction Char,lp1 Char"/>
    <w:link w:val="ListParagraph"/>
    <w:uiPriority w:val="34"/>
    <w:qFormat/>
    <w:locked/>
    <w:rsid w:val="004465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446541"/>
    <w:rPr>
      <w:sz w:val="16"/>
      <w:szCs w:val="16"/>
    </w:rPr>
  </w:style>
  <w:style w:type="character" w:customStyle="1" w:styleId="spelle">
    <w:name w:val="spelle"/>
    <w:basedOn w:val="DefaultParagraphFont"/>
    <w:rsid w:val="00446541"/>
  </w:style>
  <w:style w:type="table" w:customStyle="1" w:styleId="Tabelgril1">
    <w:name w:val="Tabel grilă1"/>
    <w:basedOn w:val="TableNormal"/>
    <w:next w:val="TableGrid"/>
    <w:uiPriority w:val="39"/>
    <w:rsid w:val="00E250D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57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EE57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Revision">
    <w:name w:val="Revision"/>
    <w:hidden/>
    <w:uiPriority w:val="99"/>
    <w:semiHidden/>
    <w:rsid w:val="00EE5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.wikipedia.org/wiki/Calculator_persona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.wikipedia.org/wiki/Bateri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o.wikipedia.org/wiki/Touchp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.wikipedia.org/wiki/Tastatur%C4%8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71C11-59D9-4553-BD09-B33108740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2233</Words>
  <Characters>12730</Characters>
  <Application>Microsoft Office Word</Application>
  <DocSecurity>0</DocSecurity>
  <Lines>106</Lines>
  <Paragraphs>29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aaaa</Company>
  <LinksUpToDate>false</LinksUpToDate>
  <CharactersWithSpaces>14934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LPLAMADEALA</dc:creator>
  <cp:lastModifiedBy>Ion Corobceanu</cp:lastModifiedBy>
  <cp:revision>4</cp:revision>
  <cp:lastPrinted>2025-05-02T06:19:00Z</cp:lastPrinted>
  <dcterms:created xsi:type="dcterms:W3CDTF">2025-05-12T08:37:00Z</dcterms:created>
  <dcterms:modified xsi:type="dcterms:W3CDTF">2025-05-19T08:16:00Z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2567742d,42e7263c,6a064237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Public </vt:lpwstr>
  </property>
  <property fmtid="{D5CDD505-2E9C-101B-9397-08002B2CF9AE}" pid="5" name="MSIP_Label_bdbc7d5b-1c3c-48bd-a0de-b79251cc4da2_Enabled">
    <vt:lpwstr>true</vt:lpwstr>
  </property>
  <property fmtid="{D5CDD505-2E9C-101B-9397-08002B2CF9AE}" pid="6" name="MSIP_Label_bdbc7d5b-1c3c-48bd-a0de-b79251cc4da2_SetDate">
    <vt:lpwstr>2025-04-15T14:00:35Z</vt:lpwstr>
  </property>
  <property fmtid="{D5CDD505-2E9C-101B-9397-08002B2CF9AE}" pid="7" name="MSIP_Label_bdbc7d5b-1c3c-48bd-a0de-b79251cc4da2_Method">
    <vt:lpwstr>Privileged</vt:lpwstr>
  </property>
  <property fmtid="{D5CDD505-2E9C-101B-9397-08002B2CF9AE}" pid="8" name="MSIP_Label_bdbc7d5b-1c3c-48bd-a0de-b79251cc4da2_Name">
    <vt:lpwstr>Public</vt:lpwstr>
  </property>
  <property fmtid="{D5CDD505-2E9C-101B-9397-08002B2CF9AE}" pid="9" name="MSIP_Label_bdbc7d5b-1c3c-48bd-a0de-b79251cc4da2_SiteId">
    <vt:lpwstr>8dfc8767-116b-4268-83c5-fbc859346d38</vt:lpwstr>
  </property>
  <property fmtid="{D5CDD505-2E9C-101B-9397-08002B2CF9AE}" pid="10" name="MSIP_Label_bdbc7d5b-1c3c-48bd-a0de-b79251cc4da2_ActionId">
    <vt:lpwstr>db1eb795-cc40-4f89-bbbc-e680c49fc594</vt:lpwstr>
  </property>
  <property fmtid="{D5CDD505-2E9C-101B-9397-08002B2CF9AE}" pid="11" name="MSIP_Label_bdbc7d5b-1c3c-48bd-a0de-b79251cc4da2_ContentBits">
    <vt:lpwstr>1</vt:lpwstr>
  </property>
  <property fmtid="{D5CDD505-2E9C-101B-9397-08002B2CF9AE}" pid="12" name="MSIP_Label_bdbc7d5b-1c3c-48bd-a0de-b79251cc4da2_Tag">
    <vt:lpwstr>10, 0, 1, 1</vt:lpwstr>
  </property>
</Properties>
</file>