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E253" w14:textId="77777777" w:rsidR="000E1B6B" w:rsidRPr="00043FE5" w:rsidRDefault="000E1B6B" w:rsidP="000E1B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noProof/>
          <w:color w:val="000000" w:themeColor="text1"/>
          <w:sz w:val="22"/>
          <w:szCs w:val="22"/>
        </w:rPr>
      </w:pP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10348"/>
      </w:tblGrid>
      <w:tr w:rsidR="00043FE5" w:rsidRPr="0062450F" w14:paraId="6D0EBDC0" w14:textId="77777777" w:rsidTr="001B3839">
        <w:trPr>
          <w:trHeight w:val="196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0" w:type="dxa"/>
              <w:bottom w:w="15" w:type="dxa"/>
              <w:right w:w="30" w:type="dxa"/>
            </w:tcMar>
          </w:tcPr>
          <w:p w14:paraId="30914E57" w14:textId="77777777" w:rsidR="000E1B6B" w:rsidRPr="00043FE5" w:rsidRDefault="000E1B6B" w:rsidP="001B3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noProof/>
                <w:color w:val="000000" w:themeColor="text1"/>
              </w:rPr>
            </w:pPr>
          </w:p>
          <w:tbl>
            <w:tblPr>
              <w:tblW w:w="9364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4919"/>
              <w:gridCol w:w="4445"/>
            </w:tblGrid>
            <w:tr w:rsidR="00043FE5" w:rsidRPr="0062450F" w14:paraId="74B0BB3D" w14:textId="77777777" w:rsidTr="00833141">
              <w:trPr>
                <w:jc w:val="center"/>
              </w:trPr>
              <w:tc>
                <w:tcPr>
                  <w:tcW w:w="4919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D1D853F" w14:textId="77777777" w:rsidR="00B53095" w:rsidRPr="0062450F" w:rsidRDefault="00B53095" w:rsidP="00833141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СОГЛАСОВАН: </w:t>
                  </w:r>
                </w:p>
                <w:p w14:paraId="408D8B77" w14:textId="77777777" w:rsidR="00B53095" w:rsidRPr="0062450F" w:rsidRDefault="00B53095" w:rsidP="00833141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Министерство  труда и социальной  </w:t>
                  </w:r>
                </w:p>
                <w:p w14:paraId="112C3C4F" w14:textId="77777777" w:rsidR="00B53095" w:rsidRPr="0062450F" w:rsidRDefault="00B53095" w:rsidP="00833141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защиты </w:t>
                  </w:r>
                </w:p>
                <w:p w14:paraId="691261A3" w14:textId="77777777" w:rsidR="00B53095" w:rsidRPr="0062450F" w:rsidRDefault="00B53095" w:rsidP="00833141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__________________________________ </w:t>
                  </w:r>
                </w:p>
                <w:p w14:paraId="01389A3D" w14:textId="3E934282" w:rsidR="00B53095" w:rsidRPr="0062450F" w:rsidRDefault="00B53095" w:rsidP="00833141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>«___»</w:t>
                  </w:r>
                  <w:r w:rsidR="007E7CE8" w:rsidRPr="0062450F">
                    <w:rPr>
                      <w:b/>
                      <w:noProof/>
                      <w:color w:val="000000" w:themeColor="text1"/>
                      <w:lang w:val="ro-RO"/>
                    </w:rPr>
                    <w:t xml:space="preserve"> </w:t>
                  </w: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>________________________2026</w:t>
                  </w:r>
                </w:p>
                <w:p w14:paraId="7381B879" w14:textId="77777777" w:rsidR="00B53095" w:rsidRPr="0062450F" w:rsidRDefault="00B53095" w:rsidP="00833141">
                  <w:pPr>
                    <w:spacing w:line="276" w:lineRule="auto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</w:p>
                <w:p w14:paraId="528F0181" w14:textId="77777777" w:rsidR="00B53095" w:rsidRPr="0062450F" w:rsidRDefault="00B53095" w:rsidP="00833141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>РЕШЕНИЕ:</w:t>
                  </w:r>
                </w:p>
                <w:p w14:paraId="53398781" w14:textId="77777777" w:rsidR="00B53095" w:rsidRPr="0062450F" w:rsidRDefault="00B53095" w:rsidP="00833141">
                  <w:pPr>
                    <w:pStyle w:val="cn"/>
                    <w:ind w:left="204"/>
                    <w:jc w:val="left"/>
                    <w:rPr>
                      <w:b/>
                      <w:color w:val="000000" w:themeColor="text1"/>
                    </w:rPr>
                  </w:pPr>
                  <w:r w:rsidRPr="0062450F">
                    <w:rPr>
                      <w:b/>
                      <w:color w:val="000000" w:themeColor="text1"/>
                    </w:rPr>
                    <w:t>ПУ Образцовый центр в области строительства</w:t>
                  </w:r>
                </w:p>
                <w:p w14:paraId="6110514E" w14:textId="77777777" w:rsidR="00B53095" w:rsidRPr="0062450F" w:rsidRDefault="00B53095" w:rsidP="00833141">
                  <w:pPr>
                    <w:pStyle w:val="cn"/>
                    <w:ind w:left="204"/>
                    <w:jc w:val="left"/>
                    <w:rPr>
                      <w:b/>
                      <w:color w:val="000000" w:themeColor="text1"/>
                    </w:rPr>
                  </w:pPr>
                  <w:r w:rsidRPr="0062450F">
                    <w:rPr>
                      <w:b/>
                      <w:color w:val="000000" w:themeColor="text1"/>
                    </w:rPr>
                    <w:t>______________________________</w:t>
                  </w:r>
                </w:p>
                <w:p w14:paraId="4A0BF753" w14:textId="77777777" w:rsidR="00B53095" w:rsidRPr="0062450F" w:rsidRDefault="00B53095" w:rsidP="00833141">
                  <w:pPr>
                    <w:pStyle w:val="cn"/>
                    <w:ind w:left="204"/>
                    <w:jc w:val="left"/>
                    <w:rPr>
                      <w:b/>
                      <w:color w:val="000000" w:themeColor="text1"/>
                    </w:rPr>
                  </w:pPr>
                </w:p>
                <w:p w14:paraId="481C0AC3" w14:textId="79FB2C21" w:rsidR="00B53095" w:rsidRPr="0062450F" w:rsidRDefault="00B53095" w:rsidP="007E7CE8">
                  <w:pPr>
                    <w:spacing w:line="276" w:lineRule="auto"/>
                    <w:ind w:left="1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№ </w:t>
                  </w:r>
                  <w:r w:rsidRPr="0062450F">
                    <w:rPr>
                      <w:b/>
                      <w:noProof/>
                      <w:color w:val="000000" w:themeColor="text1"/>
                    </w:rPr>
                    <w:t>«___»</w:t>
                  </w:r>
                  <w:r w:rsidR="007E7CE8" w:rsidRPr="0062450F">
                    <w:rPr>
                      <w:b/>
                      <w:noProof/>
                      <w:color w:val="000000" w:themeColor="text1"/>
                    </w:rPr>
                    <w:t xml:space="preserve"> </w:t>
                  </w:r>
                  <w:r w:rsidRPr="0062450F">
                    <w:rPr>
                      <w:b/>
                      <w:noProof/>
                      <w:color w:val="000000" w:themeColor="text1"/>
                    </w:rPr>
                    <w:t>_____________________2026</w:t>
                  </w:r>
                </w:p>
              </w:tc>
              <w:tc>
                <w:tcPr>
                  <w:tcW w:w="4445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76D5ABFC" w14:textId="77777777" w:rsidR="00B53095" w:rsidRPr="0062450F" w:rsidRDefault="00B53095" w:rsidP="00833141">
                  <w:pPr>
                    <w:spacing w:line="276" w:lineRule="auto"/>
                    <w:ind w:left="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УТВЕРЖДЁН: </w:t>
                  </w:r>
                </w:p>
                <w:p w14:paraId="7E33D7E2" w14:textId="77777777" w:rsidR="00B53095" w:rsidRPr="0062450F" w:rsidRDefault="00B53095" w:rsidP="00833141">
                  <w:pPr>
                    <w:spacing w:line="276" w:lineRule="auto"/>
                    <w:ind w:left="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Министерство инфраструктуры </w:t>
                  </w:r>
                </w:p>
                <w:p w14:paraId="25EDE453" w14:textId="4DD66AB6" w:rsidR="00B53095" w:rsidRPr="0062450F" w:rsidRDefault="00B53095" w:rsidP="00833141">
                  <w:pPr>
                    <w:spacing w:line="276" w:lineRule="auto"/>
                    <w:ind w:left="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и регионального </w:t>
                  </w:r>
                  <w:r w:rsidR="002D1A63"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>развития</w:t>
                  </w:r>
                </w:p>
                <w:p w14:paraId="325D1B4C" w14:textId="77777777" w:rsidR="00B53095" w:rsidRPr="0062450F" w:rsidRDefault="00B53095" w:rsidP="00833141">
                  <w:pPr>
                    <w:spacing w:line="276" w:lineRule="auto"/>
                    <w:ind w:left="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_________________________________ </w:t>
                  </w:r>
                </w:p>
                <w:p w14:paraId="38ECEF9A" w14:textId="77777777" w:rsidR="00B53095" w:rsidRPr="0062450F" w:rsidRDefault="00B53095" w:rsidP="00833141">
                  <w:pPr>
                    <w:spacing w:line="276" w:lineRule="auto"/>
                    <w:ind w:left="96"/>
                    <w:rPr>
                      <w:b/>
                      <w:noProof/>
                      <w:color w:val="000000" w:themeColor="text1"/>
                      <w:lang w:val="ru-RU"/>
                    </w:rPr>
                  </w:pPr>
                  <w:r w:rsidRPr="0062450F">
                    <w:rPr>
                      <w:b/>
                      <w:noProof/>
                      <w:color w:val="000000" w:themeColor="text1"/>
                      <w:lang w:val="ru-RU"/>
                    </w:rPr>
                    <w:t xml:space="preserve">«______» ____________________ 2026 </w:t>
                  </w:r>
                </w:p>
              </w:tc>
            </w:tr>
          </w:tbl>
          <w:p w14:paraId="3B0BFA43" w14:textId="77777777" w:rsidR="00B53095" w:rsidRPr="00043FE5" w:rsidRDefault="00B53095" w:rsidP="001B3839">
            <w:pPr>
              <w:spacing w:line="360" w:lineRule="auto"/>
              <w:jc w:val="center"/>
              <w:rPr>
                <w:b/>
                <w:noProof/>
                <w:color w:val="000000" w:themeColor="text1"/>
                <w:sz w:val="32"/>
                <w:szCs w:val="32"/>
                <w:lang w:val="ru-RU"/>
              </w:rPr>
            </w:pPr>
          </w:p>
          <w:p w14:paraId="56A0B402" w14:textId="77777777" w:rsidR="00B53095" w:rsidRPr="00043FE5" w:rsidRDefault="00B53095" w:rsidP="00B53095">
            <w:pPr>
              <w:spacing w:line="360" w:lineRule="auto"/>
              <w:jc w:val="center"/>
              <w:rPr>
                <w:noProof/>
                <w:color w:val="000000" w:themeColor="text1"/>
                <w:sz w:val="32"/>
                <w:szCs w:val="32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sz w:val="32"/>
                <w:szCs w:val="32"/>
                <w:lang w:val="ru-RU"/>
              </w:rPr>
              <w:t xml:space="preserve">ПРОФЕССИОНАЛЬНЫЙ СТАНДАРТ </w:t>
            </w:r>
          </w:p>
          <w:p w14:paraId="458D81B3" w14:textId="104D5CC4" w:rsidR="00BD4DDE" w:rsidRPr="00043FE5" w:rsidRDefault="00B53095" w:rsidP="00BD4DDE">
            <w:pPr>
              <w:spacing w:line="276" w:lineRule="auto"/>
              <w:ind w:left="720" w:right="101" w:hanging="360"/>
              <w:jc w:val="center"/>
              <w:rPr>
                <w:b/>
                <w:bCs/>
                <w:color w:val="000000" w:themeColor="text1"/>
                <w:lang w:val="ro-RO" w:eastAsia="ru-RU"/>
              </w:rPr>
            </w:pPr>
            <w:r w:rsidRPr="00043FE5">
              <w:rPr>
                <w:b/>
                <w:noProof/>
                <w:color w:val="000000" w:themeColor="text1"/>
                <w:lang w:val="ro-RO"/>
              </w:rPr>
              <w:t>ИЗГОТОВИТЕЛЬ-МОНТАЖНИК ИЗДЕЛИЙ ИЗ ДЕРЕВА</w:t>
            </w:r>
          </w:p>
          <w:p w14:paraId="2CC49EC0" w14:textId="0F402946" w:rsidR="000E1B6B" w:rsidRPr="00043FE5" w:rsidRDefault="00B53095" w:rsidP="009703A3">
            <w:pPr>
              <w:spacing w:line="276" w:lineRule="auto"/>
              <w:ind w:left="325" w:right="108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 xml:space="preserve">Код КЗРМ: </w:t>
            </w:r>
            <w:r w:rsidR="00BD4DDE" w:rsidRPr="00043FE5">
              <w:rPr>
                <w:color w:val="000000" w:themeColor="text1"/>
                <w:lang w:val="ro-RO"/>
              </w:rPr>
              <w:t>752205</w:t>
            </w:r>
          </w:p>
          <w:p w14:paraId="3BB4706F" w14:textId="77777777" w:rsidR="00B53095" w:rsidRPr="00043FE5" w:rsidRDefault="00B53095" w:rsidP="00B53095">
            <w:pPr>
              <w:spacing w:line="276" w:lineRule="auto"/>
              <w:ind w:left="325" w:right="108"/>
              <w:rPr>
                <w:i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Уровень НРКРМ: 3 НРК</w:t>
            </w:r>
          </w:p>
          <w:p w14:paraId="144A2B91" w14:textId="77777777" w:rsidR="00B53095" w:rsidRPr="00043FE5" w:rsidRDefault="00B53095" w:rsidP="00B53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5" w:right="100"/>
              <w:rPr>
                <w:b/>
                <w:bCs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u-RU" w:eastAsia="en-US"/>
              </w:rPr>
              <w:t>Координатор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: </w:t>
            </w:r>
            <w:r w:rsidRPr="00043FE5">
              <w:rPr>
                <w:b/>
                <w:noProof/>
                <w:color w:val="000000" w:themeColor="text1"/>
                <w:lang w:val="ru-RU"/>
              </w:rPr>
              <w:t>КОНДРУК Виорика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,</w:t>
            </w:r>
            <w:r w:rsidRPr="00043FE5">
              <w:rPr>
                <w:bCs/>
                <w:color w:val="000000" w:themeColor="text1"/>
                <w:lang w:val="ru-RU"/>
              </w:rPr>
              <w:t xml:space="preserve"> 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др.</w:t>
            </w:r>
            <w:r w:rsidRPr="00043FE5">
              <w:rPr>
                <w:bCs/>
                <w:color w:val="000000" w:themeColor="text1"/>
                <w:lang w:val="ru-RU"/>
              </w:rPr>
              <w:t>,</w:t>
            </w:r>
            <w:r w:rsidRPr="00043FE5">
              <w:rPr>
                <w:color w:val="000000" w:themeColor="text1"/>
                <w:lang w:val="ro-RO" w:eastAsia="en-US"/>
              </w:rPr>
              <w:t xml:space="preserve"> эксперт по разработке профессиональных стандартов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7C7619F6" w14:textId="77777777" w:rsidR="00B53095" w:rsidRPr="00043FE5" w:rsidRDefault="00B53095" w:rsidP="00B53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5" w:right="100"/>
              <w:rPr>
                <w:b/>
                <w:bCs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u-RU" w:eastAsia="en-US"/>
              </w:rPr>
              <w:t>Представитель субъекта: Барбурош Лидия</w:t>
            </w:r>
            <w:r w:rsidRPr="00043FE5">
              <w:rPr>
                <w:color w:val="000000" w:themeColor="text1"/>
                <w:lang w:val="ru-RU" w:eastAsia="en-US"/>
              </w:rPr>
              <w:t>, председатель Секторального комитета по профессиональной подготовке в строительной отрасли</w:t>
            </w:r>
            <w:r w:rsidRPr="00043FE5">
              <w:rPr>
                <w:iCs/>
                <w:color w:val="000000" w:themeColor="text1"/>
                <w:lang w:val="ru-RU" w:eastAsia="en-US"/>
              </w:rPr>
              <w:t>.</w:t>
            </w:r>
            <w:r w:rsidRPr="00043FE5">
              <w:rPr>
                <w:color w:val="000000" w:themeColor="text1"/>
                <w:lang w:val="ru-RU" w:eastAsia="en-US"/>
              </w:rPr>
              <w:t xml:space="preserve"> </w:t>
            </w:r>
          </w:p>
          <w:p w14:paraId="59CEECB9" w14:textId="77777777" w:rsidR="00B53095" w:rsidRPr="00043FE5" w:rsidRDefault="00B53095" w:rsidP="00B53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before="120" w:line="276" w:lineRule="auto"/>
              <w:ind w:left="245" w:right="259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Рабочая группа по разработке профиля профессии:</w:t>
            </w:r>
          </w:p>
          <w:p w14:paraId="30F78B16" w14:textId="1BD48B36" w:rsidR="00BD4DDE" w:rsidRPr="00043FE5" w:rsidRDefault="008536AB" w:rsidP="00063626">
            <w:pPr>
              <w:pStyle w:val="Listparagraf"/>
              <w:numPr>
                <w:ilvl w:val="3"/>
                <w:numId w:val="5"/>
              </w:numPr>
              <w:ind w:left="775" w:right="423"/>
              <w:rPr>
                <w:color w:val="000000" w:themeColor="text1"/>
                <w:lang w:val="ro-RO" w:eastAsia="ru-RU"/>
              </w:rPr>
            </w:pPr>
            <w:r w:rsidRPr="00043FE5">
              <w:rPr>
                <w:rStyle w:val="t286pc"/>
                <w:b/>
                <w:color w:val="000000" w:themeColor="text1"/>
                <w:lang w:val="ru-RU"/>
              </w:rPr>
              <w:t>Морарь Петру,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плотник, прораб, эксперт в области строительства, ООО «</w:t>
            </w:r>
            <w:r w:rsidRPr="00043FE5">
              <w:rPr>
                <w:rStyle w:val="t286pc"/>
                <w:color w:val="000000" w:themeColor="text1"/>
              </w:rPr>
              <w:t>SelinicCons</w:t>
            </w:r>
            <w:r w:rsidRPr="00043FE5">
              <w:rPr>
                <w:rStyle w:val="t286pc"/>
                <w:color w:val="000000" w:themeColor="text1"/>
                <w:lang w:val="ru-RU"/>
              </w:rPr>
              <w:t>»</w:t>
            </w:r>
          </w:p>
          <w:p w14:paraId="239F88BC" w14:textId="3288012E" w:rsidR="00BD4DDE" w:rsidRPr="00043FE5" w:rsidRDefault="008536AB" w:rsidP="008536AB">
            <w:pPr>
              <w:pStyle w:val="Listparagraf"/>
              <w:numPr>
                <w:ilvl w:val="3"/>
                <w:numId w:val="5"/>
              </w:numPr>
              <w:ind w:left="775" w:right="423"/>
              <w:rPr>
                <w:color w:val="000000" w:themeColor="text1"/>
                <w:lang w:val="ro-RO"/>
              </w:rPr>
            </w:pPr>
            <w:r w:rsidRPr="00043FE5">
              <w:rPr>
                <w:rStyle w:val="t286pc"/>
                <w:b/>
                <w:color w:val="000000" w:themeColor="text1"/>
                <w:lang w:val="ru-RU"/>
              </w:rPr>
              <w:t>Штирбу Ромеш,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директор, ООО «</w:t>
            </w:r>
            <w:r w:rsidRPr="00043FE5">
              <w:rPr>
                <w:rStyle w:val="t286pc"/>
                <w:color w:val="000000" w:themeColor="text1"/>
              </w:rPr>
              <w:t>BrokerTotal</w:t>
            </w:r>
            <w:r w:rsidRPr="00043FE5">
              <w:rPr>
                <w:rStyle w:val="t286pc"/>
                <w:color w:val="000000" w:themeColor="text1"/>
                <w:lang w:val="ru-RU"/>
              </w:rPr>
              <w:t>»</w:t>
            </w:r>
          </w:p>
          <w:p w14:paraId="18CACA0E" w14:textId="77777777" w:rsidR="008536AB" w:rsidRPr="00043FE5" w:rsidRDefault="008536AB" w:rsidP="008536AB">
            <w:pPr>
              <w:pStyle w:val="Listparagraf"/>
              <w:numPr>
                <w:ilvl w:val="3"/>
                <w:numId w:val="5"/>
              </w:numPr>
              <w:ind w:left="775" w:right="423"/>
              <w:rPr>
                <w:rStyle w:val="t286pc"/>
                <w:color w:val="000000" w:themeColor="text1"/>
                <w:lang w:val="ro-RO"/>
              </w:rPr>
            </w:pPr>
            <w:r w:rsidRPr="00043FE5">
              <w:rPr>
                <w:rStyle w:val="t286pc"/>
                <w:b/>
                <w:color w:val="000000" w:themeColor="text1"/>
                <w:lang w:val="ro-RO"/>
              </w:rPr>
              <w:t>Тутунару Тудор,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директор, ООО «ARTVENT RTD»</w:t>
            </w:r>
          </w:p>
          <w:p w14:paraId="45A41C1D" w14:textId="36B62D24" w:rsidR="00BD4DDE" w:rsidRPr="00043FE5" w:rsidRDefault="008536AB" w:rsidP="008536AB">
            <w:pPr>
              <w:pStyle w:val="Listparagraf"/>
              <w:numPr>
                <w:ilvl w:val="3"/>
                <w:numId w:val="5"/>
              </w:numPr>
              <w:ind w:left="775" w:right="423"/>
              <w:rPr>
                <w:color w:val="000000" w:themeColor="text1"/>
                <w:lang w:val="ro-RO"/>
              </w:rPr>
            </w:pPr>
            <w:r w:rsidRPr="00043FE5">
              <w:rPr>
                <w:rStyle w:val="t286pc"/>
                <w:b/>
                <w:color w:val="000000" w:themeColor="text1"/>
                <w:lang w:val="ro-RO"/>
              </w:rPr>
              <w:t>Мовиляну Тудор,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техник-строитель, технический менеджер, директор, ООО «DANSICONS INVEST GRUP»</w:t>
            </w:r>
          </w:p>
          <w:p w14:paraId="43D75FB9" w14:textId="3FF7C661" w:rsidR="00BD4DDE" w:rsidRPr="00043FE5" w:rsidRDefault="008536AB" w:rsidP="00063626">
            <w:pPr>
              <w:pStyle w:val="Listparagraf"/>
              <w:numPr>
                <w:ilvl w:val="3"/>
                <w:numId w:val="5"/>
              </w:numPr>
              <w:spacing w:line="276" w:lineRule="auto"/>
              <w:ind w:left="775" w:right="423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rStyle w:val="t286pc"/>
                <w:b/>
                <w:color w:val="000000" w:themeColor="text1"/>
                <w:lang w:val="ro-RO"/>
              </w:rPr>
              <w:t>Русу Тудор</w:t>
            </w:r>
            <w:r w:rsidRPr="00043FE5">
              <w:rPr>
                <w:rStyle w:val="t286pc"/>
                <w:color w:val="000000" w:themeColor="text1"/>
                <w:lang w:val="ro-RO"/>
              </w:rPr>
              <w:t>, специалист по охране здоровья и безопасности труда, Федерация профсоюзов строительства и промышленности строительных материалов «SINDICONS»</w:t>
            </w:r>
          </w:p>
          <w:p w14:paraId="2527DC12" w14:textId="77777777" w:rsidR="008536AB" w:rsidRPr="00043FE5" w:rsidRDefault="008536AB" w:rsidP="00853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49" w:right="25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Рабочая группа по разработке профессионального стандарта:</w:t>
            </w:r>
          </w:p>
          <w:p w14:paraId="62DB74BF" w14:textId="77777777" w:rsidR="007E7CE8" w:rsidRPr="00043FE5" w:rsidRDefault="008536AB" w:rsidP="007E7CE8">
            <w:pPr>
              <w:pStyle w:val="Listparagraf"/>
              <w:numPr>
                <w:ilvl w:val="3"/>
                <w:numId w:val="6"/>
              </w:numPr>
              <w:ind w:left="775"/>
              <w:rPr>
                <w:color w:val="000000" w:themeColor="text1"/>
                <w:lang w:val="ro-RO" w:eastAsia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Морарь Петру,</w:t>
            </w:r>
            <w:r w:rsidRPr="00043FE5">
              <w:rPr>
                <w:bCs/>
                <w:color w:val="000000" w:themeColor="text1"/>
                <w:lang w:val="ru-RU"/>
              </w:rPr>
              <w:t xml:space="preserve"> плотник, прораб, эксперт в области строительства, ООО «</w:t>
            </w:r>
            <w:r w:rsidRPr="00043FE5">
              <w:rPr>
                <w:bCs/>
                <w:color w:val="000000" w:themeColor="text1"/>
              </w:rPr>
              <w:t>SelinicCons</w:t>
            </w:r>
            <w:r w:rsidRPr="00043FE5">
              <w:rPr>
                <w:bCs/>
                <w:color w:val="000000" w:themeColor="text1"/>
                <w:lang w:val="ru-RU"/>
              </w:rPr>
              <w:t>»</w:t>
            </w:r>
          </w:p>
          <w:p w14:paraId="2A4D6B7D" w14:textId="181AA2C6" w:rsidR="000831C4" w:rsidRPr="00043FE5" w:rsidRDefault="008536AB" w:rsidP="007E7CE8">
            <w:pPr>
              <w:pStyle w:val="Listparagraf"/>
              <w:numPr>
                <w:ilvl w:val="3"/>
                <w:numId w:val="6"/>
              </w:numPr>
              <w:ind w:left="775"/>
              <w:rPr>
                <w:color w:val="000000" w:themeColor="text1"/>
                <w:lang w:val="ro-RO" w:eastAsia="ru-RU"/>
              </w:rPr>
            </w:pPr>
            <w:r w:rsidRPr="00043FE5">
              <w:rPr>
                <w:b/>
                <w:bCs/>
                <w:color w:val="000000" w:themeColor="text1"/>
                <w:lang w:val="ro-RO"/>
              </w:rPr>
              <w:t>Тутунару Тудор,</w:t>
            </w:r>
            <w:r w:rsidRPr="00043FE5">
              <w:rPr>
                <w:bCs/>
                <w:color w:val="000000" w:themeColor="text1"/>
                <w:lang w:val="ro-RO"/>
              </w:rPr>
              <w:t xml:space="preserve"> директор, ООО «ARTVENT RTD»</w:t>
            </w:r>
          </w:p>
          <w:p w14:paraId="55134B67" w14:textId="50E3422C" w:rsidR="009C6F21" w:rsidRPr="00043FE5" w:rsidRDefault="008536AB" w:rsidP="007E7CE8">
            <w:pPr>
              <w:pStyle w:val="Listparagraf"/>
              <w:numPr>
                <w:ilvl w:val="3"/>
                <w:numId w:val="6"/>
              </w:numPr>
              <w:ind w:left="778" w:right="418"/>
              <w:rPr>
                <w:color w:val="000000" w:themeColor="text1"/>
                <w:lang w:val="ro-RO"/>
              </w:rPr>
            </w:pPr>
            <w:r w:rsidRPr="00043FE5">
              <w:rPr>
                <w:rStyle w:val="t286pc"/>
                <w:b/>
                <w:color w:val="000000" w:themeColor="text1"/>
                <w:lang w:val="ro-RO"/>
              </w:rPr>
              <w:t>Мовиляну Тудор,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техник-строитель, технический менеджер, директор, ООО «DANSICONS INVEST GRUP»</w:t>
            </w:r>
          </w:p>
          <w:p w14:paraId="21A865F2" w14:textId="12ABB4DB" w:rsidR="000E1B6B" w:rsidRPr="00043FE5" w:rsidRDefault="007E7CE8" w:rsidP="001B3839">
            <w:pPr>
              <w:spacing w:before="120" w:after="120" w:line="360" w:lineRule="auto"/>
              <w:ind w:left="249" w:right="258"/>
              <w:rPr>
                <w:b/>
                <w:noProof/>
                <w:color w:val="000000" w:themeColor="text1"/>
                <w:lang w:val="ro-RO"/>
              </w:rPr>
            </w:pPr>
            <w:r w:rsidRPr="00043FE5">
              <w:rPr>
                <w:b/>
                <w:noProof/>
                <w:color w:val="000000" w:themeColor="text1"/>
                <w:lang w:val="ro-RO"/>
              </w:rPr>
              <w:t>Комиссия по оценке и валидации профессионального стандарта:</w:t>
            </w:r>
          </w:p>
          <w:p w14:paraId="28139015" w14:textId="1EFBC127" w:rsidR="007E7CE8" w:rsidRPr="00043FE5" w:rsidRDefault="007E7CE8" w:rsidP="007E7CE8">
            <w:pPr>
              <w:pStyle w:val="Listparagraf"/>
              <w:numPr>
                <w:ilvl w:val="6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78" w:right="418"/>
              <w:jc w:val="both"/>
              <w:rPr>
                <w:bCs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КУЧЕРКА Алёна,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 главный консультант, Управление политики и регулирования в области территориального обустройства, градостроительства, строительства и жилищного хозяйства, Министерство инфраструктуры и регионального развития, председатель Комиссии по оценке и валидации</w:t>
            </w:r>
          </w:p>
          <w:p w14:paraId="084FD91D" w14:textId="12F3B13A" w:rsidR="007E7CE8" w:rsidRPr="00043FE5" w:rsidRDefault="007E7CE8" w:rsidP="007E7CE8">
            <w:pPr>
              <w:pStyle w:val="Titlu3"/>
              <w:numPr>
                <w:ilvl w:val="6"/>
                <w:numId w:val="17"/>
              </w:numPr>
              <w:shd w:val="clear" w:color="auto" w:fill="FFFFFF"/>
              <w:spacing w:before="0" w:line="276" w:lineRule="auto"/>
              <w:ind w:left="778" w:right="418"/>
              <w:jc w:val="both"/>
              <w:rPr>
                <w:b w:val="0"/>
                <w:noProof/>
                <w:color w:val="000000" w:themeColor="text1"/>
                <w:sz w:val="24"/>
                <w:szCs w:val="24"/>
                <w:lang w:val="ru-RU"/>
              </w:rPr>
            </w:pPr>
            <w:r w:rsidRPr="00043FE5">
              <w:rPr>
                <w:noProof/>
                <w:color w:val="000000" w:themeColor="text1"/>
                <w:sz w:val="24"/>
                <w:szCs w:val="24"/>
                <w:lang w:val="ru-RU"/>
              </w:rPr>
              <w:t xml:space="preserve">ТАЛМАЧ Виктор, </w:t>
            </w:r>
            <w:r w:rsidR="0016010A" w:rsidRPr="00043FE5">
              <w:rPr>
                <w:b w:val="0"/>
                <w:noProof/>
                <w:color w:val="000000" w:themeColor="text1"/>
                <w:sz w:val="24"/>
                <w:szCs w:val="24"/>
                <w:lang w:val="ru-RU"/>
              </w:rPr>
              <w:t>председатель</w:t>
            </w:r>
            <w:r w:rsidR="0016010A" w:rsidRPr="00043FE5">
              <w:rPr>
                <w:b w:val="0"/>
                <w:noProof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Pr="00043FE5">
              <w:rPr>
                <w:b w:val="0"/>
                <w:noProof/>
                <w:color w:val="000000" w:themeColor="text1"/>
                <w:sz w:val="24"/>
                <w:szCs w:val="24"/>
                <w:lang w:val="ru-RU"/>
              </w:rPr>
              <w:t>Федерация профсоюзов строительства и промышленности строительных материалов «SINDICONS»</w:t>
            </w:r>
            <w:r w:rsidRPr="00043FE5">
              <w:rPr>
                <w:b w:val="0"/>
                <w:noProof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Pr="00043FE5">
              <w:rPr>
                <w:b w:val="0"/>
                <w:noProof/>
                <w:color w:val="000000" w:themeColor="text1"/>
                <w:sz w:val="24"/>
                <w:szCs w:val="24"/>
                <w:lang w:val="ru-RU"/>
              </w:rPr>
              <w:t>член Комиссии по оценке и валидации</w:t>
            </w:r>
          </w:p>
          <w:p w14:paraId="5CF2E381" w14:textId="5B65654F" w:rsidR="000E1B6B" w:rsidRPr="00043FE5" w:rsidRDefault="007E7CE8" w:rsidP="007E7CE8">
            <w:pPr>
              <w:pStyle w:val="Titlu3"/>
              <w:numPr>
                <w:ilvl w:val="6"/>
                <w:numId w:val="17"/>
              </w:numPr>
              <w:shd w:val="clear" w:color="auto" w:fill="FFFFFF"/>
              <w:spacing w:before="0" w:line="276" w:lineRule="auto"/>
              <w:ind w:left="778" w:right="418"/>
              <w:jc w:val="both"/>
              <w:rPr>
                <w:b w:val="0"/>
                <w:noProof/>
                <w:color w:val="000000" w:themeColor="text1"/>
                <w:lang w:val="ru-RU"/>
              </w:rPr>
            </w:pPr>
            <w:r w:rsidRPr="00043FE5">
              <w:rPr>
                <w:noProof/>
                <w:color w:val="000000" w:themeColor="text1"/>
                <w:sz w:val="24"/>
                <w:szCs w:val="24"/>
                <w:lang w:val="ru-RU"/>
              </w:rPr>
              <w:t xml:space="preserve">КАБА Павел, </w:t>
            </w:r>
            <w:r w:rsidRPr="00043FE5">
              <w:rPr>
                <w:b w:val="0"/>
                <w:noProof/>
                <w:color w:val="000000" w:themeColor="text1"/>
                <w:sz w:val="24"/>
                <w:szCs w:val="24"/>
                <w:lang w:val="ru-RU"/>
              </w:rPr>
              <w:t>председатель, Патронат работников строительства</w:t>
            </w:r>
            <w:r w:rsidRPr="00043FE5">
              <w:rPr>
                <w:b w:val="0"/>
                <w:color w:val="000000" w:themeColor="text1"/>
                <w:sz w:val="24"/>
                <w:szCs w:val="24"/>
                <w:lang w:val="ru-RU"/>
              </w:rPr>
              <w:t>, дорожников и производителей строительных материалов</w:t>
            </w:r>
            <w:r w:rsidRPr="00043FE5">
              <w:rPr>
                <w:b w:val="0"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Pr="00043FE5">
              <w:rPr>
                <w:b w:val="0"/>
                <w:noProof/>
                <w:color w:val="000000" w:themeColor="text1"/>
                <w:sz w:val="24"/>
                <w:szCs w:val="24"/>
                <w:lang w:val="ru-RU"/>
              </w:rPr>
              <w:t>член Комиссии по оценке и валидации.</w:t>
            </w:r>
          </w:p>
        </w:tc>
      </w:tr>
    </w:tbl>
    <w:p w14:paraId="6992728C" w14:textId="77777777" w:rsidR="000E1B6B" w:rsidRPr="00043FE5" w:rsidRDefault="000E1B6B" w:rsidP="000E1B6B">
      <w:pPr>
        <w:spacing w:before="120" w:after="120"/>
        <w:rPr>
          <w:noProof/>
          <w:color w:val="000000" w:themeColor="text1"/>
          <w:lang w:val="ru-RU"/>
        </w:rPr>
        <w:sectPr w:rsidR="000E1B6B" w:rsidRPr="00043FE5">
          <w:footerReference w:type="default" r:id="rId8"/>
          <w:footerReference w:type="first" r:id="rId9"/>
          <w:pgSz w:w="11906" w:h="16838"/>
          <w:pgMar w:top="426" w:right="850" w:bottom="426" w:left="1699" w:header="706" w:footer="0" w:gutter="0"/>
          <w:pgNumType w:start="1"/>
          <w:cols w:space="720"/>
          <w:titlePg/>
        </w:sectPr>
      </w:pPr>
    </w:p>
    <w:tbl>
      <w:tblPr>
        <w:tblW w:w="154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0"/>
        <w:gridCol w:w="2977"/>
        <w:gridCol w:w="6950"/>
        <w:gridCol w:w="23"/>
      </w:tblGrid>
      <w:tr w:rsidR="00043FE5" w:rsidRPr="00043FE5" w14:paraId="3C6979FD" w14:textId="77777777" w:rsidTr="007B6F42">
        <w:trPr>
          <w:gridAfter w:val="1"/>
          <w:wAfter w:w="23" w:type="dxa"/>
          <w:trHeight w:val="485"/>
        </w:trPr>
        <w:tc>
          <w:tcPr>
            <w:tcW w:w="15457" w:type="dxa"/>
            <w:gridSpan w:val="3"/>
            <w:shd w:val="clear" w:color="auto" w:fill="E6E6E6"/>
          </w:tcPr>
          <w:p w14:paraId="0EFA8914" w14:textId="5EFF262F" w:rsidR="000E1B6B" w:rsidRPr="00043FE5" w:rsidRDefault="0016010A" w:rsidP="00DF1A5F">
            <w:pPr>
              <w:spacing w:before="120" w:after="120"/>
              <w:ind w:right="763"/>
              <w:jc w:val="center"/>
              <w:rPr>
                <w:b/>
                <w:noProof/>
                <w:color w:val="000000" w:themeColor="text1"/>
              </w:rPr>
            </w:pPr>
            <w:r w:rsidRPr="00043FE5">
              <w:rPr>
                <w:b/>
                <w:noProof/>
                <w:color w:val="000000" w:themeColor="text1"/>
              </w:rPr>
              <w:lastRenderedPageBreak/>
              <w:t>ОПИСАНИЕ ДЕЯТЕЛЬНОСТИ</w:t>
            </w:r>
          </w:p>
        </w:tc>
      </w:tr>
      <w:tr w:rsidR="00043FE5" w:rsidRPr="0062450F" w14:paraId="55F7E4E8" w14:textId="77777777" w:rsidTr="007B6F42">
        <w:trPr>
          <w:gridAfter w:val="1"/>
          <w:wAfter w:w="23" w:type="dxa"/>
          <w:trHeight w:val="274"/>
        </w:trPr>
        <w:tc>
          <w:tcPr>
            <w:tcW w:w="15457" w:type="dxa"/>
            <w:gridSpan w:val="3"/>
          </w:tcPr>
          <w:p w14:paraId="3579C1D1" w14:textId="6149FA32" w:rsidR="00350FF6" w:rsidRPr="00043FE5" w:rsidRDefault="00B25F64" w:rsidP="00E73CDA">
            <w:pPr>
              <w:spacing w:line="276" w:lineRule="auto"/>
              <w:ind w:left="138" w:right="162"/>
              <w:jc w:val="both"/>
              <w:rPr>
                <w:bCs/>
                <w:i/>
                <w:color w:val="000000" w:themeColor="text1"/>
                <w:lang w:val="ro-RO" w:eastAsia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Определение рода занятий</w:t>
            </w:r>
            <w:r w:rsidRPr="00043FE5">
              <w:rPr>
                <w:bCs/>
                <w:i/>
                <w:color w:val="000000" w:themeColor="text1"/>
                <w:lang w:val="ru-RU" w:eastAsia="en-US"/>
              </w:rPr>
              <w:t>:</w:t>
            </w:r>
            <w:r w:rsidRPr="00043FE5">
              <w:rPr>
                <w:i/>
                <w:color w:val="000000" w:themeColor="text1"/>
                <w:lang w:val="ru-RU" w:eastAsia="en-US"/>
              </w:rPr>
              <w:t xml:space="preserve"> Изготовитель-монтажник изделий из дерева </w:t>
            </w:r>
            <w:r w:rsidRPr="00043FE5">
              <w:rPr>
                <w:color w:val="000000" w:themeColor="text1"/>
                <w:lang w:val="ru-RU" w:eastAsia="en-US"/>
              </w:rPr>
              <w:t>производит, обрабатывает и собирает элементы и изделия из дерева (мебель, двери, окна, декоративные или структурные компоненты), используя ручные инструменты и механизированное оборудование. Деятельность включает в себя распиловку, формовку, отделку и монтаж изделий в соответствии с техническими чертежами и требованиями к качеству.</w:t>
            </w:r>
            <w:r w:rsidR="00D93CB1" w:rsidRPr="00043FE5">
              <w:rPr>
                <w:color w:val="000000" w:themeColor="text1"/>
                <w:lang w:val="ru-RU"/>
              </w:rPr>
              <w:t xml:space="preserve"> </w:t>
            </w:r>
          </w:p>
          <w:p w14:paraId="74F45F5E" w14:textId="77777777" w:rsidR="00D93CB1" w:rsidRPr="00043FE5" w:rsidRDefault="00B25F64" w:rsidP="00D93CB1">
            <w:pPr>
              <w:pStyle w:val="NormalWeb"/>
              <w:spacing w:before="120" w:line="276" w:lineRule="auto"/>
              <w:ind w:left="144" w:right="162" w:firstLine="0"/>
              <w:rPr>
                <w:color w:val="000000" w:themeColor="text1"/>
                <w:lang w:val="ro-RO" w:eastAsia="en-US"/>
              </w:rPr>
            </w:pPr>
            <w:r w:rsidRPr="00043FE5">
              <w:rPr>
                <w:b/>
                <w:bCs/>
                <w:color w:val="000000" w:themeColor="text1"/>
                <w:lang w:eastAsia="en-US"/>
              </w:rPr>
              <w:t>Цель деятельности:</w:t>
            </w:r>
            <w:r w:rsidRPr="00043FE5">
              <w:rPr>
                <w:color w:val="000000" w:themeColor="text1"/>
                <w:lang w:eastAsia="en-US"/>
              </w:rPr>
              <w:t xml:space="preserve"> создание функциональных и эстетичных изделий из дерева, соответствующих техническим проектам, стандартам качества и требованиям заказчика.</w:t>
            </w:r>
          </w:p>
          <w:p w14:paraId="341F17DB" w14:textId="77777777" w:rsidR="00695F82" w:rsidRPr="00043FE5" w:rsidRDefault="00B25F64" w:rsidP="00695F82">
            <w:pPr>
              <w:pStyle w:val="NormalWeb"/>
              <w:spacing w:before="120" w:line="276" w:lineRule="auto"/>
              <w:ind w:left="144" w:right="162" w:firstLine="0"/>
              <w:rPr>
                <w:color w:val="000000" w:themeColor="text1"/>
                <w:lang w:val="ro-RO" w:eastAsia="en-US"/>
              </w:rPr>
            </w:pPr>
            <w:r w:rsidRPr="00043FE5">
              <w:rPr>
                <w:b/>
                <w:bCs/>
                <w:color w:val="000000" w:themeColor="text1"/>
                <w:lang w:eastAsia="en-US"/>
              </w:rPr>
              <w:t>Личные качества:</w:t>
            </w:r>
            <w:r w:rsidRPr="00043FE5">
              <w:rPr>
                <w:color w:val="000000" w:themeColor="text1"/>
                <w:lang w:eastAsia="en-US"/>
              </w:rPr>
              <w:t xml:space="preserve"> внимание к деталям; ловкость и точность движений рук; терпение и настойчивость; практический склад ума; ответственность; умение работать в команде; креативность (особенно для отделки и дизайна).</w:t>
            </w:r>
          </w:p>
          <w:p w14:paraId="72022734" w14:textId="27E2FD09" w:rsidR="00B25F64" w:rsidRPr="00043FE5" w:rsidRDefault="00B25F64" w:rsidP="00695F82">
            <w:pPr>
              <w:pStyle w:val="NormalWeb"/>
              <w:spacing w:before="120" w:line="276" w:lineRule="auto"/>
              <w:ind w:left="144" w:right="162" w:firstLine="0"/>
              <w:rPr>
                <w:color w:val="000000" w:themeColor="text1"/>
                <w:lang w:val="ro-RO" w:eastAsia="en-US"/>
              </w:rPr>
            </w:pPr>
            <w:r w:rsidRPr="00043FE5">
              <w:rPr>
                <w:b/>
                <w:bCs/>
                <w:color w:val="000000" w:themeColor="text1"/>
                <w:lang w:eastAsia="en-US"/>
              </w:rPr>
              <w:t>Знания:</w:t>
            </w:r>
            <w:r w:rsidRPr="00043FE5">
              <w:rPr>
                <w:color w:val="000000" w:themeColor="text1"/>
                <w:lang w:eastAsia="en-US"/>
              </w:rPr>
              <w:t xml:space="preserve"> видов древесины и их характеристик; технологий деревообработки; символов для чтения технических чертежей; норм качества и стандартов в данной области; правил охраны здоровья и безопасности труда; особенностей процессов отделки изделий </w:t>
            </w:r>
            <w:r w:rsidR="00D93CB1" w:rsidRPr="00043FE5">
              <w:rPr>
                <w:color w:val="000000" w:themeColor="text1"/>
                <w:lang w:eastAsia="en-US"/>
              </w:rPr>
              <w:t xml:space="preserve">из дерева </w:t>
            </w:r>
            <w:r w:rsidRPr="00043FE5">
              <w:rPr>
                <w:color w:val="000000" w:themeColor="text1"/>
                <w:lang w:eastAsia="en-US"/>
              </w:rPr>
              <w:t>(лакирование, покраска, шлифовка).</w:t>
            </w:r>
          </w:p>
          <w:p w14:paraId="3F67719B" w14:textId="6CC62D89" w:rsidR="00A63368" w:rsidRPr="00043FE5" w:rsidRDefault="00A63368" w:rsidP="006B2BA1">
            <w:pPr>
              <w:spacing w:before="120" w:line="276" w:lineRule="auto"/>
              <w:ind w:left="144" w:right="162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Профессиональные навыки:</w:t>
            </w:r>
            <w:r w:rsidRPr="00043FE5">
              <w:rPr>
                <w:color w:val="000000" w:themeColor="text1"/>
                <w:lang w:val="ru-RU" w:eastAsia="en-US"/>
              </w:rPr>
              <w:t xml:space="preserve"> определение этапов работы в соответствии с технологическим процессом; измерение и проверка размеров; использование специального оборудования; распиловка и обработка древесины; сборка компонентов; монтаж готовых изделий; выявление несоответствий и их исправление/устранение.</w:t>
            </w:r>
          </w:p>
          <w:p w14:paraId="4D8E9E6F" w14:textId="1F85DFAA" w:rsidR="00350FF6" w:rsidRPr="00043FE5" w:rsidRDefault="00695F82" w:rsidP="00E73CDA">
            <w:pPr>
              <w:shd w:val="clear" w:color="auto" w:fill="FFFFFF"/>
              <w:tabs>
                <w:tab w:val="left" w:pos="14060"/>
              </w:tabs>
              <w:spacing w:before="120" w:line="276" w:lineRule="auto"/>
              <w:ind w:left="144" w:right="162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Оборудование, инструменты, приспособления и материалы:</w:t>
            </w:r>
          </w:p>
          <w:p w14:paraId="7360E5AF" w14:textId="1B300AA6" w:rsidR="00350FF6" w:rsidRPr="00043FE5" w:rsidRDefault="00695F82" w:rsidP="00063626">
            <w:pPr>
              <w:pStyle w:val="Listparagraf"/>
              <w:numPr>
                <w:ilvl w:val="0"/>
                <w:numId w:val="7"/>
              </w:numPr>
              <w:spacing w:line="276" w:lineRule="auto"/>
              <w:ind w:right="162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rStyle w:val="Robust"/>
                <w:b w:val="0"/>
                <w:i/>
                <w:color w:val="000000" w:themeColor="text1"/>
                <w:lang w:val="ro-RO"/>
              </w:rPr>
              <w:t>рабочая одежда и средства защиты: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комбинезон; защитные перчатки; защитные очки; каска (при необходимости); защитные ботинки; пылезащитная маска;</w:t>
            </w:r>
          </w:p>
          <w:p w14:paraId="422292C9" w14:textId="55BC5D49" w:rsidR="00350FF6" w:rsidRPr="00043FE5" w:rsidRDefault="00695F82" w:rsidP="00063626">
            <w:pPr>
              <w:pStyle w:val="Listparagraf"/>
              <w:numPr>
                <w:ilvl w:val="0"/>
                <w:numId w:val="7"/>
              </w:numPr>
              <w:spacing w:line="276" w:lineRule="auto"/>
              <w:ind w:right="162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rStyle w:val="Robust"/>
                <w:b w:val="0"/>
                <w:i/>
                <w:color w:val="000000" w:themeColor="text1"/>
                <w:lang w:val="ro-RO"/>
              </w:rPr>
              <w:t>специальное оборудование: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циркулярная пила; строгальный станок; фрезерный станок; шлифовальный станок; станок с числовым программным управлением (ЧПУ) (в современных мастерских); пресс для дерева;</w:t>
            </w:r>
          </w:p>
          <w:p w14:paraId="2A712428" w14:textId="7BF42E57" w:rsidR="009C6F21" w:rsidRPr="00043FE5" w:rsidRDefault="00695F82" w:rsidP="00063626">
            <w:pPr>
              <w:pStyle w:val="Listparagraf"/>
              <w:numPr>
                <w:ilvl w:val="0"/>
                <w:numId w:val="7"/>
              </w:numPr>
              <w:spacing w:line="276" w:lineRule="auto"/>
              <w:ind w:right="162"/>
              <w:jc w:val="both"/>
              <w:rPr>
                <w:iCs/>
                <w:color w:val="000000" w:themeColor="text1"/>
                <w:lang w:val="ro-RO"/>
              </w:rPr>
            </w:pPr>
            <w:r w:rsidRPr="00043FE5">
              <w:rPr>
                <w:rStyle w:val="Robust"/>
                <w:b w:val="0"/>
                <w:i/>
                <w:color w:val="000000" w:themeColor="text1"/>
                <w:lang w:val="ro-RO"/>
              </w:rPr>
              <w:t>инструменты, приспособления, контрольно-измерительные приборы (КИП):</w:t>
            </w:r>
            <w:r w:rsidRPr="00043FE5">
              <w:rPr>
                <w:rStyle w:val="t286pc"/>
                <w:b/>
                <w:i/>
                <w:color w:val="000000" w:themeColor="text1"/>
                <w:lang w:val="ro-RO"/>
              </w:rPr>
              <w:t xml:space="preserve"> </w:t>
            </w:r>
            <w:r w:rsidRPr="00043FE5">
              <w:rPr>
                <w:rStyle w:val="t286pc"/>
                <w:color w:val="000000" w:themeColor="text1"/>
                <w:lang w:val="ro-RO"/>
              </w:rPr>
              <w:t>рулетка, штангенциркуль, угольник; уровень; ручная пила; молоток, отвертка; клещи; плотницкий складной метр;</w:t>
            </w:r>
          </w:p>
          <w:p w14:paraId="0F6E0AF4" w14:textId="0645F666" w:rsidR="00695F82" w:rsidRPr="00043FE5" w:rsidRDefault="00695F82" w:rsidP="00695F82">
            <w:pPr>
              <w:pStyle w:val="Listparagraf"/>
              <w:numPr>
                <w:ilvl w:val="0"/>
                <w:numId w:val="7"/>
              </w:numPr>
              <w:spacing w:line="276" w:lineRule="auto"/>
              <w:ind w:right="162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rStyle w:val="Robust"/>
                <w:b w:val="0"/>
                <w:i/>
                <w:color w:val="000000" w:themeColor="text1"/>
                <w:lang w:val="ro-RO"/>
              </w:rPr>
              <w:t>материалы и расходные материалы</w:t>
            </w:r>
            <w:r w:rsidRPr="00043FE5">
              <w:rPr>
                <w:rStyle w:val="Robust"/>
                <w:color w:val="000000" w:themeColor="text1"/>
                <w:lang w:val="ro-RO"/>
              </w:rPr>
              <w:t>: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массив дерева; плиты ДСП, МДФ; клеи (ПВА); лаки и краски; шурупы, гвозди, петли; наждачная бумага;</w:t>
            </w:r>
          </w:p>
          <w:p w14:paraId="6BD4CDCF" w14:textId="5C65215C" w:rsidR="00695F82" w:rsidRPr="00043FE5" w:rsidRDefault="00695F82" w:rsidP="00695F82">
            <w:pPr>
              <w:pStyle w:val="Listparagraf"/>
              <w:numPr>
                <w:ilvl w:val="0"/>
                <w:numId w:val="7"/>
              </w:numPr>
              <w:spacing w:line="276" w:lineRule="auto"/>
              <w:ind w:right="162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rStyle w:val="Robust"/>
                <w:b w:val="0"/>
                <w:i/>
                <w:color w:val="000000" w:themeColor="text1"/>
                <w:lang w:val="ro-RO"/>
              </w:rPr>
              <w:t>программное обеспечение (ПО):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CAD-программы (например, AutoCAD); </w:t>
            </w:r>
            <w:r w:rsidRPr="00043FE5">
              <w:rPr>
                <w:color w:val="000000" w:themeColor="text1"/>
                <w:lang w:val="ro-RO" w:eastAsia="en-US"/>
              </w:rPr>
              <w:t>software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для проектирования мебели; специализированное </w:t>
            </w:r>
            <w:r w:rsidRPr="00043FE5">
              <w:rPr>
                <w:color w:val="000000" w:themeColor="text1"/>
                <w:lang w:val="ro-RO" w:eastAsia="en-US"/>
              </w:rPr>
              <w:t>software</w:t>
            </w:r>
            <w:r w:rsidRPr="00043FE5">
              <w:rPr>
                <w:rStyle w:val="t286pc"/>
                <w:color w:val="000000" w:themeColor="text1"/>
                <w:lang w:val="ro-RO"/>
              </w:rPr>
              <w:t xml:space="preserve"> для работы станков с числовым программным управлением.</w:t>
            </w:r>
          </w:p>
          <w:p w14:paraId="04C2C6B2" w14:textId="4F5CE59C" w:rsidR="00350FF6" w:rsidRPr="00043FE5" w:rsidRDefault="00256FC6" w:rsidP="00E73CDA">
            <w:pPr>
              <w:spacing w:before="120" w:line="276" w:lineRule="auto"/>
              <w:ind w:left="778" w:right="158" w:hanging="634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b/>
                <w:bCs/>
                <w:noProof/>
                <w:color w:val="000000" w:themeColor="text1"/>
                <w:lang w:val="ro-RO"/>
              </w:rPr>
              <w:t>Требуемые условия труда (физическая и социально-организационная среда):</w:t>
            </w:r>
          </w:p>
          <w:p w14:paraId="3F4D5CFA" w14:textId="4EA43AB7" w:rsidR="00350FF6" w:rsidRPr="00043FE5" w:rsidRDefault="00256FC6" w:rsidP="00256FC6">
            <w:pPr>
              <w:pStyle w:val="Listparagraf"/>
              <w:spacing w:line="276" w:lineRule="auto"/>
              <w:ind w:left="144" w:right="158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bCs/>
                <w:i/>
                <w:noProof/>
                <w:color w:val="000000" w:themeColor="text1"/>
                <w:lang w:val="ro-RO"/>
              </w:rPr>
              <w:t>физическая среда:</w:t>
            </w:r>
            <w:r w:rsidRPr="00043FE5">
              <w:rPr>
                <w:noProof/>
                <w:color w:val="000000" w:themeColor="text1"/>
                <w:lang w:val="ro-RO"/>
              </w:rPr>
              <w:t xml:space="preserve"> мастерская или производственный цех; умеренный/высокий уровень шума; воздействие древесной пыли; требуется физическое усилие и работа на ногах; использование механизированного оборудования;</w:t>
            </w:r>
          </w:p>
          <w:p w14:paraId="15F4B325" w14:textId="47277268" w:rsidR="00350FF6" w:rsidRPr="00043FE5" w:rsidRDefault="00256FC6" w:rsidP="00256FC6">
            <w:pPr>
              <w:spacing w:line="276" w:lineRule="auto"/>
              <w:ind w:left="144" w:right="158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bCs/>
                <w:i/>
                <w:noProof/>
                <w:color w:val="000000" w:themeColor="text1"/>
                <w:lang w:val="ru-RU"/>
              </w:rPr>
              <w:lastRenderedPageBreak/>
              <w:t>социально-организационная среда: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 работа в команде; соблюдение сроков выполнения; координация с проектировщиками и руководством; деятельность, организованная по технологическому потоку.</w:t>
            </w:r>
          </w:p>
          <w:p w14:paraId="6789617D" w14:textId="6977A000" w:rsidR="00350FF6" w:rsidRPr="00043FE5" w:rsidRDefault="00E606A0" w:rsidP="0039002E">
            <w:pPr>
              <w:shd w:val="clear" w:color="auto" w:fill="FFFFFF"/>
              <w:tabs>
                <w:tab w:val="left" w:pos="14060"/>
              </w:tabs>
              <w:spacing w:before="120" w:line="276" w:lineRule="auto"/>
              <w:ind w:left="138" w:right="162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b/>
                <w:bCs/>
                <w:noProof/>
                <w:color w:val="000000" w:themeColor="text1"/>
                <w:lang w:val="ru-RU"/>
              </w:rPr>
              <w:t>Профессиональные риски:</w:t>
            </w:r>
          </w:p>
          <w:p w14:paraId="1C6DEA74" w14:textId="62E15C5C" w:rsidR="00350FF6" w:rsidRPr="00043FE5" w:rsidRDefault="00E606A0" w:rsidP="0039002E">
            <w:pPr>
              <w:shd w:val="clear" w:color="auto" w:fill="FFFFFF"/>
              <w:tabs>
                <w:tab w:val="left" w:pos="14060"/>
              </w:tabs>
              <w:spacing w:before="120" w:line="276" w:lineRule="auto"/>
              <w:ind w:left="144" w:right="158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bCs/>
                <w:i/>
                <w:noProof/>
                <w:color w:val="000000" w:themeColor="text1"/>
                <w:lang w:val="ru-RU"/>
              </w:rPr>
              <w:t>общие риски: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 травмы при работе на оборудовании; порезы или ушибы; воздействие пыли и химических веществ; чрезмерный шум;</w:t>
            </w:r>
          </w:p>
          <w:p w14:paraId="3FC82926" w14:textId="6E9B554B" w:rsidR="00350FF6" w:rsidRPr="00043FE5" w:rsidRDefault="00E606A0" w:rsidP="0039002E">
            <w:pPr>
              <w:spacing w:before="120" w:line="276" w:lineRule="auto"/>
              <w:ind w:left="138" w:right="162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bCs/>
                <w:i/>
                <w:noProof/>
                <w:color w:val="000000" w:themeColor="text1"/>
                <w:lang w:val="ro-RO"/>
              </w:rPr>
              <w:t>профессиональные заболевания:</w:t>
            </w:r>
            <w:r w:rsidRPr="00043FE5">
              <w:rPr>
                <w:noProof/>
                <w:color w:val="000000" w:themeColor="text1"/>
                <w:lang w:val="ro-RO"/>
              </w:rPr>
              <w:t xml:space="preserve"> респираторные заболевания; проблемы со слухом; заболевания позвоночника; дерматиты (контакт с химическими веществами).</w:t>
            </w:r>
          </w:p>
          <w:p w14:paraId="7CDF7BCE" w14:textId="65909DC8" w:rsidR="00350FF6" w:rsidRPr="00043FE5" w:rsidRDefault="00E606A0" w:rsidP="0039002E">
            <w:pPr>
              <w:tabs>
                <w:tab w:val="left" w:pos="14060"/>
              </w:tabs>
              <w:spacing w:before="120" w:line="276" w:lineRule="auto"/>
              <w:ind w:left="138" w:right="162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Перспективы рынка труда</w:t>
            </w:r>
            <w:r w:rsidRPr="00043FE5">
              <w:rPr>
                <w:b/>
                <w:bCs/>
                <w:noProof/>
                <w:color w:val="000000" w:themeColor="text1"/>
                <w:lang w:val="ru-RU"/>
              </w:rPr>
              <w:t>: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 Профессия </w:t>
            </w:r>
            <w:r w:rsidRPr="00043FE5">
              <w:rPr>
                <w:i/>
                <w:color w:val="000000" w:themeColor="text1"/>
                <w:lang w:val="ru-RU" w:eastAsia="en-US"/>
              </w:rPr>
              <w:t xml:space="preserve">Изготовитель-монтажник изделий из дерева </w:t>
            </w:r>
            <w:r w:rsidRPr="00043FE5">
              <w:rPr>
                <w:noProof/>
                <w:color w:val="000000" w:themeColor="text1"/>
                <w:lang w:val="ru-RU"/>
              </w:rPr>
              <w:t>стабильна и востребована, так как деревообрабатывающая промышленность и производство мебели пользуются постоянным спросом. Возможности трудоустройства существуют как на фабриках, так и в малых мастерских или в рамках индивидуальной деятельности.</w:t>
            </w:r>
          </w:p>
          <w:p w14:paraId="4A847135" w14:textId="55C118EF" w:rsidR="007B326C" w:rsidRPr="00043FE5" w:rsidRDefault="007B326C" w:rsidP="0039002E">
            <w:pPr>
              <w:spacing w:before="120" w:after="120" w:line="276" w:lineRule="auto"/>
              <w:ind w:left="144" w:right="158"/>
              <w:jc w:val="both"/>
              <w:rPr>
                <w:noProof/>
                <w:color w:val="000000" w:themeColor="text1"/>
                <w:lang w:val="ro-RO"/>
              </w:rPr>
            </w:pPr>
            <w:r w:rsidRPr="00043FE5">
              <w:rPr>
                <w:b/>
                <w:bCs/>
                <w:noProof/>
                <w:color w:val="000000" w:themeColor="text1"/>
                <w:lang w:val="ru-RU"/>
              </w:rPr>
              <w:t xml:space="preserve">Будущие тенденции в </w:t>
            </w:r>
            <w:r w:rsidR="00E606A0" w:rsidRPr="00043FE5">
              <w:rPr>
                <w:b/>
                <w:bCs/>
                <w:noProof/>
                <w:color w:val="000000" w:themeColor="text1"/>
                <w:lang w:val="ru-RU"/>
              </w:rPr>
              <w:t>эт</w:t>
            </w:r>
            <w:r w:rsidRPr="00043FE5">
              <w:rPr>
                <w:b/>
                <w:bCs/>
                <w:noProof/>
                <w:color w:val="000000" w:themeColor="text1"/>
                <w:lang w:val="ru-RU"/>
              </w:rPr>
              <w:t>ой области: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 автоматизация процессов (станки с ЧПУ); </w:t>
            </w:r>
            <w:r w:rsidR="00EF2D5F" w:rsidRPr="00043FE5">
              <w:rPr>
                <w:color w:val="000000" w:themeColor="text1"/>
                <w:lang w:val="ru-RU" w:eastAsia="en-US"/>
              </w:rPr>
              <w:t>р</w:t>
            </w:r>
            <w:r w:rsidR="00EF2D5F" w:rsidRPr="00043FE5">
              <w:rPr>
                <w:color w:val="000000" w:themeColor="text1"/>
                <w:lang w:val="ro-RO" w:eastAsia="en-US"/>
              </w:rPr>
              <w:t xml:space="preserve">астущий спрос на </w:t>
            </w:r>
            <w:r w:rsidR="00EF2D5F" w:rsidRPr="00043FE5">
              <w:rPr>
                <w:noProof/>
                <w:color w:val="000000" w:themeColor="text1"/>
                <w:lang w:val="ru-RU"/>
              </w:rPr>
              <w:t xml:space="preserve">индивидуальную </w:t>
            </w:r>
            <w:r w:rsidR="00EF2D5F" w:rsidRPr="00043FE5">
              <w:rPr>
                <w:color w:val="000000" w:themeColor="text1"/>
                <w:lang w:val="ro-RO" w:eastAsia="en-US"/>
              </w:rPr>
              <w:t>мебель</w:t>
            </w:r>
            <w:r w:rsidRPr="00043FE5">
              <w:rPr>
                <w:noProof/>
                <w:color w:val="000000" w:themeColor="text1"/>
                <w:lang w:val="ru-RU"/>
              </w:rPr>
              <w:t>; использование экологически чистых материалов; цифровизация проектирования (3</w:t>
            </w:r>
            <w:r w:rsidRPr="00043FE5">
              <w:rPr>
                <w:noProof/>
                <w:color w:val="000000" w:themeColor="text1"/>
              </w:rPr>
              <w:t>D</w:t>
            </w:r>
            <w:r w:rsidRPr="00043FE5">
              <w:rPr>
                <w:noProof/>
                <w:color w:val="000000" w:themeColor="text1"/>
                <w:lang w:val="ru-RU"/>
              </w:rPr>
              <w:t>); акцент на дизайн и энергоэффективность</w:t>
            </w:r>
            <w:r w:rsidR="00EF2D5F" w:rsidRPr="00043FE5">
              <w:rPr>
                <w:noProof/>
                <w:color w:val="000000" w:themeColor="text1"/>
                <w:lang w:val="ru-RU"/>
              </w:rPr>
              <w:t>.</w:t>
            </w:r>
          </w:p>
        </w:tc>
      </w:tr>
      <w:tr w:rsidR="00043FE5" w:rsidRPr="00043FE5" w14:paraId="2AE7AB06" w14:textId="77777777" w:rsidTr="007B6F42">
        <w:trPr>
          <w:gridAfter w:val="1"/>
          <w:wAfter w:w="23" w:type="dxa"/>
          <w:trHeight w:val="316"/>
        </w:trPr>
        <w:tc>
          <w:tcPr>
            <w:tcW w:w="15457" w:type="dxa"/>
            <w:gridSpan w:val="3"/>
            <w:shd w:val="clear" w:color="auto" w:fill="D9D9D9"/>
          </w:tcPr>
          <w:p w14:paraId="22156C47" w14:textId="22C82202" w:rsidR="000E1B6B" w:rsidRPr="00043FE5" w:rsidRDefault="001C2319" w:rsidP="00350FF6">
            <w:pPr>
              <w:spacing w:before="120" w:after="120" w:line="276" w:lineRule="auto"/>
              <w:ind w:left="318" w:right="763"/>
              <w:jc w:val="center"/>
              <w:rPr>
                <w:b/>
                <w:noProof/>
                <w:color w:val="000000" w:themeColor="text1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lastRenderedPageBreak/>
              <w:t>ФОНД ПРОФЕССИОНАЛЬНОГО СТАНДАРТА</w:t>
            </w:r>
          </w:p>
        </w:tc>
      </w:tr>
      <w:tr w:rsidR="00043FE5" w:rsidRPr="0062450F" w14:paraId="442CF64B" w14:textId="77777777" w:rsidTr="007B6F42">
        <w:trPr>
          <w:gridAfter w:val="1"/>
          <w:wAfter w:w="23" w:type="dxa"/>
          <w:trHeight w:val="485"/>
        </w:trPr>
        <w:tc>
          <w:tcPr>
            <w:tcW w:w="15457" w:type="dxa"/>
            <w:gridSpan w:val="3"/>
          </w:tcPr>
          <w:p w14:paraId="74CA42EB" w14:textId="1DFA0047" w:rsidR="001C2319" w:rsidRPr="00043FE5" w:rsidRDefault="001C2319" w:rsidP="001C2319">
            <w:pPr>
              <w:spacing w:before="80" w:line="276" w:lineRule="auto"/>
              <w:jc w:val="both"/>
              <w:rPr>
                <w:b/>
                <w:color w:val="000000" w:themeColor="text1"/>
                <w:lang w:val="ro-RO" w:eastAsia="en-US"/>
              </w:rPr>
            </w:pPr>
            <w:r w:rsidRPr="00043FE5">
              <w:rPr>
                <w:b/>
                <w:iCs/>
                <w:color w:val="000000" w:themeColor="text1"/>
                <w:lang w:val="ru-RU" w:eastAsia="en-US"/>
              </w:rPr>
              <w:t xml:space="preserve">Общие (пересекающиеся) компетенции 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(ОК)</w:t>
            </w:r>
          </w:p>
          <w:p w14:paraId="440D3E64" w14:textId="584303EA" w:rsidR="007256A7" w:rsidRPr="00043FE5" w:rsidRDefault="001C2319" w:rsidP="00350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18" w:right="168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ОК 1</w:t>
            </w:r>
            <w:r w:rsidRPr="00043FE5">
              <w:rPr>
                <w:rStyle w:val="Robust"/>
                <w:b w:val="0"/>
                <w:color w:val="000000" w:themeColor="text1"/>
                <w:lang w:val="ru-RU"/>
              </w:rPr>
              <w:t>. Чтение технической документации: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проектов/технических схем, рабочих карт, технических инструкций</w:t>
            </w:r>
          </w:p>
          <w:p w14:paraId="62AEFD81" w14:textId="7AD4D668" w:rsidR="00936F72" w:rsidRPr="00043FE5" w:rsidRDefault="001C2319" w:rsidP="00936F72">
            <w:pPr>
              <w:spacing w:before="120" w:after="120" w:line="276" w:lineRule="auto"/>
              <w:ind w:left="318" w:right="168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ОК 2.</w:t>
            </w:r>
            <w:r w:rsidRPr="00043FE5">
              <w:rPr>
                <w:rStyle w:val="Robust"/>
                <w:b w:val="0"/>
                <w:color w:val="000000" w:themeColor="text1"/>
                <w:lang w:val="ru-RU"/>
              </w:rPr>
              <w:t xml:space="preserve"> Развитие предпринимательства и ориентация на качество</w:t>
            </w:r>
          </w:p>
          <w:p w14:paraId="0BEEFD01" w14:textId="0ED7C2F4" w:rsidR="000E1B6B" w:rsidRPr="00043FE5" w:rsidRDefault="001C2319" w:rsidP="00350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18" w:right="168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ОК 3.</w:t>
            </w:r>
            <w:r w:rsidRPr="00043FE5">
              <w:rPr>
                <w:rStyle w:val="Robust"/>
                <w:b w:val="0"/>
                <w:color w:val="000000" w:themeColor="text1"/>
                <w:lang w:val="ru-RU"/>
              </w:rPr>
              <w:t xml:space="preserve"> Коммуникация и работа в команде</w:t>
            </w:r>
          </w:p>
          <w:p w14:paraId="2FB86979" w14:textId="3EDAA93B" w:rsidR="00936F72" w:rsidRPr="00043FE5" w:rsidRDefault="001C2319" w:rsidP="00936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ОК 4.</w:t>
            </w:r>
            <w:r w:rsidRPr="00043FE5">
              <w:rPr>
                <w:rStyle w:val="Robust"/>
                <w:b w:val="0"/>
                <w:color w:val="000000" w:themeColor="text1"/>
                <w:lang w:val="ru-RU"/>
              </w:rPr>
              <w:t xml:space="preserve"> Использование цифровых платформ, методов и техник коммуникации</w:t>
            </w:r>
          </w:p>
          <w:p w14:paraId="7B494019" w14:textId="37CC1C84" w:rsidR="001C2319" w:rsidRPr="00043FE5" w:rsidRDefault="001C2319" w:rsidP="001C2319">
            <w:pPr>
              <w:spacing w:before="120" w:after="120" w:line="276" w:lineRule="auto"/>
              <w:ind w:left="318" w:right="168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ОК 5.</w:t>
            </w:r>
            <w:r w:rsidRPr="00043FE5">
              <w:rPr>
                <w:rStyle w:val="Robust"/>
                <w:b w:val="0"/>
                <w:color w:val="000000" w:themeColor="text1"/>
                <w:lang w:val="ru-RU"/>
              </w:rPr>
              <w:t xml:space="preserve"> Продвижение продуктов, услуг и систем на основе экологически чистых и устойчивых технологий.</w:t>
            </w:r>
          </w:p>
        </w:tc>
      </w:tr>
      <w:tr w:rsidR="00043FE5" w:rsidRPr="0062450F" w14:paraId="3BF2410B" w14:textId="77777777" w:rsidTr="009703A3">
        <w:trPr>
          <w:trHeight w:val="485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5F5481C" w14:textId="77777777" w:rsidR="007B6F42" w:rsidRPr="00043FE5" w:rsidRDefault="007B6F42" w:rsidP="00833141">
            <w:pPr>
              <w:spacing w:before="120" w:after="120" w:line="276" w:lineRule="auto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Атрибуции/</w:t>
            </w:r>
          </w:p>
          <w:p w14:paraId="3DDC4937" w14:textId="77777777" w:rsidR="007B6F42" w:rsidRPr="00043FE5" w:rsidRDefault="007B6F42" w:rsidP="00833141">
            <w:pPr>
              <w:spacing w:before="120" w:after="120" w:line="276" w:lineRule="auto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рабочие 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F1A42A" w14:textId="77777777" w:rsidR="007B6F42" w:rsidRPr="00043FE5" w:rsidRDefault="007B6F42" w:rsidP="00833141">
            <w:pPr>
              <w:spacing w:before="120" w:line="276" w:lineRule="auto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Профессиональные компетенции (ПК) и взаимосвязь с рабочими задачами</w:t>
            </w:r>
          </w:p>
        </w:tc>
        <w:tc>
          <w:tcPr>
            <w:tcW w:w="6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33A94A" w14:textId="77777777" w:rsidR="007B6F42" w:rsidRPr="00043FE5" w:rsidRDefault="007B6F42" w:rsidP="00833141">
            <w:pPr>
              <w:spacing w:before="120" w:after="120" w:line="276" w:lineRule="auto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t>Критерии для проведения действий, связанных с профессиональными компетенциями</w:t>
            </w:r>
          </w:p>
        </w:tc>
      </w:tr>
      <w:tr w:rsidR="00043FE5" w:rsidRPr="0062450F" w14:paraId="2994EADA" w14:textId="77777777" w:rsidTr="009703A3">
        <w:trPr>
          <w:gridAfter w:val="1"/>
          <w:wAfter w:w="23" w:type="dxa"/>
          <w:trHeight w:val="434"/>
        </w:trPr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C76BF" w14:textId="35605BEE" w:rsidR="00093DA9" w:rsidRPr="00043FE5" w:rsidRDefault="007B6F42" w:rsidP="005F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t>АТРИБУЦИЯ</w:t>
            </w:r>
            <w:r w:rsidRPr="00043FE5">
              <w:rPr>
                <w:b/>
                <w:color w:val="000000" w:themeColor="text1"/>
                <w:lang w:val="ru-RU"/>
              </w:rPr>
              <w:t xml:space="preserve"> 1. </w:t>
            </w:r>
            <w:r w:rsidR="00D135D6" w:rsidRPr="00043FE5">
              <w:rPr>
                <w:b/>
                <w:bCs/>
                <w:color w:val="000000" w:themeColor="text1"/>
                <w:lang w:val="ru-RU"/>
              </w:rPr>
              <w:t>Организация деятельности и индивидуального рабочего места</w:t>
            </w:r>
          </w:p>
          <w:p w14:paraId="75A456C6" w14:textId="751B3FEB" w:rsidR="00093DA9" w:rsidRPr="00043FE5" w:rsidRDefault="0044401C" w:rsidP="00364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lastRenderedPageBreak/>
              <w:t>Задание 1.</w:t>
            </w:r>
            <w:r w:rsidRPr="00043FE5">
              <w:rPr>
                <w:b/>
                <w:noProof/>
                <w:color w:val="000000" w:themeColor="text1"/>
              </w:rPr>
              <w:t>a</w:t>
            </w:r>
            <w:r w:rsidRPr="00043FE5">
              <w:rPr>
                <w:b/>
                <w:noProof/>
                <w:color w:val="000000" w:themeColor="text1"/>
                <w:lang w:val="ru-RU"/>
              </w:rPr>
              <w:t>.</w:t>
            </w:r>
            <w:r w:rsidR="00D135D6" w:rsidRPr="00043FE5">
              <w:rPr>
                <w:bCs/>
                <w:color w:val="000000" w:themeColor="text1"/>
                <w:lang w:val="ru-RU"/>
              </w:rPr>
              <w:t>. Применение норм охраны охраны здоровья и безопасности труда (ОЗБТ), правил пожарной безопасности и охраны окружающей среды</w:t>
            </w:r>
            <w:r w:rsidR="00093DA9" w:rsidRPr="00043FE5">
              <w:rPr>
                <w:noProof/>
                <w:color w:val="000000" w:themeColor="text1"/>
                <w:lang w:val="ru-RU"/>
              </w:rPr>
              <w:t>.</w:t>
            </w:r>
          </w:p>
          <w:p w14:paraId="3CA1DE85" w14:textId="5EF72C8F" w:rsidR="00093DA9" w:rsidRPr="00043FE5" w:rsidRDefault="00D135D6" w:rsidP="00364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Задание 1.</w:t>
            </w:r>
            <w:r w:rsidRPr="00043FE5">
              <w:rPr>
                <w:b/>
                <w:bCs/>
                <w:color w:val="000000" w:themeColor="text1"/>
              </w:rPr>
              <w:t>b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  <w:r w:rsidRPr="00043FE5">
              <w:rPr>
                <w:bCs/>
                <w:color w:val="000000" w:themeColor="text1"/>
                <w:lang w:val="ru-RU"/>
              </w:rPr>
              <w:t xml:space="preserve"> Анализ рабочего задания/заказа, распределенного руководителем или полученного от клиента.</w:t>
            </w:r>
          </w:p>
          <w:p w14:paraId="28E26012" w14:textId="173F4865" w:rsidR="00093DA9" w:rsidRPr="00043FE5" w:rsidRDefault="00D135D6" w:rsidP="00364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9" w:right="101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Задание 1.</w:t>
            </w:r>
            <w:r w:rsidRPr="00043FE5">
              <w:rPr>
                <w:b/>
                <w:bCs/>
                <w:color w:val="000000" w:themeColor="text1"/>
              </w:rPr>
              <w:t>c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  <w:r w:rsidRPr="00043FE5">
              <w:rPr>
                <w:bCs/>
                <w:color w:val="000000" w:themeColor="text1"/>
                <w:lang w:val="ru-RU"/>
              </w:rPr>
              <w:t xml:space="preserve"> Анализ технологической карты или эскиза клиента для изделия, которое предстоит изготовить.</w:t>
            </w:r>
          </w:p>
          <w:p w14:paraId="100CCF0C" w14:textId="797FD329" w:rsidR="00D135D6" w:rsidRPr="00043FE5" w:rsidRDefault="00D135D6" w:rsidP="003648D0">
            <w:pPr>
              <w:ind w:left="29" w:right="101"/>
              <w:rPr>
                <w:bCs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Задание 1.</w:t>
            </w:r>
            <w:r w:rsidRPr="00043FE5">
              <w:rPr>
                <w:b/>
                <w:bCs/>
                <w:color w:val="000000" w:themeColor="text1"/>
              </w:rPr>
              <w:t>d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  <w:r w:rsidRPr="00043FE5">
              <w:rPr>
                <w:bCs/>
                <w:color w:val="000000" w:themeColor="text1"/>
                <w:lang w:val="ru-RU"/>
              </w:rPr>
              <w:t xml:space="preserve"> Определение потребности в оборудовании, станках, сырье и материалах.</w:t>
            </w:r>
          </w:p>
          <w:p w14:paraId="1712CED7" w14:textId="1D058F2C" w:rsidR="00093DA9" w:rsidRPr="00043FE5" w:rsidRDefault="00D135D6" w:rsidP="00364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rPr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Задание 1.</w:t>
            </w:r>
            <w:r w:rsidRPr="00043FE5">
              <w:rPr>
                <w:b/>
                <w:bCs/>
                <w:color w:val="000000" w:themeColor="text1"/>
              </w:rPr>
              <w:t>e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  <w:r w:rsidRPr="00043FE5">
              <w:rPr>
                <w:bCs/>
                <w:color w:val="000000" w:themeColor="text1"/>
                <w:lang w:val="ru-RU"/>
              </w:rPr>
              <w:t xml:space="preserve"> Установление этапов работы и </w:t>
            </w:r>
            <w:r w:rsidR="003648D0" w:rsidRPr="00043FE5">
              <w:rPr>
                <w:bCs/>
                <w:color w:val="000000" w:themeColor="text1"/>
                <w:lang w:val="ru-RU"/>
              </w:rPr>
              <w:t>последовательности работ для выполнения задания.</w:t>
            </w:r>
          </w:p>
          <w:p w14:paraId="4795BC43" w14:textId="7648CE78" w:rsidR="00093DA9" w:rsidRPr="00043FE5" w:rsidRDefault="003648D0" w:rsidP="00364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Задание 1.</w:t>
            </w:r>
            <w:r w:rsidRPr="00043FE5">
              <w:rPr>
                <w:b/>
                <w:bCs/>
                <w:color w:val="000000" w:themeColor="text1"/>
              </w:rPr>
              <w:t>f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  <w:r w:rsidRPr="00043FE5">
              <w:rPr>
                <w:bCs/>
                <w:color w:val="000000" w:themeColor="text1"/>
                <w:lang w:val="ru-RU"/>
              </w:rPr>
              <w:t xml:space="preserve"> Координация рабочего процесса/этапов работы с руководителем и членами команды.</w:t>
            </w:r>
          </w:p>
          <w:p w14:paraId="5BF82DA0" w14:textId="51DB4FDA" w:rsidR="00D135D6" w:rsidRPr="00043FE5" w:rsidRDefault="00D135D6" w:rsidP="00364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/>
              </w:rPr>
              <w:t>Задание 1.</w:t>
            </w:r>
            <w:r w:rsidRPr="00043FE5">
              <w:rPr>
                <w:b/>
                <w:bCs/>
                <w:color w:val="000000" w:themeColor="text1"/>
              </w:rPr>
              <w:t>g</w:t>
            </w:r>
            <w:r w:rsidRPr="00043FE5">
              <w:rPr>
                <w:b/>
                <w:bCs/>
                <w:color w:val="000000" w:themeColor="text1"/>
                <w:lang w:val="ru-RU"/>
              </w:rPr>
              <w:t>.</w:t>
            </w:r>
            <w:r w:rsidRPr="00043FE5">
              <w:rPr>
                <w:bCs/>
                <w:color w:val="000000" w:themeColor="text1"/>
                <w:lang w:val="ru-RU"/>
              </w:rPr>
              <w:t xml:space="preserve"> Подготовка индивидуального места и/или верстака к работе</w:t>
            </w:r>
            <w:r w:rsidR="003648D0" w:rsidRPr="00043FE5">
              <w:rPr>
                <w:bCs/>
                <w:color w:val="000000" w:themeColor="text1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2D1D" w14:textId="47A2F7E8" w:rsidR="00093DA9" w:rsidRPr="00043FE5" w:rsidRDefault="00176414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  <w:lang w:val="ru-RU"/>
              </w:rPr>
              <w:lastRenderedPageBreak/>
              <w:t>ПК</w:t>
            </w:r>
            <w:r w:rsidR="00093DA9" w:rsidRPr="00043FE5">
              <w:rPr>
                <w:b/>
                <w:noProof/>
                <w:color w:val="000000" w:themeColor="text1"/>
                <w:lang w:val="ru-RU"/>
              </w:rPr>
              <w:t xml:space="preserve"> 1. </w:t>
            </w:r>
            <w:r w:rsidRPr="00043FE5">
              <w:rPr>
                <w:b/>
                <w:color w:val="000000" w:themeColor="text1"/>
                <w:lang w:val="ru-RU"/>
              </w:rPr>
              <w:t xml:space="preserve">Планирование деятельности на основе </w:t>
            </w:r>
            <w:r w:rsidRPr="00043FE5">
              <w:rPr>
                <w:b/>
                <w:color w:val="000000" w:themeColor="text1"/>
                <w:lang w:val="ru-RU"/>
              </w:rPr>
              <w:lastRenderedPageBreak/>
              <w:t>технологической карты или эскиза клиента</w:t>
            </w:r>
          </w:p>
          <w:p w14:paraId="70FE9124" w14:textId="47EAB001" w:rsidR="00093DA9" w:rsidRPr="00043FE5" w:rsidRDefault="00093DA9" w:rsidP="001B3839">
            <w:pPr>
              <w:spacing w:before="120" w:after="120" w:line="276" w:lineRule="auto"/>
              <w:ind w:left="99"/>
              <w:jc w:val="center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noProof/>
                <w:color w:val="000000" w:themeColor="text1"/>
                <w:lang w:val="ru-RU"/>
              </w:rPr>
              <w:t>(1.</w:t>
            </w:r>
            <w:r w:rsidRPr="00043FE5">
              <w:rPr>
                <w:noProof/>
                <w:color w:val="000000" w:themeColor="text1"/>
              </w:rPr>
              <w:t>a</w:t>
            </w:r>
            <w:r w:rsidRPr="00043FE5">
              <w:rPr>
                <w:noProof/>
                <w:color w:val="000000" w:themeColor="text1"/>
                <w:lang w:val="ru-RU"/>
              </w:rPr>
              <w:t>; 1.</w:t>
            </w:r>
            <w:r w:rsidRPr="00043FE5">
              <w:rPr>
                <w:noProof/>
                <w:color w:val="000000" w:themeColor="text1"/>
              </w:rPr>
              <w:t>b</w:t>
            </w:r>
            <w:r w:rsidRPr="00043FE5">
              <w:rPr>
                <w:noProof/>
                <w:color w:val="000000" w:themeColor="text1"/>
                <w:lang w:val="ru-RU"/>
              </w:rPr>
              <w:t>; 1.</w:t>
            </w:r>
            <w:r w:rsidRPr="00043FE5">
              <w:rPr>
                <w:noProof/>
                <w:color w:val="000000" w:themeColor="text1"/>
              </w:rPr>
              <w:t>c</w:t>
            </w:r>
            <w:r w:rsidRPr="00043FE5">
              <w:rPr>
                <w:noProof/>
                <w:color w:val="000000" w:themeColor="text1"/>
                <w:lang w:val="ru-RU"/>
              </w:rPr>
              <w:t>; 1.</w:t>
            </w:r>
            <w:r w:rsidR="00BF492E" w:rsidRPr="00043FE5">
              <w:rPr>
                <w:noProof/>
                <w:color w:val="000000" w:themeColor="text1"/>
              </w:rPr>
              <w:t>e</w:t>
            </w:r>
            <w:r w:rsidRPr="00043FE5">
              <w:rPr>
                <w:noProof/>
                <w:color w:val="000000" w:themeColor="text1"/>
                <w:lang w:val="ru-RU"/>
              </w:rPr>
              <w:t>;</w:t>
            </w:r>
            <w:r w:rsidR="00BF492E" w:rsidRPr="00043FE5">
              <w:rPr>
                <w:noProof/>
                <w:color w:val="000000" w:themeColor="text1"/>
                <w:lang w:val="ru-RU"/>
              </w:rPr>
              <w:t xml:space="preserve"> 1.</w:t>
            </w:r>
            <w:r w:rsidR="00BF492E" w:rsidRPr="00043FE5">
              <w:rPr>
                <w:noProof/>
                <w:color w:val="000000" w:themeColor="text1"/>
              </w:rPr>
              <w:t>f</w:t>
            </w:r>
            <w:r w:rsidR="00BF492E" w:rsidRPr="00043FE5">
              <w:rPr>
                <w:noProof/>
                <w:color w:val="000000" w:themeColor="text1"/>
                <w:lang w:val="ru-RU"/>
              </w:rPr>
              <w:t xml:space="preserve">; </w:t>
            </w:r>
            <w:r w:rsidRPr="00043FE5">
              <w:rPr>
                <w:noProof/>
                <w:color w:val="000000" w:themeColor="text1"/>
                <w:lang w:val="ru-RU"/>
              </w:rPr>
              <w:t>)</w:t>
            </w:r>
          </w:p>
          <w:p w14:paraId="71130996" w14:textId="77777777" w:rsidR="00093DA9" w:rsidRPr="00043FE5" w:rsidRDefault="00093DA9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 w:themeColor="text1"/>
                <w:sz w:val="22"/>
                <w:szCs w:val="22"/>
                <w:lang w:val="ru-RU"/>
              </w:rPr>
            </w:pPr>
          </w:p>
          <w:p w14:paraId="0263B4E9" w14:textId="77777777" w:rsidR="00093DA9" w:rsidRPr="00043FE5" w:rsidRDefault="00093DA9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 w:themeColor="text1"/>
                <w:sz w:val="22"/>
                <w:szCs w:val="22"/>
                <w:lang w:val="ru-RU"/>
              </w:rPr>
            </w:pPr>
          </w:p>
          <w:p w14:paraId="461FF409" w14:textId="77777777" w:rsidR="00093DA9" w:rsidRPr="00043FE5" w:rsidRDefault="00093DA9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 w:themeColor="text1"/>
                <w:sz w:val="22"/>
                <w:szCs w:val="22"/>
                <w:lang w:val="ru-RU"/>
              </w:rPr>
            </w:pPr>
          </w:p>
          <w:p w14:paraId="52E1C940" w14:textId="77777777" w:rsidR="00093DA9" w:rsidRPr="00043FE5" w:rsidRDefault="00093DA9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3AEF" w14:textId="26E183C7" w:rsidR="00093DA9" w:rsidRPr="00043FE5" w:rsidRDefault="00302193" w:rsidP="009703A3">
            <w:pPr>
              <w:pStyle w:val="Listparagraf"/>
              <w:numPr>
                <w:ilvl w:val="1"/>
                <w:numId w:val="1"/>
              </w:numPr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ru-RU"/>
              </w:rPr>
              <w:lastRenderedPageBreak/>
              <w:t xml:space="preserve">Принимает участие в </w:t>
            </w:r>
            <w:r w:rsidRPr="00043FE5">
              <w:rPr>
                <w:color w:val="000000" w:themeColor="text1"/>
                <w:lang w:val="ru-RU" w:eastAsia="en-US"/>
              </w:rPr>
              <w:t>периодически</w:t>
            </w:r>
            <w:r w:rsidRPr="00043FE5">
              <w:rPr>
                <w:color w:val="000000" w:themeColor="text1"/>
                <w:lang w:val="ro-RO" w:eastAsia="en-US"/>
              </w:rPr>
              <w:t>ă</w:t>
            </w:r>
            <w:r w:rsidRPr="00043FE5">
              <w:rPr>
                <w:color w:val="000000" w:themeColor="text1"/>
                <w:lang w:val="ru-RU" w:eastAsia="en-US"/>
              </w:rPr>
              <w:t xml:space="preserve"> инструктаж</w:t>
            </w:r>
            <w:r w:rsidRPr="00043FE5">
              <w:rPr>
                <w:color w:val="000000" w:themeColor="text1"/>
                <w:lang w:val="ro-RO" w:eastAsia="en-US"/>
              </w:rPr>
              <w:t>fă</w:t>
            </w:r>
            <w:r w:rsidRPr="00043FE5">
              <w:rPr>
                <w:color w:val="000000" w:themeColor="text1"/>
                <w:lang w:val="ru-RU" w:eastAsia="en-US"/>
              </w:rPr>
              <w:t xml:space="preserve"> </w:t>
            </w:r>
            <w:r w:rsidRPr="00043FE5">
              <w:rPr>
                <w:color w:val="000000" w:themeColor="text1"/>
                <w:lang w:val="ru-RU" w:eastAsia="ru-RU"/>
              </w:rPr>
              <w:t xml:space="preserve">по соблюдению норм ОЗБТ, </w:t>
            </w:r>
            <w:r w:rsidRPr="00043FE5">
              <w:rPr>
                <w:color w:val="000000" w:themeColor="text1"/>
                <w:lang w:val="ru-RU" w:eastAsia="en-US"/>
              </w:rPr>
              <w:t>пожарной безопасности</w:t>
            </w:r>
            <w:r w:rsidRPr="00043FE5">
              <w:rPr>
                <w:color w:val="000000" w:themeColor="text1"/>
                <w:lang w:val="ro-RO" w:eastAsia="en-US"/>
              </w:rPr>
              <w:t>,</w:t>
            </w:r>
            <w:r w:rsidRPr="00043FE5">
              <w:rPr>
                <w:color w:val="000000" w:themeColor="text1"/>
                <w:lang w:val="ru-RU" w:eastAsia="ru-RU"/>
              </w:rPr>
              <w:t xml:space="preserve"> подтверждая своей подписью </w:t>
            </w:r>
            <w:r w:rsidR="00176414" w:rsidRPr="00043FE5">
              <w:rPr>
                <w:color w:val="000000" w:themeColor="text1"/>
                <w:lang w:val="ru-RU" w:eastAsia="en-US"/>
              </w:rPr>
              <w:t xml:space="preserve">в Журнале регистрации инструктажей </w:t>
            </w:r>
            <w:r w:rsidRPr="00043FE5">
              <w:rPr>
                <w:color w:val="000000" w:themeColor="text1"/>
                <w:lang w:val="ru-RU" w:eastAsia="ru-RU"/>
              </w:rPr>
              <w:t>ОЗБТ</w:t>
            </w:r>
            <w:r w:rsidRPr="00043FE5">
              <w:rPr>
                <w:color w:val="000000" w:themeColor="text1"/>
                <w:lang w:val="ro-RO" w:eastAsia="en-US"/>
              </w:rPr>
              <w:t xml:space="preserve">, </w:t>
            </w:r>
            <w:r w:rsidR="00176414" w:rsidRPr="00043FE5">
              <w:rPr>
                <w:color w:val="000000" w:themeColor="text1"/>
                <w:lang w:val="ru-RU" w:eastAsia="ru-RU"/>
              </w:rPr>
              <w:t xml:space="preserve">ответственность за соблюдение </w:t>
            </w:r>
            <w:r w:rsidR="00176414" w:rsidRPr="00043FE5">
              <w:rPr>
                <w:color w:val="000000" w:themeColor="text1"/>
                <w:lang w:val="ru-RU" w:eastAsia="ru-RU"/>
              </w:rPr>
              <w:lastRenderedPageBreak/>
              <w:t>требований на протяжении всего периода профессиональной деятельности.</w:t>
            </w:r>
          </w:p>
          <w:p w14:paraId="3AF26DC6" w14:textId="301280A0" w:rsidR="00093DA9" w:rsidRPr="00043FE5" w:rsidRDefault="00302193" w:rsidP="009703A3">
            <w:pPr>
              <w:pStyle w:val="Listparagraf"/>
              <w:numPr>
                <w:ilvl w:val="1"/>
                <w:numId w:val="1"/>
              </w:numPr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Рационально использует природные и энергетические ресурсы, применяя принципы устойчивой экономики и нормы по охране окружающей среды.</w:t>
            </w:r>
          </w:p>
          <w:p w14:paraId="016A1063" w14:textId="35EB2CFC" w:rsidR="00093DA9" w:rsidRPr="00043FE5" w:rsidRDefault="00302193" w:rsidP="009703A3">
            <w:pPr>
              <w:pStyle w:val="Listparagraf"/>
              <w:numPr>
                <w:ilvl w:val="1"/>
                <w:numId w:val="1"/>
              </w:numPr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Изучает рабочее задание, распределенное руководителем, или заказ, полученный от клиента, в целях определения специфических особенностей работ, установления технологических этапов и ресурсов, необходимых для его выполнения.</w:t>
            </w:r>
          </w:p>
          <w:p w14:paraId="5D035611" w14:textId="7E5B4968" w:rsidR="00093DA9" w:rsidRPr="00043FE5" w:rsidRDefault="00302193" w:rsidP="009703A3">
            <w:pPr>
              <w:pStyle w:val="Listparagraf"/>
              <w:numPr>
                <w:ilvl w:val="1"/>
                <w:numId w:val="1"/>
              </w:numPr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Внимательно изучает эскиз клиента / технологическую карту изготавливаемого изделия для проверки технологических параметров и предотвращения отклонений и/или перерасхода материалов и ресурсов.</w:t>
            </w:r>
          </w:p>
          <w:p w14:paraId="6409BB8B" w14:textId="4D476121" w:rsidR="00093DA9" w:rsidRPr="00043FE5" w:rsidRDefault="00302193" w:rsidP="009703A3">
            <w:pPr>
              <w:pStyle w:val="Listparagraf"/>
              <w:numPr>
                <w:ilvl w:val="1"/>
                <w:numId w:val="1"/>
              </w:numPr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Определяет этапы и последовательность работ в зависимости от сложности рабочего задания или изготавливаемого изделия из дерева.</w:t>
            </w:r>
          </w:p>
          <w:p w14:paraId="257C389F" w14:textId="043E12EC" w:rsidR="00176414" w:rsidRPr="00043FE5" w:rsidRDefault="00176414" w:rsidP="009703A3">
            <w:pPr>
              <w:pStyle w:val="Listparagraf"/>
              <w:numPr>
                <w:ilvl w:val="1"/>
                <w:numId w:val="1"/>
              </w:numPr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en-US"/>
              </w:rPr>
              <w:t xml:space="preserve">Использует </w:t>
            </w:r>
            <w:r w:rsidR="007C26DE" w:rsidRPr="00043FE5">
              <w:rPr>
                <w:color w:val="000000" w:themeColor="text1"/>
                <w:lang w:val="ru-RU" w:eastAsia="ru-RU"/>
              </w:rPr>
              <w:t xml:space="preserve">методы уверенного общения </w:t>
            </w:r>
            <w:r w:rsidRPr="00043FE5">
              <w:rPr>
                <w:color w:val="000000" w:themeColor="text1"/>
                <w:lang w:val="ru-RU" w:eastAsia="en-US"/>
              </w:rPr>
              <w:t>и активного слушания для координации рабочего процесса/этапов работы с руководителем и членами команды.</w:t>
            </w:r>
          </w:p>
        </w:tc>
      </w:tr>
      <w:tr w:rsidR="00043FE5" w:rsidRPr="0062450F" w14:paraId="141C2C71" w14:textId="77777777" w:rsidTr="009703A3">
        <w:trPr>
          <w:gridAfter w:val="1"/>
          <w:wAfter w:w="23" w:type="dxa"/>
          <w:trHeight w:val="434"/>
        </w:trPr>
        <w:tc>
          <w:tcPr>
            <w:tcW w:w="5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5D854" w14:textId="77777777" w:rsidR="00093DA9" w:rsidRPr="00043FE5" w:rsidRDefault="00093DA9" w:rsidP="005F1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748A" w14:textId="05B253B0" w:rsidR="00093DA9" w:rsidRPr="00043FE5" w:rsidRDefault="00F61FFB" w:rsidP="0009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b/>
                <w:color w:val="000000" w:themeColor="text1"/>
                <w:lang w:val="ro-RO"/>
              </w:rPr>
            </w:pPr>
            <w:r w:rsidRPr="00043FE5">
              <w:rPr>
                <w:b/>
                <w:color w:val="000000" w:themeColor="text1"/>
                <w:lang w:val="ru-RU"/>
              </w:rPr>
              <w:t>ПК 2. Обеспечение оборудованием, станками, сырьем и материалами</w:t>
            </w:r>
          </w:p>
          <w:p w14:paraId="5AFB98B7" w14:textId="59F317AE" w:rsidR="00093DA9" w:rsidRPr="00043FE5" w:rsidRDefault="00093DA9" w:rsidP="00093DA9">
            <w:pPr>
              <w:spacing w:before="120" w:after="120" w:line="276" w:lineRule="auto"/>
              <w:ind w:left="99"/>
              <w:jc w:val="center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noProof/>
                <w:color w:val="000000" w:themeColor="text1"/>
                <w:lang w:val="ru-RU"/>
              </w:rPr>
              <w:t>(1.</w:t>
            </w:r>
            <w:r w:rsidRPr="00043FE5">
              <w:rPr>
                <w:noProof/>
                <w:color w:val="000000" w:themeColor="text1"/>
              </w:rPr>
              <w:t>d</w:t>
            </w:r>
            <w:r w:rsidRPr="00043FE5">
              <w:rPr>
                <w:noProof/>
                <w:color w:val="000000" w:themeColor="text1"/>
                <w:lang w:val="ru-RU"/>
              </w:rPr>
              <w:t>; 1.</w:t>
            </w:r>
            <w:r w:rsidRPr="00043FE5">
              <w:rPr>
                <w:noProof/>
                <w:color w:val="000000" w:themeColor="text1"/>
              </w:rPr>
              <w:t>g</w:t>
            </w:r>
            <w:r w:rsidRPr="00043FE5">
              <w:rPr>
                <w:noProof/>
                <w:color w:val="000000" w:themeColor="text1"/>
                <w:lang w:val="ru-RU"/>
              </w:rPr>
              <w:t>;)</w:t>
            </w:r>
          </w:p>
          <w:p w14:paraId="4FD8F6AA" w14:textId="56757B2A" w:rsidR="00093DA9" w:rsidRPr="00043FE5" w:rsidRDefault="00093DA9" w:rsidP="0009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A004" w14:textId="65C1249C" w:rsidR="00BF492E" w:rsidRPr="00043FE5" w:rsidRDefault="007775BB" w:rsidP="009703A3">
            <w:pPr>
              <w:pStyle w:val="Listparagraf"/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465" w:right="96" w:hanging="425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Определяет потребность в оборудовании, станках и материалах на основе анализа эскиза клиента и/или технологической карты, специфики изготавливаемого деревянного изделия и сырья, а также особых требований клиента.</w:t>
            </w:r>
          </w:p>
          <w:p w14:paraId="0B75F131" w14:textId="4BC68204" w:rsidR="00BF492E" w:rsidRPr="00043FE5" w:rsidRDefault="007775BB" w:rsidP="009703A3">
            <w:pPr>
              <w:pStyle w:val="Listparagraf"/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465" w:right="96" w:hanging="425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Согласовывает с клиентом закупку сырья в случае работы в качестве частного предпринимателя, применяя принцип соотношения цены и качества.</w:t>
            </w:r>
          </w:p>
          <w:p w14:paraId="3498E676" w14:textId="71426EC7" w:rsidR="00BF492E" w:rsidRPr="00043FE5" w:rsidRDefault="00811B36" w:rsidP="009703A3">
            <w:pPr>
              <w:pStyle w:val="Listparagraf"/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465" w:right="96" w:hanging="425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Получает со склада специальное оборудование, необходимое для выполнения рабочего задания, в соответствии с внутренними процедурами предприятия.</w:t>
            </w:r>
          </w:p>
          <w:p w14:paraId="517BC407" w14:textId="6C964CAD" w:rsidR="00F61FFB" w:rsidRPr="00043FE5" w:rsidRDefault="00F61FFB" w:rsidP="009703A3">
            <w:pPr>
              <w:pStyle w:val="Listparagraf"/>
              <w:numPr>
                <w:ilvl w:val="1"/>
                <w:numId w:val="9"/>
              </w:numPr>
              <w:tabs>
                <w:tab w:val="left" w:pos="4210"/>
              </w:tabs>
              <w:spacing w:before="120" w:after="120" w:line="276" w:lineRule="auto"/>
              <w:ind w:left="465" w:right="96" w:hanging="42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 w:eastAsia="en-US"/>
              </w:rPr>
              <w:lastRenderedPageBreak/>
              <w:t xml:space="preserve">Эргономично размещает необходимые инструменты, оборудование </w:t>
            </w:r>
            <w:r w:rsidR="00811B36" w:rsidRPr="00043FE5">
              <w:rPr>
                <w:color w:val="000000" w:themeColor="text1"/>
                <w:lang w:val="ru-RU" w:eastAsia="en-US"/>
              </w:rPr>
              <w:t xml:space="preserve">и приспособления </w:t>
            </w:r>
            <w:r w:rsidRPr="00043FE5">
              <w:rPr>
                <w:color w:val="000000" w:themeColor="text1"/>
                <w:lang w:val="ru-RU" w:eastAsia="en-US"/>
              </w:rPr>
              <w:t>в соответствии с установленными этапами работы, соблюдая последовательность операций и технологических этапов.</w:t>
            </w:r>
          </w:p>
        </w:tc>
      </w:tr>
      <w:tr w:rsidR="00043FE5" w:rsidRPr="0062450F" w14:paraId="2B3BCCB0" w14:textId="77777777" w:rsidTr="009703A3">
        <w:trPr>
          <w:gridAfter w:val="1"/>
          <w:wAfter w:w="23" w:type="dxa"/>
          <w:trHeight w:val="416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0AA38" w14:textId="3AA93214" w:rsidR="000E1B6B" w:rsidRPr="00043FE5" w:rsidRDefault="00811B36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lastRenderedPageBreak/>
              <w:t>АТРИБУЦИЯ</w:t>
            </w:r>
            <w:r w:rsidR="000E1B6B" w:rsidRPr="00043FE5">
              <w:rPr>
                <w:b/>
                <w:noProof/>
                <w:color w:val="000000" w:themeColor="text1"/>
                <w:lang w:val="ru-RU"/>
              </w:rPr>
              <w:t xml:space="preserve"> 2</w:t>
            </w:r>
            <w:r w:rsidR="000E1B6B" w:rsidRPr="00043FE5">
              <w:rPr>
                <w:noProof/>
                <w:color w:val="000000" w:themeColor="text1"/>
                <w:lang w:val="ru-RU"/>
              </w:rPr>
              <w:t xml:space="preserve">. </w:t>
            </w:r>
            <w:r w:rsidRPr="00043FE5">
              <w:rPr>
                <w:rStyle w:val="Robust"/>
                <w:color w:val="000000" w:themeColor="text1"/>
                <w:lang w:val="ru-RU"/>
              </w:rPr>
              <w:t>Общение с клиентом, членами команды, руководителем</w:t>
            </w:r>
          </w:p>
          <w:p w14:paraId="42FED506" w14:textId="5D339E1F" w:rsidR="006922B1" w:rsidRPr="00043FE5" w:rsidRDefault="008775BA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2.</w:t>
            </w:r>
            <w:r w:rsidRPr="00043FE5">
              <w:rPr>
                <w:rStyle w:val="Robust"/>
                <w:color w:val="000000" w:themeColor="text1"/>
              </w:rPr>
              <w:t>a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Уточнение специфики рабочего задания/заказа с руководителем и/или с клиентом.</w:t>
            </w:r>
          </w:p>
          <w:p w14:paraId="453F273D" w14:textId="7A1F3EEC" w:rsidR="00F56BB0" w:rsidRPr="00043FE5" w:rsidRDefault="008775BA" w:rsidP="00F56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2.</w:t>
            </w:r>
            <w:r w:rsidRPr="00043FE5">
              <w:rPr>
                <w:rStyle w:val="Robust"/>
                <w:color w:val="000000" w:themeColor="text1"/>
              </w:rPr>
              <w:t>b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Согласование с клиентом эскиза изделия </w:t>
            </w:r>
            <w:r w:rsidR="00816873" w:rsidRPr="00043FE5">
              <w:rPr>
                <w:rStyle w:val="t286pc"/>
                <w:color w:val="000000" w:themeColor="text1"/>
                <w:lang w:val="ru-RU"/>
              </w:rPr>
              <w:t xml:space="preserve">из дерева 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в случае работы в качестве </w:t>
            </w:r>
            <w:r w:rsidRPr="00043FE5">
              <w:rPr>
                <w:color w:val="000000" w:themeColor="text1"/>
                <w:lang w:val="ru-RU" w:eastAsia="en-US"/>
              </w:rPr>
              <w:t>частного предпринимателя</w:t>
            </w:r>
            <w:r w:rsidRPr="00043FE5">
              <w:rPr>
                <w:rStyle w:val="t286pc"/>
                <w:color w:val="000000" w:themeColor="text1"/>
                <w:lang w:val="ru-RU"/>
              </w:rPr>
              <w:t>.</w:t>
            </w:r>
          </w:p>
          <w:p w14:paraId="22D12F38" w14:textId="23688628" w:rsidR="000E1B6B" w:rsidRPr="00043FE5" w:rsidRDefault="008775BA" w:rsidP="00877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2.</w:t>
            </w:r>
            <w:r w:rsidRPr="00043FE5">
              <w:rPr>
                <w:rStyle w:val="Robust"/>
                <w:color w:val="000000" w:themeColor="text1"/>
              </w:rPr>
              <w:t>c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Консультирование с руководителем/клиентом при возникновении трудностей/отклонений/несоответствий в рабочем процессе.</w:t>
            </w:r>
          </w:p>
          <w:p w14:paraId="4E0D4BF0" w14:textId="4E33E43B" w:rsidR="006922B1" w:rsidRPr="00043FE5" w:rsidRDefault="008775BA" w:rsidP="00877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2.</w:t>
            </w:r>
            <w:r w:rsidRPr="00043FE5">
              <w:rPr>
                <w:rStyle w:val="Robust"/>
                <w:color w:val="000000" w:themeColor="text1"/>
              </w:rPr>
              <w:t>d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Передача изделия из дерева клиенту или ответственному лицу внутри компании.</w:t>
            </w:r>
          </w:p>
          <w:p w14:paraId="4909096E" w14:textId="5D411B85" w:rsidR="00811B36" w:rsidRPr="00043FE5" w:rsidRDefault="00811B36" w:rsidP="00877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2.</w:t>
            </w:r>
            <w:r w:rsidRPr="00043FE5">
              <w:rPr>
                <w:rStyle w:val="Robust"/>
                <w:color w:val="000000" w:themeColor="text1"/>
              </w:rPr>
              <w:t>e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Консультирование клиента по особенностям эксплуатации готовых изделий, при необходимости.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ABEB8" w14:textId="74124673" w:rsidR="00376E33" w:rsidRPr="00043FE5" w:rsidRDefault="00D03269" w:rsidP="00376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o-RO"/>
              </w:rPr>
              <w:t>ПК 3. Использование техник общения и сотрудничества с руководителем, членами команды и клиентом</w:t>
            </w:r>
          </w:p>
          <w:p w14:paraId="2690C01C" w14:textId="2CD6465F" w:rsidR="000E1B6B" w:rsidRPr="00043FE5" w:rsidRDefault="000E1B6B" w:rsidP="00925B8F">
            <w:pPr>
              <w:spacing w:before="120" w:after="120" w:line="276" w:lineRule="auto"/>
              <w:ind w:hanging="18"/>
              <w:jc w:val="center"/>
              <w:rPr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t>(2.a; 2.b; 2.c; 2.d; 2.e;)</w:t>
            </w:r>
          </w:p>
          <w:p w14:paraId="1A26AAF8" w14:textId="77777777" w:rsidR="000E1B6B" w:rsidRPr="00043FE5" w:rsidRDefault="000E1B6B" w:rsidP="001B3839">
            <w:pPr>
              <w:spacing w:before="120" w:after="120" w:line="276" w:lineRule="auto"/>
              <w:ind w:firstLine="96"/>
              <w:jc w:val="center"/>
              <w:rPr>
                <w:b/>
                <w:noProof/>
                <w:color w:val="000000" w:themeColor="text1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9B9CB" w14:textId="5DD239EF" w:rsidR="00F56BB0" w:rsidRPr="00043FE5" w:rsidRDefault="00964631" w:rsidP="009703A3">
            <w:pPr>
              <w:pStyle w:val="Listparagraf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  <w:tab w:val="left" w:pos="4210"/>
              </w:tabs>
              <w:spacing w:line="276" w:lineRule="auto"/>
              <w:ind w:left="465" w:right="96" w:hanging="465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Получает дополнительные сведения о рабочем задании в результате повторных проверок и изучения проекта.</w:t>
            </w:r>
          </w:p>
          <w:p w14:paraId="50D98872" w14:textId="7A308920" w:rsidR="000E1B6B" w:rsidRPr="00043FE5" w:rsidRDefault="00964631" w:rsidP="009703A3">
            <w:pPr>
              <w:pStyle w:val="Listparagraf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  <w:tab w:val="left" w:pos="4210"/>
              </w:tabs>
              <w:spacing w:line="276" w:lineRule="auto"/>
              <w:ind w:left="465" w:right="96" w:hanging="465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Совместно с руководителем/членами команды устанавливает соответствие эскиза клиента реальным возможностям технологического процесса.</w:t>
            </w:r>
          </w:p>
          <w:p w14:paraId="4454663D" w14:textId="2CC6993E" w:rsidR="00925B8F" w:rsidRPr="00043FE5" w:rsidRDefault="00964631" w:rsidP="009703A3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465" w:right="34" w:hanging="465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 xml:space="preserve">При необходимости рекомендует клиенту скорректированный эскиз и оптимальные решения для качественного изготовления </w:t>
            </w:r>
            <w:r w:rsidR="00816873" w:rsidRPr="00043FE5">
              <w:rPr>
                <w:rStyle w:val="t286pc"/>
                <w:color w:val="000000" w:themeColor="text1"/>
                <w:lang w:val="ru-RU"/>
              </w:rPr>
              <w:t xml:space="preserve">изделия из дерева </w:t>
            </w:r>
            <w:r w:rsidRPr="00043FE5">
              <w:rPr>
                <w:color w:val="000000" w:themeColor="text1"/>
                <w:lang w:val="ru-RU" w:eastAsia="en-US"/>
              </w:rPr>
              <w:t>(в случае работы в качестве частного предпринимателя</w:t>
            </w:r>
            <w:r w:rsidR="00833141" w:rsidRPr="00043FE5">
              <w:rPr>
                <w:color w:val="000000" w:themeColor="text1"/>
                <w:lang w:val="ru-RU" w:eastAsia="en-US"/>
              </w:rPr>
              <w:t>)</w:t>
            </w:r>
            <w:r w:rsidRPr="00043FE5">
              <w:rPr>
                <w:rStyle w:val="t286pc"/>
                <w:color w:val="000000" w:themeColor="text1"/>
                <w:lang w:val="ru-RU"/>
              </w:rPr>
              <w:t>.</w:t>
            </w:r>
          </w:p>
          <w:p w14:paraId="74E3106B" w14:textId="2740E6C1" w:rsidR="000E1B6B" w:rsidRPr="00043FE5" w:rsidRDefault="00964631" w:rsidP="009703A3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465" w:right="34" w:hanging="465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Оперативно сообщает руководителю или заказчику о трудностях, отклонениях и несоответствиях, возникших в процессе работы, предлагая рекомендации/решения по их устранению.</w:t>
            </w:r>
          </w:p>
          <w:p w14:paraId="45F9C60B" w14:textId="40745799" w:rsidR="000E1B6B" w:rsidRPr="00043FE5" w:rsidRDefault="00964631" w:rsidP="009703A3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465" w:right="34" w:hanging="465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 xml:space="preserve">При передаче </w:t>
            </w:r>
            <w:r w:rsidR="00816873" w:rsidRPr="00043FE5">
              <w:rPr>
                <w:rStyle w:val="t286pc"/>
                <w:color w:val="000000" w:themeColor="text1"/>
                <w:lang w:val="ru-RU"/>
              </w:rPr>
              <w:t xml:space="preserve">изделия из дерева </w:t>
            </w:r>
            <w:r w:rsidRPr="00043FE5">
              <w:rPr>
                <w:color w:val="000000" w:themeColor="text1"/>
                <w:lang w:val="ru-RU" w:eastAsia="en-US"/>
              </w:rPr>
              <w:t>клиенту в обязательном порядке заполняет акт приема-передачи с приложением первоначального эскиза/проекта и указанием срока и условий гарантии.</w:t>
            </w:r>
            <w:r w:rsidR="00816873" w:rsidRPr="00043FE5">
              <w:rPr>
                <w:color w:val="000000" w:themeColor="text1"/>
                <w:lang w:val="ru-RU" w:eastAsia="en-US"/>
              </w:rPr>
              <w:t xml:space="preserve"> </w:t>
            </w:r>
          </w:p>
          <w:p w14:paraId="5CDD275C" w14:textId="4B8B2365" w:rsidR="002E1824" w:rsidRPr="00043FE5" w:rsidRDefault="002E1824" w:rsidP="009703A3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465" w:right="34" w:hanging="465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Используя специальную терминологию, информирует клиента/заказчика о правилах эксплуатации поставленного изделия, исходя из типа использованного материала и особенностей его использования.</w:t>
            </w:r>
          </w:p>
        </w:tc>
      </w:tr>
      <w:tr w:rsidR="00043FE5" w:rsidRPr="0062450F" w14:paraId="190ECB5D" w14:textId="77777777" w:rsidTr="009703A3">
        <w:trPr>
          <w:gridAfter w:val="1"/>
          <w:wAfter w:w="23" w:type="dxa"/>
          <w:trHeight w:val="485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854BB" w14:textId="58697AE0" w:rsidR="000E1B6B" w:rsidRPr="00043FE5" w:rsidRDefault="00811B36" w:rsidP="000B3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t>АТРИБУЦИЯ</w:t>
            </w:r>
            <w:r w:rsidR="000E1B6B" w:rsidRPr="00043FE5">
              <w:rPr>
                <w:b/>
                <w:noProof/>
                <w:color w:val="000000" w:themeColor="text1"/>
                <w:lang w:val="ru-RU"/>
              </w:rPr>
              <w:t xml:space="preserve"> 3</w:t>
            </w:r>
            <w:r w:rsidR="00AD3655" w:rsidRPr="00043FE5">
              <w:rPr>
                <w:b/>
                <w:noProof/>
                <w:color w:val="000000" w:themeColor="text1"/>
                <w:lang w:val="ru-RU"/>
              </w:rPr>
              <w:t xml:space="preserve">. </w:t>
            </w:r>
            <w:r w:rsidR="00AD3655" w:rsidRPr="00043FE5">
              <w:rPr>
                <w:rStyle w:val="Robust"/>
                <w:color w:val="000000" w:themeColor="text1"/>
                <w:lang w:val="ru-RU"/>
              </w:rPr>
              <w:t>Эксплуатация деревообрабатывающих станков, оборудования, инструментов, приспособлений и КИП</w:t>
            </w:r>
          </w:p>
          <w:p w14:paraId="164746C7" w14:textId="50A21040" w:rsidR="000E1B6B" w:rsidRPr="00043FE5" w:rsidRDefault="00D45F8A" w:rsidP="00D45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lastRenderedPageBreak/>
              <w:t>Задание 3.</w:t>
            </w:r>
            <w:r w:rsidRPr="00043FE5">
              <w:rPr>
                <w:rStyle w:val="Robust"/>
                <w:color w:val="000000" w:themeColor="text1"/>
              </w:rPr>
              <w:t>a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Приемка оборудования, инструментов, приспособлений и КИП.</w:t>
            </w:r>
          </w:p>
          <w:p w14:paraId="477306A7" w14:textId="03D44DB4" w:rsidR="000E1B6B" w:rsidRPr="00043FE5" w:rsidRDefault="00D45F8A" w:rsidP="006C3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b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Учет оборудования, инструментов, приспособлений и КИП, принятых для использования.</w:t>
            </w:r>
          </w:p>
          <w:p w14:paraId="22D2FDA6" w14:textId="6D6D105F" w:rsidR="000E1B6B" w:rsidRPr="00043FE5" w:rsidRDefault="00D45F8A" w:rsidP="00D45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c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Подбор оборудования, инструментов, приспособлений и КИП, соответствующих видам работ/заданию/этапу работы.</w:t>
            </w:r>
          </w:p>
          <w:p w14:paraId="1359A000" w14:textId="6A00B71E" w:rsidR="000E1B6B" w:rsidRPr="00043FE5" w:rsidRDefault="00D45F8A" w:rsidP="006C3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d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Проверка функциональности деревообрабатывающих станков</w:t>
            </w:r>
          </w:p>
          <w:p w14:paraId="705BD98B" w14:textId="182E59FA" w:rsidR="003F675F" w:rsidRPr="00043FE5" w:rsidRDefault="00D45F8A" w:rsidP="006C3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e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Подготовка оборудования и приспособлений, необходимых для выполнения задания.</w:t>
            </w:r>
          </w:p>
          <w:p w14:paraId="0EB59685" w14:textId="0E4F7C85" w:rsidR="003F675F" w:rsidRPr="00043FE5" w:rsidRDefault="00D45F8A" w:rsidP="006C3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f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Применение указаний производителя/технического паспорта деревообрабатывающих станков, оборудования, инструментов, приспособлений и КИП при их использовании.</w:t>
            </w:r>
          </w:p>
          <w:p w14:paraId="675C2AE1" w14:textId="60899DBC" w:rsidR="003F675F" w:rsidRPr="00043FE5" w:rsidRDefault="00BB49C7" w:rsidP="006C3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g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Техническое обслуживание деревообрабатывающих станков, оборудования, инструментов, приспособлений и КИП.</w:t>
            </w:r>
          </w:p>
          <w:p w14:paraId="55E5ED47" w14:textId="2F5A3E37" w:rsidR="00AD3655" w:rsidRPr="00043FE5" w:rsidRDefault="00AD3655" w:rsidP="00BB4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3.</w:t>
            </w:r>
            <w:r w:rsidRPr="00043FE5">
              <w:rPr>
                <w:rStyle w:val="Robust"/>
                <w:color w:val="000000" w:themeColor="text1"/>
              </w:rPr>
              <w:t>h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Возврат оборудования, инструментов, приспособлений и КИП, при необходимости.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0BDE" w14:textId="5F723FD9" w:rsidR="00D446C7" w:rsidRPr="00043FE5" w:rsidRDefault="006D6D26" w:rsidP="00D44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u-RU"/>
              </w:rPr>
              <w:lastRenderedPageBreak/>
              <w:t>ПК 4. Использование деревообрабатываю</w:t>
            </w:r>
            <w:r w:rsidR="00A5679B" w:rsidRPr="00043FE5">
              <w:rPr>
                <w:b/>
                <w:color w:val="000000" w:themeColor="text1"/>
                <w:lang w:val="ru-RU"/>
              </w:rPr>
              <w:t>-</w:t>
            </w:r>
            <w:r w:rsidRPr="00043FE5">
              <w:rPr>
                <w:b/>
                <w:color w:val="000000" w:themeColor="text1"/>
                <w:lang w:val="ru-RU"/>
              </w:rPr>
              <w:t>щих станков, оборудования, инструментов, приспособлений и КИП</w:t>
            </w:r>
          </w:p>
          <w:p w14:paraId="4F31730A" w14:textId="378E355D" w:rsidR="000E1B6B" w:rsidRPr="00043FE5" w:rsidRDefault="000E1B6B" w:rsidP="001B3839">
            <w:pPr>
              <w:spacing w:before="120" w:after="120" w:line="276" w:lineRule="auto"/>
              <w:jc w:val="center"/>
              <w:rPr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lastRenderedPageBreak/>
              <w:t>(</w:t>
            </w:r>
            <w:r w:rsidR="002F3B1C" w:rsidRPr="00043FE5">
              <w:rPr>
                <w:noProof/>
                <w:color w:val="000000" w:themeColor="text1"/>
              </w:rPr>
              <w:t xml:space="preserve">1.a; 1.b; 1.c; </w:t>
            </w:r>
            <w:r w:rsidRPr="00043FE5">
              <w:rPr>
                <w:noProof/>
                <w:color w:val="000000" w:themeColor="text1"/>
              </w:rPr>
              <w:t>3.a; 3.b; 3.c; 3.d; 3.e;</w:t>
            </w:r>
            <w:r w:rsidR="000F4C48" w:rsidRPr="00043FE5">
              <w:rPr>
                <w:noProof/>
                <w:color w:val="000000" w:themeColor="text1"/>
              </w:rPr>
              <w:t xml:space="preserve"> 3.f; 3.g; 3.h; </w:t>
            </w:r>
            <w:r w:rsidRPr="00043FE5">
              <w:rPr>
                <w:noProof/>
                <w:color w:val="000000" w:themeColor="text1"/>
              </w:rPr>
              <w:t>)</w:t>
            </w:r>
          </w:p>
          <w:p w14:paraId="3717262B" w14:textId="77777777" w:rsidR="000E1B6B" w:rsidRPr="00043FE5" w:rsidRDefault="000E1B6B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b/>
                <w:noProof/>
                <w:color w:val="000000" w:themeColor="text1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09CE" w14:textId="141B9121" w:rsidR="00E62471" w:rsidRPr="00043FE5" w:rsidRDefault="00364793" w:rsidP="009703A3">
            <w:pPr>
              <w:pStyle w:val="Listparagraf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/>
              </w:rPr>
              <w:lastRenderedPageBreak/>
              <w:t>Получает от ответственного лица/руководителя оборудование, инструменты, приспособления и КИП в соответствии с актом приема-передачи и операционными особенностями субъекта.</w:t>
            </w:r>
          </w:p>
          <w:p w14:paraId="7E24D091" w14:textId="1FDFAE94" w:rsidR="00E62471" w:rsidRPr="00043FE5" w:rsidRDefault="00AC20D3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/>
              </w:rPr>
              <w:t xml:space="preserve">Обеспечивает учет и надлежащее функционирование оборудования, инструментов, приспособлений и КИП, принятых на ответственное хранение, периодически </w:t>
            </w:r>
            <w:r w:rsidRPr="00043FE5">
              <w:rPr>
                <w:color w:val="000000" w:themeColor="text1"/>
                <w:lang w:val="ru-RU"/>
              </w:rPr>
              <w:lastRenderedPageBreak/>
              <w:t>проверяя их и представляя в процессе инвентаризации, организуемой на уровне подразделения или субъекта.</w:t>
            </w:r>
          </w:p>
          <w:p w14:paraId="6562355F" w14:textId="3870A8AA" w:rsidR="00E62471" w:rsidRPr="00043FE5" w:rsidRDefault="00AC20D3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/>
              </w:rPr>
              <w:t>Выбирает только то оборудование, инструменты, приспособления и КИП, которые необходимы для выполнения определенного этапа работы, в целях обеспечения эргономичности технологического процесса.</w:t>
            </w:r>
          </w:p>
          <w:p w14:paraId="03A67088" w14:textId="083743E4" w:rsidR="006C3691" w:rsidRPr="00043FE5" w:rsidRDefault="00AC20D3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/>
              </w:rPr>
              <w:t xml:space="preserve">В обязательном порядке проводит визуальный осмотр технического состояния деревообрабатывающего станка перед его запуском, соблюдая нормы </w:t>
            </w:r>
            <w:r w:rsidRPr="00043FE5">
              <w:rPr>
                <w:color w:val="000000" w:themeColor="text1"/>
                <w:lang w:val="ru-RU" w:eastAsia="ru-RU"/>
              </w:rPr>
              <w:t>ОЗБТ</w:t>
            </w:r>
            <w:r w:rsidRPr="00043FE5">
              <w:rPr>
                <w:color w:val="000000" w:themeColor="text1"/>
                <w:lang w:val="ru-RU"/>
              </w:rPr>
              <w:t>.</w:t>
            </w:r>
          </w:p>
          <w:p w14:paraId="2337BDEA" w14:textId="6FA36B14" w:rsidR="00E62471" w:rsidRPr="00043FE5" w:rsidRDefault="005507DF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/>
              </w:rPr>
              <w:t xml:space="preserve">Ответственно и с соблюдением требований </w:t>
            </w:r>
            <w:r w:rsidRPr="00043FE5">
              <w:rPr>
                <w:color w:val="000000" w:themeColor="text1"/>
                <w:lang w:val="ru-RU" w:eastAsia="ru-RU"/>
              </w:rPr>
              <w:t>ОЗБТ</w:t>
            </w:r>
            <w:r w:rsidRPr="00043FE5">
              <w:rPr>
                <w:color w:val="000000" w:themeColor="text1"/>
                <w:lang w:val="ru-RU"/>
              </w:rPr>
              <w:t xml:space="preserve"> включает деревообрабатывающий станок для проверки его функциональности, приостанавливая работы в случае обнаружения несоответствий и обеспечивая их устранение ответственным лицом. </w:t>
            </w:r>
          </w:p>
          <w:p w14:paraId="6802847C" w14:textId="2B35F83A" w:rsidR="00E62471" w:rsidRPr="00043FE5" w:rsidRDefault="005507DF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/>
              </w:rPr>
              <w:t>Внимательно проверяет состояние оборудования и приспособлений, необходимых для выполнения рабочего задания, запрашивая при необходимости привлечение ответственного специалиста или сообщая руководителю о выбраковке неисправного оборудования или приспособлений.</w:t>
            </w:r>
          </w:p>
          <w:p w14:paraId="75F50456" w14:textId="77777777" w:rsidR="00C13FBB" w:rsidRPr="00043FE5" w:rsidRDefault="00C13FBB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/>
              </w:rPr>
              <w:t>В обязательном порядке изучает указания производителя в техническом паспорте деревообрабатывающих станков, оборудования, инструментов, приспособлений и КИП перед их использованием, обращая внимание на специфику работы каждого вида оборудования.</w:t>
            </w:r>
          </w:p>
          <w:p w14:paraId="75B89E8A" w14:textId="53B44829" w:rsidR="00705310" w:rsidRPr="00043FE5" w:rsidRDefault="00C13FBB" w:rsidP="009703A3">
            <w:pPr>
              <w:pStyle w:val="Listparagraf"/>
              <w:numPr>
                <w:ilvl w:val="1"/>
                <w:numId w:val="3"/>
              </w:numP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/>
              </w:rPr>
              <w:t xml:space="preserve">Запрашивает проведение периодического технического обслуживания деревообрабатывающих станков, оборудования, инструментов, приспособлений и КИП на основании учета количества отработанных часов и объема выполненных работ. </w:t>
            </w:r>
          </w:p>
          <w:p w14:paraId="081B5C1F" w14:textId="77777777" w:rsidR="00C13FBB" w:rsidRPr="009703A3" w:rsidRDefault="00C13FBB" w:rsidP="009703A3">
            <w:pPr>
              <w:pStyle w:val="Listparagraf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92"/>
              </w:tabs>
              <w:spacing w:line="276" w:lineRule="auto"/>
              <w:ind w:left="465" w:right="72" w:hanging="465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/>
              </w:rPr>
              <w:t xml:space="preserve">Обеспечивает техническое обслуживание деревообрабатывающих станков, оборудования, </w:t>
            </w:r>
            <w:r w:rsidRPr="00043FE5">
              <w:rPr>
                <w:color w:val="000000" w:themeColor="text1"/>
                <w:lang w:val="ru-RU"/>
              </w:rPr>
              <w:lastRenderedPageBreak/>
              <w:t>инструментов, приспособлений и КИП в соответствии с гарантийными сроками и условиями обслуживания, установленными при вводе оборудования в эксплуатацию, согласно указаниям производителя и внутренним процедурам предприятия.</w:t>
            </w:r>
          </w:p>
          <w:p w14:paraId="51934018" w14:textId="513EC897" w:rsidR="00A5679B" w:rsidRPr="00043FE5" w:rsidRDefault="00A5679B" w:rsidP="009703A3">
            <w:pPr>
              <w:pStyle w:val="Listparagraf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92"/>
              </w:tabs>
              <w:spacing w:line="276" w:lineRule="auto"/>
              <w:ind w:left="607" w:right="72" w:hanging="607"/>
              <w:jc w:val="both"/>
              <w:rPr>
                <w:color w:val="000000" w:themeColor="text1"/>
                <w:lang w:val="ru-RU" w:eastAsia="ru-RU"/>
              </w:rPr>
            </w:pPr>
            <w:r w:rsidRPr="00043FE5">
              <w:rPr>
                <w:color w:val="000000" w:themeColor="text1"/>
                <w:lang w:val="ru-RU"/>
              </w:rPr>
              <w:t>Передает по акту приема-передачи оборудование, инструменты, приспособления и КИП при выявлении технических дефектов, не подлежащих ремонту, либо по окончании договора аренды/обслуживания/</w:t>
            </w:r>
            <w:r w:rsidR="00C13FBB" w:rsidRPr="00043FE5">
              <w:rPr>
                <w:color w:val="000000" w:themeColor="text1"/>
                <w:lang w:val="ru-RU"/>
              </w:rPr>
              <w:t xml:space="preserve"> /выполнения работ.</w:t>
            </w:r>
          </w:p>
        </w:tc>
      </w:tr>
      <w:tr w:rsidR="00043FE5" w:rsidRPr="0062450F" w14:paraId="07210E01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C5ED0" w14:textId="2D742E22" w:rsidR="00B05707" w:rsidRPr="00043FE5" w:rsidRDefault="00811B36" w:rsidP="005F17EA">
            <w:pPr>
              <w:spacing w:before="120" w:after="120"/>
              <w:ind w:left="288" w:right="173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lastRenderedPageBreak/>
              <w:t>АТРИБУЦИЯ</w:t>
            </w:r>
            <w:r w:rsidR="00B05707" w:rsidRPr="00043FE5">
              <w:rPr>
                <w:b/>
                <w:noProof/>
                <w:color w:val="000000" w:themeColor="text1"/>
                <w:lang w:val="ru-RU"/>
              </w:rPr>
              <w:t xml:space="preserve"> 4. </w:t>
            </w:r>
            <w:r w:rsidR="001829E2" w:rsidRPr="00043FE5">
              <w:rPr>
                <w:rStyle w:val="Robust"/>
                <w:color w:val="000000" w:themeColor="text1"/>
                <w:lang w:val="ru-RU"/>
              </w:rPr>
              <w:t>Изготовление мебельных изделий</w:t>
            </w:r>
          </w:p>
          <w:p w14:paraId="74EE3BF5" w14:textId="3C3F232A" w:rsidR="00B05707" w:rsidRPr="00043FE5" w:rsidRDefault="001829E2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a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Получение со склада / закупка сырья.</w:t>
            </w:r>
          </w:p>
          <w:p w14:paraId="128215A9" w14:textId="08918439" w:rsidR="00B05707" w:rsidRPr="00043FE5" w:rsidRDefault="00813936" w:rsidP="00D44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48" w:right="99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b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Подготовка сырья и фурнитуры.</w:t>
            </w:r>
          </w:p>
          <w:p w14:paraId="2385A95F" w14:textId="72C8BA66" w:rsidR="00B05707" w:rsidRPr="00043FE5" w:rsidRDefault="00813936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c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Распил древесины.</w:t>
            </w:r>
          </w:p>
          <w:p w14:paraId="66C402D9" w14:textId="77777777" w:rsidR="00813936" w:rsidRPr="00043FE5" w:rsidRDefault="00813936" w:rsidP="0081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d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Облицовывание кромок.</w:t>
            </w:r>
          </w:p>
          <w:p w14:paraId="1B5E8793" w14:textId="08AE311A" w:rsidR="00813936" w:rsidRPr="00043FE5" w:rsidRDefault="00813936" w:rsidP="0081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e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Подготовка мест под фурнитуру.</w:t>
            </w:r>
          </w:p>
          <w:p w14:paraId="32DD36B2" w14:textId="78910169" w:rsidR="00B05707" w:rsidRPr="00043FE5" w:rsidRDefault="00813936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f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Декорирование мебели и крепежных элементов, при необходимости.</w:t>
            </w:r>
          </w:p>
          <w:p w14:paraId="305EBF1A" w14:textId="3CC0F5BB" w:rsidR="00B05707" w:rsidRPr="00043FE5" w:rsidRDefault="00813936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g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Сортировка модулей/частей мебели.</w:t>
            </w:r>
          </w:p>
          <w:p w14:paraId="59BF6519" w14:textId="579D11D6" w:rsidR="001829E2" w:rsidRPr="00043FE5" w:rsidRDefault="001829E2" w:rsidP="0081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4.</w:t>
            </w:r>
            <w:r w:rsidRPr="00043FE5">
              <w:rPr>
                <w:rStyle w:val="Robust"/>
                <w:color w:val="000000" w:themeColor="text1"/>
              </w:rPr>
              <w:t>h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rStyle w:val="t286pc"/>
                <w:color w:val="000000" w:themeColor="text1"/>
                <w:lang w:val="ru-RU"/>
              </w:rPr>
              <w:t xml:space="preserve"> Упаковка для транспортировки.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643C8" w14:textId="3B382453" w:rsidR="00B05707" w:rsidRPr="00043FE5" w:rsidRDefault="00727DFC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u-RU"/>
              </w:rPr>
              <w:t>ПК 5. Выполнение процедур раскроя и подготовки сырья</w:t>
            </w:r>
          </w:p>
          <w:p w14:paraId="05B2FF04" w14:textId="7A07CA68" w:rsidR="00B05707" w:rsidRPr="00043FE5" w:rsidRDefault="00B05707" w:rsidP="0035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98"/>
              <w:jc w:val="center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noProof/>
                <w:color w:val="000000" w:themeColor="text1"/>
                <w:lang w:val="ru-RU"/>
              </w:rPr>
              <w:t>(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1.</w:t>
            </w:r>
            <w:r w:rsidR="00EC7585" w:rsidRPr="00043FE5">
              <w:rPr>
                <w:noProof/>
                <w:color w:val="000000" w:themeColor="text1"/>
              </w:rPr>
              <w:t>a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; 1.</w:t>
            </w:r>
            <w:r w:rsidR="00EC7585" w:rsidRPr="00043FE5">
              <w:rPr>
                <w:noProof/>
                <w:color w:val="000000" w:themeColor="text1"/>
              </w:rPr>
              <w:t>b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; 1.</w:t>
            </w:r>
            <w:r w:rsidR="00EC7585" w:rsidRPr="00043FE5">
              <w:rPr>
                <w:noProof/>
                <w:color w:val="000000" w:themeColor="text1"/>
              </w:rPr>
              <w:t>c</w:t>
            </w:r>
            <w:r w:rsidR="00EC7585" w:rsidRPr="00043FE5">
              <w:rPr>
                <w:noProof/>
                <w:color w:val="000000" w:themeColor="text1"/>
                <w:lang w:val="ru-RU"/>
              </w:rPr>
              <w:t xml:space="preserve">; </w:t>
            </w:r>
            <w:r w:rsidRPr="00043FE5">
              <w:rPr>
                <w:noProof/>
                <w:color w:val="000000" w:themeColor="text1"/>
                <w:lang w:val="ru-RU"/>
              </w:rPr>
              <w:t>4.</w:t>
            </w:r>
            <w:r w:rsidRPr="00043FE5">
              <w:rPr>
                <w:noProof/>
                <w:color w:val="000000" w:themeColor="text1"/>
              </w:rPr>
              <w:t>a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b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c</w:t>
            </w:r>
            <w:r w:rsidRPr="00043FE5">
              <w:rPr>
                <w:noProof/>
                <w:color w:val="000000" w:themeColor="text1"/>
                <w:lang w:val="ru-RU"/>
              </w:rPr>
              <w:t>;)</w:t>
            </w:r>
          </w:p>
          <w:p w14:paraId="3EEDE823" w14:textId="77777777" w:rsidR="00B05707" w:rsidRPr="00043FE5" w:rsidRDefault="00B05707" w:rsidP="001B3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81BF62" w14:textId="5FE03F3B" w:rsidR="00B05707" w:rsidRPr="00043FE5" w:rsidRDefault="00833141" w:rsidP="0045031F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Получает сырье со склада на основании бланка заказа в соответствии с внутренними процедурами субъекта или закупает его у авторизованных поставщиков в случае работы в качестве частного предпринимателя.</w:t>
            </w:r>
          </w:p>
          <w:p w14:paraId="47EF5C95" w14:textId="0E325BB6" w:rsidR="00B05707" w:rsidRPr="00043FE5" w:rsidRDefault="00E60431" w:rsidP="0045031F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Применяет технологические процедуры подготовки сырья, проводя визуальный анализ его качества для выявления и устранения возможных несоответствий.</w:t>
            </w:r>
          </w:p>
          <w:p w14:paraId="050EE2F9" w14:textId="10F059EA" w:rsidR="00B05707" w:rsidRPr="00043FE5" w:rsidRDefault="00E60431" w:rsidP="0045031F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2"/>
              </w:tabs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Размещает сырье на рабочем столе раскроечного оборудования, контролируя/обеспечивая процесс подачи сырья в зону действия пильного диска.</w:t>
            </w:r>
          </w:p>
          <w:p w14:paraId="50B2D47B" w14:textId="3850D6FD" w:rsidR="00B05707" w:rsidRPr="00043FE5" w:rsidRDefault="00E60431" w:rsidP="0045031F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 xml:space="preserve">Производит распил древесины/сырья в соответствии с размерами, указанными в технологической карте или технической спецификации, обеспечивая точность операций, предусмотренных проектом, и соблюдение норм </w:t>
            </w:r>
            <w:r w:rsidRPr="00043FE5">
              <w:rPr>
                <w:color w:val="000000" w:themeColor="text1"/>
                <w:lang w:val="ru-RU" w:eastAsia="ru-RU"/>
              </w:rPr>
              <w:t>ОЗБТ</w:t>
            </w:r>
            <w:r w:rsidRPr="00043FE5">
              <w:rPr>
                <w:color w:val="000000" w:themeColor="text1"/>
                <w:lang w:val="ru-RU" w:eastAsia="en-US"/>
              </w:rPr>
              <w:t>.</w:t>
            </w:r>
          </w:p>
          <w:p w14:paraId="7238C66C" w14:textId="4FD29287" w:rsidR="00727DFC" w:rsidRPr="00043FE5" w:rsidRDefault="0074208A" w:rsidP="0045031F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Сортирует распиленные полуфабрикаты, проверяя соответствие размерам, указанным в технологической карте или технической спецификации, а также качество и специфику последующих этапов обработки.</w:t>
            </w:r>
          </w:p>
        </w:tc>
      </w:tr>
      <w:tr w:rsidR="00043FE5" w:rsidRPr="0062450F" w14:paraId="590DCC00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1FC75" w14:textId="77777777" w:rsidR="00B05707" w:rsidRPr="00043FE5" w:rsidRDefault="00B05707" w:rsidP="00D446C7">
            <w:pPr>
              <w:spacing w:before="120" w:after="120"/>
              <w:ind w:left="288" w:right="173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6283A" w14:textId="2F1D933F" w:rsidR="00E93703" w:rsidRPr="00043FE5" w:rsidRDefault="00E93703" w:rsidP="00E93703">
            <w:pPr>
              <w:rPr>
                <w:color w:val="000000" w:themeColor="text1"/>
                <w:lang w:val="ru-RU" w:eastAsia="en-US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ПК 6. Нанесение кромок</w:t>
            </w:r>
          </w:p>
          <w:p w14:paraId="16DD2228" w14:textId="23A79135" w:rsidR="00B05707" w:rsidRPr="00043FE5" w:rsidRDefault="00B05707" w:rsidP="00D446C7">
            <w:pPr>
              <w:spacing w:before="120" w:after="120" w:line="276" w:lineRule="auto"/>
              <w:jc w:val="center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noProof/>
                <w:color w:val="000000" w:themeColor="text1"/>
                <w:lang w:val="ru-RU"/>
              </w:rPr>
              <w:t>(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1.</w:t>
            </w:r>
            <w:r w:rsidR="00EC7585" w:rsidRPr="00043FE5">
              <w:rPr>
                <w:noProof/>
                <w:color w:val="000000" w:themeColor="text1"/>
              </w:rPr>
              <w:t>a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; 1.</w:t>
            </w:r>
            <w:r w:rsidR="00EC7585" w:rsidRPr="00043FE5">
              <w:rPr>
                <w:noProof/>
                <w:color w:val="000000" w:themeColor="text1"/>
              </w:rPr>
              <w:t>b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; 1.</w:t>
            </w:r>
            <w:r w:rsidR="00EC7585" w:rsidRPr="00043FE5">
              <w:rPr>
                <w:noProof/>
                <w:color w:val="000000" w:themeColor="text1"/>
              </w:rPr>
              <w:t>c</w:t>
            </w:r>
            <w:r w:rsidR="00EC7585" w:rsidRPr="00043FE5">
              <w:rPr>
                <w:noProof/>
                <w:color w:val="000000" w:themeColor="text1"/>
                <w:lang w:val="ru-RU"/>
              </w:rPr>
              <w:t xml:space="preserve">; </w:t>
            </w:r>
            <w:r w:rsidR="00BF1002" w:rsidRPr="00043FE5">
              <w:rPr>
                <w:noProof/>
                <w:color w:val="000000" w:themeColor="text1"/>
                <w:lang w:val="ru-RU"/>
              </w:rPr>
              <w:t>4</w:t>
            </w:r>
            <w:r w:rsidRPr="00043FE5">
              <w:rPr>
                <w:noProof/>
                <w:color w:val="000000" w:themeColor="text1"/>
                <w:lang w:val="ru-RU"/>
              </w:rPr>
              <w:t>.</w:t>
            </w:r>
            <w:r w:rsidRPr="00043FE5">
              <w:rPr>
                <w:noProof/>
                <w:color w:val="000000" w:themeColor="text1"/>
              </w:rPr>
              <w:t>a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; </w:t>
            </w:r>
            <w:r w:rsidR="00EB7CA2" w:rsidRPr="00043FE5">
              <w:rPr>
                <w:noProof/>
                <w:color w:val="000000" w:themeColor="text1"/>
                <w:lang w:val="ru-RU"/>
              </w:rPr>
              <w:t>4.</w:t>
            </w:r>
            <w:r w:rsidR="00EB7CA2" w:rsidRPr="00043FE5">
              <w:rPr>
                <w:noProof/>
                <w:color w:val="000000" w:themeColor="text1"/>
              </w:rPr>
              <w:t>b</w:t>
            </w:r>
            <w:r w:rsidR="00EB7CA2" w:rsidRPr="00043FE5">
              <w:rPr>
                <w:noProof/>
                <w:color w:val="000000" w:themeColor="text1"/>
                <w:lang w:val="ru-RU"/>
              </w:rPr>
              <w:t xml:space="preserve">; </w:t>
            </w:r>
            <w:r w:rsidR="00BF1002" w:rsidRPr="00043FE5">
              <w:rPr>
                <w:noProof/>
                <w:color w:val="000000" w:themeColor="text1"/>
                <w:lang w:val="ru-RU"/>
              </w:rPr>
              <w:t>4</w:t>
            </w:r>
            <w:r w:rsidRPr="00043FE5">
              <w:rPr>
                <w:noProof/>
                <w:color w:val="000000" w:themeColor="text1"/>
                <w:lang w:val="ru-RU"/>
              </w:rPr>
              <w:t>.</w:t>
            </w:r>
            <w:r w:rsidRPr="00043FE5">
              <w:rPr>
                <w:noProof/>
                <w:color w:val="000000" w:themeColor="text1"/>
              </w:rPr>
              <w:t>d</w:t>
            </w:r>
            <w:r w:rsidRPr="00043FE5">
              <w:rPr>
                <w:noProof/>
                <w:color w:val="000000" w:themeColor="text1"/>
                <w:lang w:val="ru-RU"/>
              </w:rPr>
              <w:t>;)</w:t>
            </w:r>
          </w:p>
          <w:p w14:paraId="2FEED132" w14:textId="77777777" w:rsidR="00B05707" w:rsidRPr="00043FE5" w:rsidRDefault="00B05707" w:rsidP="00D44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336E9" w14:textId="3A987827" w:rsidR="00B05707" w:rsidRPr="00043FE5" w:rsidRDefault="00C24638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Использует специальное оборудование для облицовывания кромок в соответствии с технологической картой или технической спецификацией.</w:t>
            </w:r>
          </w:p>
          <w:p w14:paraId="3C741F44" w14:textId="2FDDB6DF" w:rsidR="00B05707" w:rsidRPr="00043FE5" w:rsidRDefault="00C24638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Проверяет подающие ролики и конвейерную ленту кромкооблицовочных станков/оборудования.</w:t>
            </w:r>
          </w:p>
          <w:p w14:paraId="4DE03929" w14:textId="0F212432" w:rsidR="00B05707" w:rsidRPr="00043FE5" w:rsidRDefault="00C24638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Выполняет пневматическую регулировку опорных линеек на конвейерной ленте кромкооблицовочных станков/оборудования в зависимости от толщины наносимого кромочного материала.</w:t>
            </w:r>
          </w:p>
          <w:p w14:paraId="2DFDC259" w14:textId="18BA94D2" w:rsidR="00B05707" w:rsidRPr="00043FE5" w:rsidRDefault="006A7314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Настраивает параметры рабочих агрегатов согласно требованиям технической документации, учитывая толщину деталей.</w:t>
            </w:r>
          </w:p>
          <w:p w14:paraId="7B158BBF" w14:textId="57A6A36C" w:rsidR="00B05707" w:rsidRPr="00043FE5" w:rsidRDefault="006A7314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Производит предварительный нагрев клея-расплава, проверяя уровень гранул в клеевой ванне (бачке) и устанавливая параметры в соответствии с технической документацией производителя клея.</w:t>
            </w:r>
          </w:p>
          <w:p w14:paraId="049F202B" w14:textId="29935E00" w:rsidR="00B05707" w:rsidRPr="00043FE5" w:rsidRDefault="006A7314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Регулирует выдвижной стол и вспомогательные опорные приспособления на одном вертикальном уровне с конвейерной лентой для обеспечения опоры крупногабаритных деталей в процессе работы.</w:t>
            </w:r>
          </w:p>
          <w:p w14:paraId="67A1B5CF" w14:textId="249F3842" w:rsidR="00B05707" w:rsidRPr="00043FE5" w:rsidRDefault="006A7314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522" w:right="98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Внимательно проверяет правильность расположения защитного кожуха и подключение кромкооблицовочного оборудования к вытяжной системе</w:t>
            </w:r>
            <w:r w:rsidRPr="00043FE5">
              <w:rPr>
                <w:noProof/>
                <w:color w:val="000000" w:themeColor="text1"/>
                <w:lang w:val="ru-RU"/>
              </w:rPr>
              <w:t xml:space="preserve"> (всасывания) </w:t>
            </w:r>
            <w:r w:rsidRPr="00043FE5">
              <w:rPr>
                <w:color w:val="000000" w:themeColor="text1"/>
                <w:lang w:val="ru-RU" w:eastAsia="en-US"/>
              </w:rPr>
              <w:t xml:space="preserve">в соответствии с нормами </w:t>
            </w:r>
            <w:r w:rsidRPr="00043FE5">
              <w:rPr>
                <w:color w:val="000000" w:themeColor="text1"/>
                <w:lang w:val="ru-RU" w:eastAsia="ru-RU"/>
              </w:rPr>
              <w:t>ОЗБТ</w:t>
            </w:r>
            <w:r w:rsidRPr="00043FE5">
              <w:rPr>
                <w:color w:val="000000" w:themeColor="text1"/>
                <w:lang w:val="ru-RU" w:eastAsia="en-US"/>
              </w:rPr>
              <w:t>.</w:t>
            </w:r>
          </w:p>
          <w:p w14:paraId="41C8BC23" w14:textId="21C75773" w:rsidR="00B05707" w:rsidRPr="00043FE5" w:rsidRDefault="006A7314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2"/>
              </w:tabs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Размещает полуфабрикаты на конвейерной ленте кромкооблицовочного оборудования, контролируя и обеспечивая процесс подачи деталей в зону нанесения кромки.</w:t>
            </w:r>
          </w:p>
          <w:p w14:paraId="4CE660CF" w14:textId="419FEDE9" w:rsidR="00B05707" w:rsidRPr="00043FE5" w:rsidRDefault="006A7314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2"/>
              </w:tabs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Контролирует качество приклеивания кромок, при необходимости выполняя тестирование на пробной детали.</w:t>
            </w:r>
          </w:p>
          <w:p w14:paraId="77DC49F2" w14:textId="0B88FF23" w:rsidR="00E93703" w:rsidRPr="00043FE5" w:rsidRDefault="00E93703" w:rsidP="0045031F">
            <w:pPr>
              <w:pStyle w:val="Listparagraf"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Сортирует детали с нанесенной кромкой, учитывая их размеры и специфику последующих этапов обработки.</w:t>
            </w:r>
          </w:p>
        </w:tc>
      </w:tr>
      <w:tr w:rsidR="00043FE5" w:rsidRPr="0062450F" w14:paraId="2F060B1E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C9848" w14:textId="77777777" w:rsidR="00B05707" w:rsidRPr="00043FE5" w:rsidRDefault="00B05707" w:rsidP="00D446C7">
            <w:pPr>
              <w:spacing w:before="120" w:after="120"/>
              <w:ind w:left="288" w:right="173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FBB99" w14:textId="3E71B23B" w:rsidR="00D56FCE" w:rsidRPr="00043FE5" w:rsidRDefault="00D56FCE" w:rsidP="00D56FCE">
            <w:pPr>
              <w:rPr>
                <w:color w:val="000000" w:themeColor="text1"/>
                <w:lang w:val="ru-RU" w:eastAsia="en-US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ПК 7. Отделка мебельных изделий</w:t>
            </w:r>
          </w:p>
          <w:p w14:paraId="08B5CEEC" w14:textId="03288514" w:rsidR="00EB7CA2" w:rsidRPr="00043FE5" w:rsidRDefault="00EB7CA2" w:rsidP="00EB7C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center"/>
              <w:rPr>
                <w:b/>
                <w:color w:val="000000" w:themeColor="text1"/>
                <w:lang w:val="ru-RU"/>
              </w:rPr>
            </w:pPr>
          </w:p>
          <w:p w14:paraId="1C697CD6" w14:textId="67AC4CF0" w:rsidR="00EB7CA2" w:rsidRPr="00043FE5" w:rsidRDefault="00EB7CA2" w:rsidP="00EB7CA2">
            <w:pPr>
              <w:spacing w:before="120" w:after="120" w:line="276" w:lineRule="auto"/>
              <w:jc w:val="center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noProof/>
                <w:color w:val="000000" w:themeColor="text1"/>
                <w:lang w:val="ru-RU"/>
              </w:rPr>
              <w:t xml:space="preserve"> (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1.</w:t>
            </w:r>
            <w:r w:rsidR="00EC7585" w:rsidRPr="00043FE5">
              <w:rPr>
                <w:noProof/>
                <w:color w:val="000000" w:themeColor="text1"/>
              </w:rPr>
              <w:t>a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; 1.</w:t>
            </w:r>
            <w:r w:rsidR="00EC7585" w:rsidRPr="00043FE5">
              <w:rPr>
                <w:noProof/>
                <w:color w:val="000000" w:themeColor="text1"/>
              </w:rPr>
              <w:t>b</w:t>
            </w:r>
            <w:r w:rsidR="00EC7585" w:rsidRPr="00043FE5">
              <w:rPr>
                <w:noProof/>
                <w:color w:val="000000" w:themeColor="text1"/>
                <w:lang w:val="ru-RU"/>
              </w:rPr>
              <w:t>; 1.</w:t>
            </w:r>
            <w:r w:rsidR="00EC7585" w:rsidRPr="00043FE5">
              <w:rPr>
                <w:noProof/>
                <w:color w:val="000000" w:themeColor="text1"/>
              </w:rPr>
              <w:t>c</w:t>
            </w:r>
            <w:r w:rsidR="00EC7585" w:rsidRPr="00043FE5">
              <w:rPr>
                <w:noProof/>
                <w:color w:val="000000" w:themeColor="text1"/>
                <w:lang w:val="ru-RU"/>
              </w:rPr>
              <w:t xml:space="preserve">; </w:t>
            </w:r>
            <w:r w:rsidRPr="00043FE5">
              <w:rPr>
                <w:noProof/>
                <w:color w:val="000000" w:themeColor="text1"/>
                <w:lang w:val="ru-RU"/>
              </w:rPr>
              <w:t>4.</w:t>
            </w:r>
            <w:r w:rsidRPr="00043FE5">
              <w:rPr>
                <w:noProof/>
                <w:color w:val="000000" w:themeColor="text1"/>
              </w:rPr>
              <w:t>a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b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d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e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f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g</w:t>
            </w:r>
            <w:r w:rsidRPr="00043FE5">
              <w:rPr>
                <w:noProof/>
                <w:color w:val="000000" w:themeColor="text1"/>
                <w:lang w:val="ru-RU"/>
              </w:rPr>
              <w:t>; 4.</w:t>
            </w:r>
            <w:r w:rsidRPr="00043FE5">
              <w:rPr>
                <w:noProof/>
                <w:color w:val="000000" w:themeColor="text1"/>
              </w:rPr>
              <w:t>h</w:t>
            </w:r>
            <w:r w:rsidR="002F3B1C" w:rsidRPr="00043FE5">
              <w:rPr>
                <w:noProof/>
                <w:color w:val="000000" w:themeColor="text1"/>
                <w:lang w:val="ru-RU"/>
              </w:rPr>
              <w:t>;</w:t>
            </w:r>
            <w:r w:rsidRPr="00043FE5">
              <w:rPr>
                <w:noProof/>
                <w:color w:val="000000" w:themeColor="text1"/>
                <w:lang w:val="ru-RU"/>
              </w:rPr>
              <w:t>)</w:t>
            </w:r>
          </w:p>
          <w:p w14:paraId="2E4AD3C1" w14:textId="77777777" w:rsidR="00B05707" w:rsidRPr="00043FE5" w:rsidRDefault="00B05707" w:rsidP="00D446C7">
            <w:pPr>
              <w:spacing w:before="120" w:after="120"/>
              <w:ind w:left="288" w:right="173"/>
              <w:jc w:val="center"/>
              <w:rPr>
                <w:b/>
                <w:noProof/>
                <w:color w:val="000000" w:themeColor="text1"/>
                <w:highlight w:val="yellow"/>
                <w:lang w:val="ru-RU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181CC" w14:textId="77777777" w:rsidR="00446AEB" w:rsidRPr="00043FE5" w:rsidRDefault="00446AEB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Производит точные измерения, размечая места для крепления фурнитуры.</w:t>
            </w:r>
          </w:p>
          <w:p w14:paraId="2A5C3C5C" w14:textId="560D2641" w:rsidR="00B05707" w:rsidRPr="00043FE5" w:rsidRDefault="00446AEB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Выполняет сверление отверстий для крепления фурнитуры вручную или использует сверлильные инструменты/оборудование (дрель, гибкий сверло).</w:t>
            </w:r>
          </w:p>
          <w:p w14:paraId="51B4EF3B" w14:textId="3641C44A" w:rsidR="00EB7CA2" w:rsidRPr="00043FE5" w:rsidRDefault="00130A04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Устраняет дефекты на деревянных поверхностях мебельных изделий путем шлифования, шпаклевания, лакирования, при необходимости.</w:t>
            </w:r>
          </w:p>
          <w:p w14:paraId="7CE562B6" w14:textId="30655799" w:rsidR="00EB7CA2" w:rsidRPr="00043FE5" w:rsidRDefault="00130A04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Внимательно монтирует фурнитуру на основании технологической карты или технической спецификации, проверяя ее работоспособность.</w:t>
            </w:r>
          </w:p>
          <w:p w14:paraId="2F8453EA" w14:textId="0172755F" w:rsidR="00B05707" w:rsidRPr="00043FE5" w:rsidRDefault="00130A04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Устанавливает декоративные элементы на готовые мебельные изделия в соответствии с технологической картой или технической спецификацией.</w:t>
            </w:r>
          </w:p>
          <w:p w14:paraId="028C6564" w14:textId="6B09876F" w:rsidR="00B05707" w:rsidRPr="00043FE5" w:rsidRDefault="00130A04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Распределяет модули/части мебели в соответствии с этапами их сборки.</w:t>
            </w:r>
          </w:p>
          <w:p w14:paraId="5F1A65E6" w14:textId="19DA2EF4" w:rsidR="00B05707" w:rsidRPr="00043FE5" w:rsidRDefault="00130A04" w:rsidP="0045031F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Использует защитные материалы (защитную пленку, картон, пенополистирол) для упаковки модулей/частей мебели с целью их транспортировки к месту сборки.</w:t>
            </w:r>
          </w:p>
          <w:p w14:paraId="07AA658A" w14:textId="02F768B2" w:rsidR="003E22E3" w:rsidRPr="00043FE5" w:rsidRDefault="003E22E3" w:rsidP="009703A3">
            <w:pPr>
              <w:pStyle w:val="Listparagraf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Принимает участие в процессе погрузки/разгрузки, неся ответственность за правильное и безопасное размещение модулей/частей мебели в транспортном средстве.</w:t>
            </w:r>
          </w:p>
        </w:tc>
      </w:tr>
      <w:tr w:rsidR="00043FE5" w:rsidRPr="0062450F" w14:paraId="551CBA29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1A9FA" w14:textId="6E6840F8" w:rsidR="00A24635" w:rsidRPr="00043FE5" w:rsidRDefault="00811B36" w:rsidP="00A24635">
            <w:pPr>
              <w:spacing w:before="120" w:after="120"/>
              <w:ind w:left="288" w:right="173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lastRenderedPageBreak/>
              <w:t>АТРИБУЦИЯ</w:t>
            </w:r>
            <w:r w:rsidR="003F675F" w:rsidRPr="009703A3">
              <w:rPr>
                <w:b/>
                <w:noProof/>
                <w:color w:val="000000" w:themeColor="text1"/>
                <w:lang w:val="ru-RU"/>
              </w:rPr>
              <w:t xml:space="preserve"> 5. </w:t>
            </w:r>
            <w:r w:rsidR="00E742D8" w:rsidRPr="00043FE5">
              <w:rPr>
                <w:rStyle w:val="Robust"/>
                <w:color w:val="000000" w:themeColor="text1"/>
                <w:lang w:val="ru-RU"/>
              </w:rPr>
              <w:t xml:space="preserve">Изготовление плотничных и столярных изделий </w:t>
            </w:r>
            <w:r w:rsidR="00E742D8" w:rsidRPr="00043FE5">
              <w:rPr>
                <w:rStyle w:val="Robust"/>
                <w:b w:val="0"/>
                <w:color w:val="000000" w:themeColor="text1"/>
                <w:lang w:val="ru-RU"/>
              </w:rPr>
              <w:t>(двери, окна, декоративные и/или структурные элементы)</w:t>
            </w:r>
          </w:p>
          <w:p w14:paraId="4B7A0434" w14:textId="27EC72CD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</w:t>
            </w:r>
            <w:r w:rsidRPr="00043FE5">
              <w:rPr>
                <w:b/>
                <w:noProof/>
                <w:color w:val="000000" w:themeColor="text1"/>
                <w:lang w:val="ru-RU"/>
              </w:rPr>
              <w:t xml:space="preserve"> </w:t>
            </w:r>
            <w:r w:rsidR="003F675F" w:rsidRPr="00043FE5">
              <w:rPr>
                <w:b/>
                <w:noProof/>
                <w:color w:val="000000" w:themeColor="text1"/>
                <w:lang w:val="ru-RU"/>
              </w:rPr>
              <w:t>5.</w:t>
            </w:r>
            <w:r w:rsidR="003F675F" w:rsidRPr="00043FE5">
              <w:rPr>
                <w:b/>
                <w:noProof/>
                <w:color w:val="000000" w:themeColor="text1"/>
              </w:rPr>
              <w:t>a</w:t>
            </w:r>
            <w:r w:rsidR="003F675F" w:rsidRPr="00043FE5">
              <w:rPr>
                <w:b/>
                <w:noProof/>
                <w:color w:val="000000" w:themeColor="text1"/>
                <w:lang w:val="ru-RU"/>
              </w:rPr>
              <w:t xml:space="preserve">. </w:t>
            </w:r>
            <w:r w:rsidRPr="00E742D8">
              <w:rPr>
                <w:color w:val="000000" w:themeColor="text1"/>
                <w:lang w:val="ru-RU" w:eastAsia="en-US"/>
              </w:rPr>
              <w:t>Анализ эскиза проекта исполнения плотничных/столярных изделий.</w:t>
            </w:r>
          </w:p>
          <w:p w14:paraId="23002EE9" w14:textId="34FCEAEE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b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Подбор специального сырья и фурнитуры, необходимых для сборки плотничных/столярных изделий.</w:t>
            </w:r>
          </w:p>
          <w:p w14:paraId="59146953" w14:textId="65CD78BC" w:rsidR="003F675F" w:rsidRPr="00043FE5" w:rsidRDefault="00E742D8" w:rsidP="00BF4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lastRenderedPageBreak/>
              <w:t>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c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Обработка древесины противогрибковым/инсектицидным раствором.</w:t>
            </w:r>
          </w:p>
          <w:p w14:paraId="7F197655" w14:textId="05A4650F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d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="00BF4448" w:rsidRPr="00043FE5">
              <w:rPr>
                <w:color w:val="000000" w:themeColor="text1"/>
                <w:lang w:val="ru-RU" w:eastAsia="en-US"/>
              </w:rPr>
              <w:t xml:space="preserve"> Распил </w:t>
            </w:r>
            <w:r w:rsidRPr="00E742D8">
              <w:rPr>
                <w:color w:val="000000" w:themeColor="text1"/>
                <w:lang w:val="ru-RU" w:eastAsia="en-US"/>
              </w:rPr>
              <w:t>сырья.</w:t>
            </w:r>
          </w:p>
          <w:p w14:paraId="0EDD8B46" w14:textId="20404CA7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e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</w:t>
            </w:r>
            <w:r w:rsidR="00BF4448" w:rsidRPr="00043FE5">
              <w:rPr>
                <w:color w:val="000000" w:themeColor="text1"/>
                <w:lang w:val="ru-RU"/>
              </w:rPr>
              <w:t>Нарезка</w:t>
            </w:r>
            <w:r w:rsidRPr="00E742D8">
              <w:rPr>
                <w:color w:val="000000" w:themeColor="text1"/>
                <w:lang w:val="ru-RU" w:eastAsia="en-US"/>
              </w:rPr>
              <w:t xml:space="preserve"> по размерам.</w:t>
            </w:r>
          </w:p>
          <w:p w14:paraId="6434C196" w14:textId="5DC9734A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f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Строгание древесины и/или сырья.</w:t>
            </w:r>
          </w:p>
          <w:p w14:paraId="56F38A6E" w14:textId="1458C8CF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g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Профилирование/формование древесины и/или сырья.</w:t>
            </w:r>
          </w:p>
          <w:p w14:paraId="5812903A" w14:textId="2D1C6865" w:rsidR="003F675F" w:rsidRPr="00043FE5" w:rsidRDefault="00E742D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h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Изготовление плотничных/столярных соединений.</w:t>
            </w:r>
          </w:p>
          <w:p w14:paraId="1AA55CAF" w14:textId="0FA14DCB" w:rsidR="003F675F" w:rsidRPr="00043FE5" w:rsidRDefault="00BF444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i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Сборка деревянных узлов.</w:t>
            </w:r>
          </w:p>
          <w:p w14:paraId="4C4FE9B7" w14:textId="3A320CAF" w:rsidR="00A71B8C" w:rsidRPr="00043FE5" w:rsidRDefault="00BF4448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j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Финишная отделка плотничных/столярных изделий.</w:t>
            </w:r>
          </w:p>
          <w:p w14:paraId="34916742" w14:textId="2D1D684C" w:rsidR="0001167C" w:rsidRPr="00043FE5" w:rsidRDefault="00BF4448" w:rsidP="00011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b/>
                <w:bCs/>
                <w:color w:val="000000" w:themeColor="text1"/>
                <w:lang w:val="ru-RU" w:eastAsia="en-US"/>
              </w:rPr>
              <w:t>Задание 5.</w:t>
            </w:r>
            <w:r w:rsidRPr="00043FE5">
              <w:rPr>
                <w:b/>
                <w:bCs/>
                <w:color w:val="000000" w:themeColor="text1"/>
                <w:lang w:eastAsia="en-US"/>
              </w:rPr>
              <w:t>k</w:t>
            </w:r>
            <w:r w:rsidRPr="00043FE5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742D8">
              <w:rPr>
                <w:color w:val="000000" w:themeColor="text1"/>
                <w:lang w:val="ru-RU" w:eastAsia="en-US"/>
              </w:rPr>
              <w:t xml:space="preserve"> Сортировка плотничных/столярных изделий.</w:t>
            </w:r>
          </w:p>
          <w:p w14:paraId="2441D6F2" w14:textId="5C36F377" w:rsidR="00E742D8" w:rsidRPr="00E742D8" w:rsidRDefault="00E742D8" w:rsidP="00BF4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b/>
                <w:bCs/>
                <w:color w:val="000000" w:themeColor="text1"/>
                <w:lang w:val="ro-RO" w:eastAsia="en-US"/>
              </w:rPr>
              <w:t>Задание 5.l.</w:t>
            </w:r>
            <w:r w:rsidRPr="00E742D8">
              <w:rPr>
                <w:color w:val="000000" w:themeColor="text1"/>
                <w:lang w:val="ro-RO" w:eastAsia="en-US"/>
              </w:rPr>
              <w:t xml:space="preserve"> Упаковка для транспортировки, по необходимости.</w:t>
            </w:r>
          </w:p>
          <w:p w14:paraId="5B33DAFC" w14:textId="4326FD7D" w:rsidR="00E742D8" w:rsidRPr="00043FE5" w:rsidRDefault="00E742D8" w:rsidP="00BF4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AAC72" w14:textId="77777777" w:rsidR="006F295B" w:rsidRPr="00043FE5" w:rsidRDefault="00BF4448" w:rsidP="006F295B">
            <w:pPr>
              <w:spacing w:before="120"/>
              <w:jc w:val="center"/>
              <w:rPr>
                <w:b/>
                <w:bCs/>
                <w:color w:val="000000" w:themeColor="text1"/>
                <w:lang w:val="ru-RU" w:eastAsia="en-US"/>
              </w:rPr>
            </w:pPr>
            <w:r w:rsidRPr="00BF4448">
              <w:rPr>
                <w:b/>
                <w:bCs/>
                <w:color w:val="000000" w:themeColor="text1"/>
                <w:lang w:val="ru-RU" w:eastAsia="en-US"/>
              </w:rPr>
              <w:lastRenderedPageBreak/>
              <w:t xml:space="preserve">ПК 8. </w:t>
            </w:r>
            <w:r w:rsidR="006F295B" w:rsidRPr="00043FE5">
              <w:rPr>
                <w:b/>
                <w:color w:val="000000" w:themeColor="text1"/>
                <w:lang w:val="ru-RU"/>
              </w:rPr>
              <w:t xml:space="preserve">Производство </w:t>
            </w:r>
            <w:r w:rsidRPr="00BF4448">
              <w:rPr>
                <w:b/>
                <w:bCs/>
                <w:color w:val="000000" w:themeColor="text1"/>
                <w:lang w:val="ru-RU" w:eastAsia="en-US"/>
              </w:rPr>
              <w:t xml:space="preserve">плотничных и столярных изделий </w:t>
            </w:r>
          </w:p>
          <w:p w14:paraId="1CDCDC5B" w14:textId="72F68759" w:rsidR="00BF4448" w:rsidRPr="00BF4448" w:rsidRDefault="00BF4448" w:rsidP="006F295B">
            <w:pPr>
              <w:spacing w:before="120"/>
              <w:jc w:val="center"/>
              <w:rPr>
                <w:color w:val="000000" w:themeColor="text1"/>
                <w:lang w:val="ru-RU" w:eastAsia="en-US"/>
              </w:rPr>
            </w:pPr>
            <w:r w:rsidRPr="00BF4448">
              <w:rPr>
                <w:bCs/>
                <w:color w:val="000000" w:themeColor="text1"/>
                <w:lang w:val="ru-RU" w:eastAsia="en-US"/>
              </w:rPr>
              <w:t>(двери, окна, декоративные и/или структурные элементы)</w:t>
            </w:r>
          </w:p>
          <w:p w14:paraId="7E8DDA80" w14:textId="0B1C213C" w:rsidR="003F675F" w:rsidRPr="00043FE5" w:rsidRDefault="003F675F" w:rsidP="003F675F">
            <w:pPr>
              <w:spacing w:before="120" w:after="120" w:line="276" w:lineRule="auto"/>
              <w:jc w:val="center"/>
              <w:rPr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t>(</w:t>
            </w:r>
            <w:r w:rsidR="00EC7585" w:rsidRPr="00043FE5">
              <w:rPr>
                <w:noProof/>
                <w:color w:val="000000" w:themeColor="text1"/>
              </w:rPr>
              <w:t xml:space="preserve">1.a; 1.b; 1.c; </w:t>
            </w:r>
            <w:r w:rsidRPr="00043FE5">
              <w:rPr>
                <w:noProof/>
                <w:color w:val="000000" w:themeColor="text1"/>
              </w:rPr>
              <w:t>5.a; 5.b; 5.c; 5.d; 5.e;</w:t>
            </w:r>
            <w:r w:rsidR="00C75044" w:rsidRPr="00043FE5">
              <w:rPr>
                <w:noProof/>
                <w:color w:val="000000" w:themeColor="text1"/>
              </w:rPr>
              <w:t xml:space="preserve"> 5.f; 5.g; 5.h; 5.i;</w:t>
            </w:r>
            <w:r w:rsidR="004866C7" w:rsidRPr="00043FE5">
              <w:rPr>
                <w:noProof/>
                <w:color w:val="000000" w:themeColor="text1"/>
              </w:rPr>
              <w:t xml:space="preserve"> 5.j; 5.k; 5.l;</w:t>
            </w:r>
            <w:r w:rsidRPr="00043FE5">
              <w:rPr>
                <w:noProof/>
                <w:color w:val="000000" w:themeColor="text1"/>
              </w:rPr>
              <w:t>)</w:t>
            </w:r>
          </w:p>
          <w:p w14:paraId="23045D08" w14:textId="77777777" w:rsidR="003F675F" w:rsidRPr="00043FE5" w:rsidRDefault="003F675F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color w:val="000000" w:themeColor="text1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71D18C" w14:textId="52880CAE" w:rsidR="00E62471" w:rsidRPr="00043FE5" w:rsidRDefault="00E61C19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6F295B">
              <w:rPr>
                <w:color w:val="000000" w:themeColor="text1"/>
                <w:lang w:val="ru-RU" w:eastAsia="en-US"/>
              </w:rPr>
              <w:lastRenderedPageBreak/>
              <w:t>Изучает технологическую карту или техническую спецификацию плотничных/столярных изделий (двери, окна, декоративные и/или структурные элементы), полученных для исполнения.</w:t>
            </w:r>
          </w:p>
          <w:p w14:paraId="1E80D94E" w14:textId="1DC46F5E" w:rsidR="0035558A" w:rsidRPr="00043FE5" w:rsidRDefault="00E61C19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6F295B">
              <w:rPr>
                <w:color w:val="000000" w:themeColor="text1"/>
                <w:lang w:val="ru-RU" w:eastAsia="en-US"/>
              </w:rPr>
              <w:t>Внимательно и ответственно выбирает на складе или у авторизованных поставщиков сырье и фурнитуру, необходимые для сборки плотничных/столярных изделий.</w:t>
            </w:r>
          </w:p>
          <w:p w14:paraId="501D391C" w14:textId="4D20DF4D" w:rsidR="00E62471" w:rsidRPr="00043FE5" w:rsidRDefault="00E61C19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6F295B">
              <w:rPr>
                <w:color w:val="000000" w:themeColor="text1"/>
                <w:lang w:val="ru-RU" w:eastAsia="en-US"/>
              </w:rPr>
              <w:t xml:space="preserve">Наносит противогрибковый/инсектицидный раствор для обработки древесины в соответствии с технологической </w:t>
            </w:r>
            <w:r w:rsidRPr="006F295B">
              <w:rPr>
                <w:color w:val="000000" w:themeColor="text1"/>
                <w:lang w:val="ru-RU" w:eastAsia="en-US"/>
              </w:rPr>
              <w:lastRenderedPageBreak/>
              <w:t xml:space="preserve">картой, соблюдая требования пожарной безопасности и нормы </w:t>
            </w:r>
            <w:r w:rsidRPr="00043FE5">
              <w:rPr>
                <w:color w:val="000000" w:themeColor="text1"/>
                <w:lang w:val="ru-RU" w:eastAsia="en-US"/>
              </w:rPr>
              <w:t>ОЗБТ.</w:t>
            </w:r>
          </w:p>
          <w:p w14:paraId="0C24D4B8" w14:textId="74587156" w:rsidR="0035558A" w:rsidRPr="00043FE5" w:rsidRDefault="00E61C19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6F295B">
              <w:rPr>
                <w:color w:val="000000" w:themeColor="text1"/>
                <w:lang w:val="ru-RU" w:eastAsia="en-US"/>
              </w:rPr>
              <w:t xml:space="preserve">Осуществляет предварительную (грубую) распиловку древесины/сырья на крупные части в соответствии с размерами, указанными в технологической карте/технической спецификации, обеспечивая соблюдение норм </w:t>
            </w:r>
            <w:r w:rsidRPr="00043FE5">
              <w:rPr>
                <w:color w:val="000000" w:themeColor="text1"/>
                <w:lang w:val="ru-RU" w:eastAsia="en-US"/>
              </w:rPr>
              <w:t xml:space="preserve">ОЗБТ </w:t>
            </w:r>
            <w:r w:rsidRPr="006F295B">
              <w:rPr>
                <w:color w:val="000000" w:themeColor="text1"/>
                <w:lang w:val="ru-RU" w:eastAsia="en-US"/>
              </w:rPr>
              <w:t>и правильность выполнения операций, предусмотренных проектом.</w:t>
            </w:r>
          </w:p>
          <w:p w14:paraId="5BC31879" w14:textId="2616579D" w:rsidR="00E62471" w:rsidRPr="00043FE5" w:rsidRDefault="009B31C7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6F295B">
              <w:rPr>
                <w:color w:val="000000" w:themeColor="text1"/>
                <w:lang w:val="ru-RU" w:eastAsia="en-US"/>
              </w:rPr>
              <w:t>Подгоняет сырье под точные размеры, указанные в технологической карте/технической спецификации, с целью исключения и/или минимизации отходов.</w:t>
            </w:r>
          </w:p>
          <w:p w14:paraId="0D1B5932" w14:textId="23D22D9A" w:rsidR="00C75044" w:rsidRPr="00043FE5" w:rsidRDefault="009B31C7" w:rsidP="0045031F">
            <w:pPr>
              <w:pStyle w:val="Listparagraf"/>
              <w:numPr>
                <w:ilvl w:val="1"/>
                <w:numId w:val="12"/>
              </w:numPr>
              <w:spacing w:line="276" w:lineRule="auto"/>
              <w:ind w:left="522" w:right="72" w:hanging="522"/>
              <w:jc w:val="both"/>
              <w:rPr>
                <w:color w:val="000000" w:themeColor="text1"/>
                <w:lang w:val="ru-RU" w:eastAsia="ru-RU"/>
              </w:rPr>
            </w:pPr>
            <w:r w:rsidRPr="006F295B">
              <w:rPr>
                <w:color w:val="000000" w:themeColor="text1"/>
                <w:lang w:val="ru-RU" w:eastAsia="en-US"/>
              </w:rPr>
              <w:t>Производит механическую обработку поверхности древесины с использованием строгального оборудования.</w:t>
            </w:r>
          </w:p>
          <w:p w14:paraId="6A657153" w14:textId="1579F84A" w:rsidR="003F675F" w:rsidRPr="00043FE5" w:rsidRDefault="00915961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6F295B">
              <w:rPr>
                <w:color w:val="000000" w:themeColor="text1"/>
                <w:lang w:val="ru-RU" w:eastAsia="en-US"/>
              </w:rPr>
              <w:t>Бережно обрабатывает древесину на станках с числов</w:t>
            </w:r>
            <w:r w:rsidRPr="00043FE5">
              <w:rPr>
                <w:color w:val="000000" w:themeColor="text1"/>
                <w:lang w:val="ru-RU" w:eastAsia="en-US"/>
              </w:rPr>
              <w:t>ым программным управлением (ЧПУ</w:t>
            </w:r>
            <w:r w:rsidRPr="006F295B">
              <w:rPr>
                <w:color w:val="000000" w:themeColor="text1"/>
                <w:lang w:val="ru-RU" w:eastAsia="en-US"/>
              </w:rPr>
              <w:t>), профилируя ее для придания особой структуры/дизайна.</w:t>
            </w:r>
          </w:p>
          <w:p w14:paraId="14C41555" w14:textId="52F7BEB0" w:rsidR="0001167C" w:rsidRPr="00043FE5" w:rsidRDefault="00CC55DC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Доводит деревянную деталь до окончательной формы путем точной обрезки по размерам, скругления, подгонки и подготовки к монтажу (формования).</w:t>
            </w:r>
          </w:p>
          <w:p w14:paraId="519EDA57" w14:textId="57722020" w:rsidR="0001167C" w:rsidRPr="00043FE5" w:rsidRDefault="00885DFA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Выполняет узлы соединения деревянных элементов в соответствии с требованиями технологической карты/технической спецификации.</w:t>
            </w:r>
          </w:p>
          <w:p w14:paraId="6463541D" w14:textId="1EF3CF6C" w:rsidR="0001167C" w:rsidRPr="00043FE5" w:rsidRDefault="00885DFA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Применяет методы идеальной подгонки и сборки деревянных узлов в соответствии с требованиями технологической карты/технической спецификации.</w:t>
            </w:r>
          </w:p>
          <w:p w14:paraId="3C7F3D6C" w14:textId="6E11F3CD" w:rsidR="0001167C" w:rsidRPr="00043FE5" w:rsidRDefault="00885DFA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Устраняет дефекты деревянных поверхностей плотничных/столярных изделий путем шлифовки, шпаклевки, лакировки, по необходимости.</w:t>
            </w:r>
          </w:p>
          <w:p w14:paraId="3B7AC44C" w14:textId="3F82A129" w:rsidR="0001167C" w:rsidRPr="00043FE5" w:rsidRDefault="00CB43E6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22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Классифицирует плотничные/столярные изделия по технологическому назначению и этапам их сборки.</w:t>
            </w:r>
          </w:p>
          <w:p w14:paraId="6D39952C" w14:textId="6581141D" w:rsidR="006F295B" w:rsidRPr="00043FE5" w:rsidRDefault="006F295B" w:rsidP="0045031F">
            <w:pPr>
              <w:pStyle w:val="Listparagraf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22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 xml:space="preserve">Использует защитные материалы (защитную пленку, картон, пенополистирол) для упаковки </w:t>
            </w:r>
            <w:r w:rsidRPr="00043FE5">
              <w:rPr>
                <w:color w:val="000000" w:themeColor="text1"/>
                <w:lang w:val="ru-RU" w:eastAsia="en-US"/>
              </w:rPr>
              <w:lastRenderedPageBreak/>
              <w:t>плотничных/столярных изделий с целью их безопасной транспортировки к месту сборки</w:t>
            </w:r>
            <w:r w:rsidR="00CB43E6" w:rsidRPr="00043FE5">
              <w:rPr>
                <w:color w:val="000000" w:themeColor="text1"/>
                <w:lang w:val="ru-RU" w:eastAsia="en-US"/>
              </w:rPr>
              <w:t>,</w:t>
            </w:r>
            <w:r w:rsidRPr="00043FE5">
              <w:rPr>
                <w:color w:val="000000" w:themeColor="text1"/>
                <w:lang w:val="ru-RU" w:eastAsia="en-US"/>
              </w:rPr>
              <w:t>по необходимости.</w:t>
            </w:r>
          </w:p>
        </w:tc>
      </w:tr>
      <w:tr w:rsidR="00043FE5" w:rsidRPr="0062450F" w14:paraId="0DD78D7F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0A90E" w14:textId="7CB240C1" w:rsidR="004866C7" w:rsidRPr="00043FE5" w:rsidRDefault="00811B36" w:rsidP="00FD48C1">
            <w:pPr>
              <w:spacing w:before="120"/>
              <w:ind w:left="288" w:right="173"/>
              <w:jc w:val="center"/>
              <w:rPr>
                <w:b/>
                <w:color w:val="000000" w:themeColor="text1"/>
                <w:lang w:val="ro-RO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lastRenderedPageBreak/>
              <w:t>АТРИБУЦИЯ</w:t>
            </w:r>
            <w:r w:rsidR="00E24BD0" w:rsidRPr="00043FE5">
              <w:rPr>
                <w:b/>
                <w:noProof/>
                <w:color w:val="000000" w:themeColor="text1"/>
                <w:lang w:val="ru-RU"/>
              </w:rPr>
              <w:t xml:space="preserve"> 6. </w:t>
            </w:r>
            <w:r w:rsidR="004A17D5" w:rsidRPr="00043FE5">
              <w:rPr>
                <w:rStyle w:val="Robust"/>
                <w:color w:val="000000" w:themeColor="text1"/>
                <w:lang w:val="ru-RU"/>
              </w:rPr>
              <w:t xml:space="preserve">Сборка изделий  из дерева </w:t>
            </w:r>
            <w:r w:rsidR="004A17D5" w:rsidRPr="00043FE5">
              <w:rPr>
                <w:rStyle w:val="Robust"/>
                <w:b w:val="0"/>
                <w:color w:val="000000" w:themeColor="text1"/>
                <w:lang w:val="ru-RU"/>
              </w:rPr>
              <w:t>(каркасов/корпусов мебели, плотничных/столярных изделий</w:t>
            </w:r>
            <w:r w:rsidR="004A17D5" w:rsidRPr="00043FE5">
              <w:rPr>
                <w:rStyle w:val="Robust"/>
                <w:color w:val="000000" w:themeColor="text1"/>
                <w:lang w:val="ru-RU"/>
              </w:rPr>
              <w:t>)</w:t>
            </w:r>
          </w:p>
          <w:p w14:paraId="127DC425" w14:textId="6CCAE31B" w:rsidR="00E24BD0" w:rsidRPr="00043FE5" w:rsidRDefault="00AC7E4C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rPr>
                <w:color w:val="000000" w:themeColor="text1"/>
                <w:lang w:val="ru-RU"/>
              </w:rPr>
            </w:pPr>
            <w:r w:rsidRPr="00043FE5">
              <w:rPr>
                <w:b/>
                <w:bCs/>
                <w:color w:val="000000" w:themeColor="text1"/>
                <w:lang w:val="ro-RO" w:eastAsia="en-US"/>
              </w:rPr>
              <w:t>Задание</w:t>
            </w:r>
            <w:r w:rsidR="00E24BD0" w:rsidRPr="00043FE5">
              <w:rPr>
                <w:b/>
                <w:noProof/>
                <w:color w:val="000000" w:themeColor="text1"/>
                <w:lang w:val="ru-RU"/>
              </w:rPr>
              <w:t xml:space="preserve"> 6.</w:t>
            </w:r>
            <w:r w:rsidR="00E24BD0" w:rsidRPr="00043FE5">
              <w:rPr>
                <w:b/>
                <w:noProof/>
                <w:color w:val="000000" w:themeColor="text1"/>
              </w:rPr>
              <w:t>a</w:t>
            </w:r>
            <w:r w:rsidR="00E24BD0" w:rsidRPr="00043FE5">
              <w:rPr>
                <w:b/>
                <w:noProof/>
                <w:color w:val="000000" w:themeColor="text1"/>
                <w:lang w:val="ru-RU"/>
              </w:rPr>
              <w:t xml:space="preserve">. </w:t>
            </w:r>
            <w:r w:rsidR="004A17D5" w:rsidRPr="00043FE5">
              <w:rPr>
                <w:color w:val="000000" w:themeColor="text1"/>
                <w:lang w:val="ru-RU"/>
              </w:rPr>
              <w:t>Анализ схемы/технологической карты сборки.</w:t>
            </w:r>
          </w:p>
          <w:p w14:paraId="7DDA6C2C" w14:textId="3E777440" w:rsidR="00E24BD0" w:rsidRPr="00043FE5" w:rsidRDefault="004A17D5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b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Проверка размеров деревянных изделий на месте сборки и фурнитуры.</w:t>
            </w:r>
          </w:p>
          <w:p w14:paraId="3F74BEAF" w14:textId="07B39564" w:rsidR="00E24BD0" w:rsidRPr="00043FE5" w:rsidRDefault="004A17D5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c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Распределение составных частей/модулей на месте сборки.</w:t>
            </w:r>
          </w:p>
          <w:p w14:paraId="7CC40C39" w14:textId="0F76E483" w:rsidR="00E24BD0" w:rsidRPr="00043FE5" w:rsidRDefault="004A17D5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d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Применение схемы/технологической карты сборки.</w:t>
            </w:r>
          </w:p>
          <w:p w14:paraId="31BE6745" w14:textId="5F293E7E" w:rsidR="00A71B8C" w:rsidRPr="00043FE5" w:rsidRDefault="004A17D5" w:rsidP="002337DC">
            <w:pPr>
              <w:rPr>
                <w:rFonts w:eastAsiaTheme="minorHAnsi"/>
                <w:color w:val="000000" w:themeColor="text1"/>
                <w:lang w:val="ru-RU" w:eastAsia="en-US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e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Установка фурнитуры.</w:t>
            </w:r>
          </w:p>
          <w:p w14:paraId="4A3CF67E" w14:textId="4C4F5DDC" w:rsidR="00E24BD0" w:rsidRPr="00043FE5" w:rsidRDefault="004A17D5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f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Проверка стыков и зазоров.</w:t>
            </w:r>
          </w:p>
          <w:p w14:paraId="12838D4F" w14:textId="1BD0A4F4" w:rsidR="00A71B8C" w:rsidRPr="00043FE5" w:rsidRDefault="004A17D5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g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Регулировка деревянного изделия.</w:t>
            </w:r>
          </w:p>
          <w:p w14:paraId="1FC926BA" w14:textId="0AC5481D" w:rsidR="00AC7E4C" w:rsidRPr="00043FE5" w:rsidRDefault="004A17D5" w:rsidP="0023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 6.</w:t>
            </w:r>
            <w:r w:rsidRPr="00043FE5">
              <w:rPr>
                <w:rStyle w:val="Robust"/>
                <w:color w:val="000000" w:themeColor="text1"/>
              </w:rPr>
              <w:t>h</w:t>
            </w:r>
            <w:r w:rsidRPr="00043FE5">
              <w:rPr>
                <w:rStyle w:val="Robust"/>
                <w:color w:val="000000" w:themeColor="text1"/>
                <w:lang w:val="ru-RU"/>
              </w:rPr>
              <w:t>.</w:t>
            </w:r>
            <w:r w:rsidRPr="00043FE5">
              <w:rPr>
                <w:color w:val="000000" w:themeColor="text1"/>
                <w:lang w:val="ru-RU"/>
              </w:rPr>
              <w:t xml:space="preserve"> Заполнение акта приема-передачи деревянных изделий/модулей.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9B4B0" w14:textId="25096137" w:rsidR="00744E35" w:rsidRPr="00043FE5" w:rsidRDefault="00744E35" w:rsidP="00744E35">
            <w:pPr>
              <w:spacing w:before="120"/>
              <w:jc w:val="center"/>
              <w:rPr>
                <w:b/>
                <w:bCs/>
                <w:color w:val="000000" w:themeColor="text1"/>
                <w:lang w:val="ru-RU" w:eastAsia="en-US"/>
              </w:rPr>
            </w:pPr>
            <w:r w:rsidRPr="00744E35">
              <w:rPr>
                <w:b/>
                <w:bCs/>
                <w:color w:val="000000" w:themeColor="text1"/>
                <w:lang w:val="ru-RU" w:eastAsia="en-US"/>
              </w:rPr>
              <w:t>ПК 9. Выполнение процессов сборки деревянных изделий</w:t>
            </w:r>
          </w:p>
          <w:p w14:paraId="27DC0F98" w14:textId="02557F82" w:rsidR="00744E35" w:rsidRPr="00744E35" w:rsidRDefault="00744E35" w:rsidP="00744E35">
            <w:pPr>
              <w:jc w:val="center"/>
              <w:rPr>
                <w:color w:val="000000" w:themeColor="text1"/>
                <w:lang w:val="ru-RU" w:eastAsia="en-US"/>
              </w:rPr>
            </w:pPr>
            <w:r w:rsidRPr="00744E35">
              <w:rPr>
                <w:bCs/>
                <w:color w:val="000000" w:themeColor="text1"/>
                <w:lang w:val="ru-RU" w:eastAsia="en-US"/>
              </w:rPr>
              <w:t>(каркасов/корпусов мебели, плотничных/столярных изделий)</w:t>
            </w:r>
          </w:p>
          <w:p w14:paraId="7F4F6C8F" w14:textId="77777777" w:rsidR="00744E35" w:rsidRPr="00043FE5" w:rsidRDefault="00744E35" w:rsidP="00F65B44">
            <w:pPr>
              <w:spacing w:before="120"/>
              <w:ind w:left="288" w:right="173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  <w:p w14:paraId="51E7F502" w14:textId="451F1735" w:rsidR="00E24BD0" w:rsidRPr="00043FE5" w:rsidRDefault="00E24BD0" w:rsidP="003F675F">
            <w:pPr>
              <w:spacing w:before="120" w:after="120" w:line="276" w:lineRule="auto"/>
              <w:jc w:val="center"/>
              <w:rPr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t>(</w:t>
            </w:r>
            <w:r w:rsidR="00EC7585" w:rsidRPr="00043FE5">
              <w:rPr>
                <w:noProof/>
                <w:color w:val="000000" w:themeColor="text1"/>
              </w:rPr>
              <w:t xml:space="preserve">1.a; 1.b; 1.c; </w:t>
            </w:r>
            <w:r w:rsidRPr="00043FE5">
              <w:rPr>
                <w:noProof/>
                <w:color w:val="000000" w:themeColor="text1"/>
              </w:rPr>
              <w:t>6.a; 6.b; 6.c; 6.d; 6.e; 6.f;</w:t>
            </w:r>
            <w:r w:rsidR="002F3B1C" w:rsidRPr="00043FE5">
              <w:rPr>
                <w:noProof/>
                <w:color w:val="000000" w:themeColor="text1"/>
              </w:rPr>
              <w:t xml:space="preserve"> 6.g; 6.h;</w:t>
            </w:r>
            <w:r w:rsidRPr="00043FE5">
              <w:rPr>
                <w:noProof/>
                <w:color w:val="000000" w:themeColor="text1"/>
              </w:rPr>
              <w:t>)</w:t>
            </w:r>
          </w:p>
          <w:p w14:paraId="4AAF3727" w14:textId="77777777" w:rsidR="00E24BD0" w:rsidRPr="00043FE5" w:rsidRDefault="00E24BD0" w:rsidP="003F6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color w:val="000000" w:themeColor="text1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3B374" w14:textId="1BE67C83" w:rsidR="00E24BD0" w:rsidRPr="00043FE5" w:rsidRDefault="00744E35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40"/>
              <w:jc w:val="both"/>
              <w:rPr>
                <w:noProof/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Внимательно к деталям изучает технологическую карту/техническую спецификацию для сборки каркаса/корпуса мебели, плотничных/столярных изделий.</w:t>
            </w:r>
          </w:p>
          <w:p w14:paraId="36255AA7" w14:textId="4CC0C064" w:rsidR="005177F0" w:rsidRPr="00043FE5" w:rsidRDefault="00B85592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522" w:right="96" w:hanging="540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Ответственно контролирует соответствие размеров деревянных изделий на месте сборки и наличие всех элементов фурнитуры.</w:t>
            </w:r>
          </w:p>
          <w:p w14:paraId="40682C47" w14:textId="06B41BDD" w:rsidR="00E24BD0" w:rsidRPr="00043FE5" w:rsidRDefault="00B85592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40"/>
              <w:jc w:val="both"/>
              <w:rPr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Эргономично и в соответствии с этапами/</w:t>
            </w:r>
            <w:r w:rsidR="009703A3">
              <w:rPr>
                <w:color w:val="000000" w:themeColor="text1"/>
                <w:lang w:val="ro-MD" w:eastAsia="en-US"/>
              </w:rPr>
              <w:t xml:space="preserve"> </w:t>
            </w:r>
            <w:r w:rsidRPr="00744E35">
              <w:rPr>
                <w:color w:val="000000" w:themeColor="text1"/>
                <w:lang w:val="ru-RU" w:eastAsia="en-US"/>
              </w:rPr>
              <w:t>последовательностью сборки размещает на месте сборки составные части, модули деревянных изделий или плотничные/столярные изделия.</w:t>
            </w:r>
          </w:p>
          <w:p w14:paraId="688718CD" w14:textId="2E20A44B" w:rsidR="005177F0" w:rsidRPr="00043FE5" w:rsidRDefault="00AA52C4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40"/>
              <w:jc w:val="both"/>
              <w:rPr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Собирает составные части/модули деревянных изделий в соответствии со схемой сборки из технологической карты.</w:t>
            </w:r>
          </w:p>
          <w:p w14:paraId="7777700A" w14:textId="276F7EF6" w:rsidR="00E24BD0" w:rsidRPr="00043FE5" w:rsidRDefault="00AA52C4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6"/>
              </w:tabs>
              <w:spacing w:line="276" w:lineRule="auto"/>
              <w:ind w:left="522" w:right="96" w:hanging="540"/>
              <w:jc w:val="both"/>
              <w:rPr>
                <w:noProof/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Аккуратно монтирует фурнитуру в соответствии со схемой сборки из технологической карты.</w:t>
            </w:r>
          </w:p>
          <w:p w14:paraId="627FF6E6" w14:textId="3424D6BA" w:rsidR="00F65B44" w:rsidRPr="00043FE5" w:rsidRDefault="00AA52C4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40"/>
              <w:jc w:val="both"/>
              <w:rPr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Визуально и с помощью механических испытаний проверяет стыки/зазоры элементов и узлов деревянных изделий, корпусов мебели, плотничных/столярных изделий.</w:t>
            </w:r>
          </w:p>
          <w:p w14:paraId="34ECD18D" w14:textId="39747CD8" w:rsidR="00E24BD0" w:rsidRPr="00043FE5" w:rsidRDefault="00AA52C4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40"/>
              <w:jc w:val="both"/>
              <w:rPr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Использует специальные оптические приборы для сканирования узлов деревянных изделий, корпусов мебели, плотничных/столярных изделий с целью контроля качества их сборки.</w:t>
            </w:r>
          </w:p>
          <w:p w14:paraId="1AC5B761" w14:textId="7B6DD885" w:rsidR="005177F0" w:rsidRPr="00043FE5" w:rsidRDefault="00AA52C4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22" w:right="96" w:hanging="540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744E35">
              <w:rPr>
                <w:color w:val="000000" w:themeColor="text1"/>
                <w:lang w:val="ru-RU" w:eastAsia="en-US"/>
              </w:rPr>
              <w:t>Подгоняет элементы деревянного изделия, корпусов мебели, плотничных/столярных изделий и их фурнитуру путем дополнительных регулировок и обеспечения плоскостности.</w:t>
            </w:r>
          </w:p>
          <w:p w14:paraId="513C355A" w14:textId="126A0DD0" w:rsidR="00744E35" w:rsidRPr="00043FE5" w:rsidRDefault="00744E35" w:rsidP="0045031F">
            <w:pPr>
              <w:pStyle w:val="Listparagraf"/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22" w:right="96" w:hanging="540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 обязательном порядке заполняет акт приема-передачи при сдаче деревянного изделия, корпусов мебели, плотничных/столярных изделий с приложением первоначального эскиза/проекта и установлением срока и условий гарантии.</w:t>
            </w:r>
          </w:p>
        </w:tc>
      </w:tr>
      <w:tr w:rsidR="00043FE5" w:rsidRPr="0062450F" w14:paraId="0B94BED5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5ABA6" w14:textId="57693283" w:rsidR="00B1628C" w:rsidRPr="009703A3" w:rsidRDefault="00811B36" w:rsidP="00E4522A">
            <w:pPr>
              <w:rPr>
                <w:color w:val="000000" w:themeColor="text1"/>
                <w:lang w:val="ru-RU" w:eastAsia="en-US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lastRenderedPageBreak/>
              <w:t>АТРИБУЦИЯ</w:t>
            </w:r>
            <w:r w:rsidRPr="009703A3">
              <w:rPr>
                <w:b/>
                <w:noProof/>
                <w:color w:val="000000" w:themeColor="text1"/>
                <w:lang w:val="ru-RU"/>
              </w:rPr>
              <w:t xml:space="preserve"> </w:t>
            </w:r>
            <w:r w:rsidR="00B1628C" w:rsidRPr="009703A3">
              <w:rPr>
                <w:b/>
                <w:noProof/>
                <w:color w:val="000000" w:themeColor="text1"/>
                <w:lang w:val="ru-RU"/>
              </w:rPr>
              <w:t>7.</w:t>
            </w:r>
            <w:r w:rsidR="00B1628C" w:rsidRPr="009703A3">
              <w:rPr>
                <w:b/>
                <w:bCs/>
                <w:color w:val="000000" w:themeColor="text1"/>
                <w:lang w:val="ru-RU"/>
              </w:rPr>
              <w:t xml:space="preserve"> </w:t>
            </w:r>
            <w:r w:rsidR="00E4522A" w:rsidRPr="009703A3">
              <w:rPr>
                <w:b/>
                <w:bCs/>
                <w:color w:val="000000" w:themeColor="text1"/>
                <w:lang w:val="ru-RU" w:eastAsia="en-US"/>
              </w:rPr>
              <w:t xml:space="preserve">Монтаж изделий </w:t>
            </w:r>
            <w:r w:rsidR="00E4522A" w:rsidRPr="00043FE5">
              <w:rPr>
                <w:b/>
                <w:bCs/>
                <w:color w:val="000000" w:themeColor="text1"/>
                <w:lang w:val="ru-RU" w:eastAsia="en-US"/>
              </w:rPr>
              <w:t>из</w:t>
            </w:r>
            <w:r w:rsidR="00E4522A" w:rsidRPr="009703A3">
              <w:rPr>
                <w:b/>
                <w:bCs/>
                <w:color w:val="000000" w:themeColor="text1"/>
                <w:lang w:val="ru-RU" w:eastAsia="en-US"/>
              </w:rPr>
              <w:t xml:space="preserve"> дерев</w:t>
            </w:r>
            <w:r w:rsidR="00E4522A" w:rsidRPr="00043FE5">
              <w:rPr>
                <w:b/>
                <w:bCs/>
                <w:color w:val="000000" w:themeColor="text1"/>
                <w:lang w:val="ru-RU" w:eastAsia="en-US"/>
              </w:rPr>
              <w:t>а</w:t>
            </w:r>
            <w:r w:rsidR="00E4522A" w:rsidRPr="009703A3">
              <w:rPr>
                <w:b/>
                <w:bCs/>
                <w:color w:val="000000" w:themeColor="text1"/>
                <w:lang w:val="ru-RU" w:eastAsia="en-US"/>
              </w:rPr>
              <w:t xml:space="preserve"> </w:t>
            </w:r>
          </w:p>
          <w:p w14:paraId="2166FC36" w14:textId="675954CC" w:rsidR="00B1628C" w:rsidRPr="00043FE5" w:rsidRDefault="00E4522A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rStyle w:val="Robust"/>
                <w:color w:val="000000" w:themeColor="text1"/>
                <w:lang w:val="ru-RU"/>
              </w:rPr>
              <w:t>Задание</w:t>
            </w:r>
            <w:r w:rsidR="00B1628C" w:rsidRPr="00043FE5">
              <w:rPr>
                <w:b/>
                <w:noProof/>
                <w:color w:val="000000" w:themeColor="text1"/>
                <w:lang w:val="ru-RU"/>
              </w:rPr>
              <w:t xml:space="preserve"> 7.</w:t>
            </w:r>
            <w:r w:rsidR="00B1628C" w:rsidRPr="00043FE5">
              <w:rPr>
                <w:b/>
                <w:noProof/>
                <w:color w:val="000000" w:themeColor="text1"/>
              </w:rPr>
              <w:t>a</w:t>
            </w:r>
            <w:r w:rsidR="00B1628C" w:rsidRPr="00043FE5">
              <w:rPr>
                <w:b/>
                <w:noProof/>
                <w:color w:val="000000" w:themeColor="text1"/>
                <w:lang w:val="ru-RU"/>
              </w:rPr>
              <w:t xml:space="preserve">. </w:t>
            </w:r>
            <w:r w:rsidRPr="00E4522A">
              <w:rPr>
                <w:color w:val="000000" w:themeColor="text1"/>
                <w:lang w:val="ru-RU" w:eastAsia="en-US"/>
              </w:rPr>
              <w:t>Подготовка к монтажу (проверка технической документации по монтажу).</w:t>
            </w:r>
          </w:p>
          <w:p w14:paraId="06E675AB" w14:textId="0BE496FF" w:rsidR="00B1628C" w:rsidRPr="00043FE5" w:rsidRDefault="003F5FB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b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Идентификация подлежащих монтажу деревянных элементов и фурнитуры.</w:t>
            </w:r>
          </w:p>
          <w:p w14:paraId="523CD0A0" w14:textId="22C7C6BC" w:rsidR="00B1628C" w:rsidRPr="00043FE5" w:rsidRDefault="003F5FB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noProof/>
                <w:color w:val="000000" w:themeColor="text1"/>
                <w:lang w:val="ru-RU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c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Организация пространства для монтажа.</w:t>
            </w:r>
          </w:p>
          <w:p w14:paraId="021C6A1D" w14:textId="49F1B27E" w:rsidR="00B1628C" w:rsidRPr="00043FE5" w:rsidRDefault="00B1628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color w:val="000000" w:themeColor="text1"/>
                <w:lang w:val="ru-RU"/>
              </w:rPr>
            </w:pPr>
            <w:r w:rsidRPr="00043FE5">
              <w:rPr>
                <w:b/>
                <w:noProof/>
                <w:color w:val="000000" w:themeColor="text1"/>
              </w:rPr>
              <w:t>Sarcina</w:t>
            </w:r>
            <w:r w:rsidRPr="00043FE5">
              <w:rPr>
                <w:b/>
                <w:noProof/>
                <w:color w:val="000000" w:themeColor="text1"/>
                <w:lang w:val="ru-RU"/>
              </w:rPr>
              <w:t xml:space="preserve"> 7.</w:t>
            </w:r>
            <w:r w:rsidRPr="00043FE5">
              <w:rPr>
                <w:b/>
                <w:noProof/>
                <w:color w:val="000000" w:themeColor="text1"/>
              </w:rPr>
              <w:t>d</w:t>
            </w:r>
            <w:r w:rsidRPr="00043FE5">
              <w:rPr>
                <w:b/>
                <w:noProof/>
                <w:color w:val="000000" w:themeColor="text1"/>
                <w:lang w:val="ru-RU"/>
              </w:rPr>
              <w:t xml:space="preserve">. </w:t>
            </w:r>
            <w:r w:rsidR="003F5FBC"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="003F5FBC" w:rsidRPr="00E4522A">
              <w:rPr>
                <w:b/>
                <w:bCs/>
                <w:color w:val="000000" w:themeColor="text1"/>
                <w:lang w:eastAsia="en-US"/>
              </w:rPr>
              <w:t>d</w:t>
            </w:r>
            <w:r w:rsidR="003F5FBC"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="003F5FBC" w:rsidRPr="00E4522A">
              <w:rPr>
                <w:color w:val="000000" w:themeColor="text1"/>
                <w:lang w:val="ru-RU" w:eastAsia="en-US"/>
              </w:rPr>
              <w:t xml:space="preserve"> Расположение соединений, деталей и узлов.</w:t>
            </w:r>
          </w:p>
          <w:p w14:paraId="171F81CD" w14:textId="07BDBB48" w:rsidR="00B1628C" w:rsidRPr="00043FE5" w:rsidRDefault="003F5FB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color w:val="000000" w:themeColor="text1"/>
                <w:lang w:val="ru-RU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e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Подготовка систем крепления и анкеровки.</w:t>
            </w:r>
          </w:p>
          <w:p w14:paraId="2EC34FD8" w14:textId="5117D083" w:rsidR="00B1628C" w:rsidRPr="00043FE5" w:rsidRDefault="003F5FB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f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Фиксация деревянных изделий на опорах или в предназначенном для них пространстве (двери, окна, мебель и т.д.).</w:t>
            </w:r>
          </w:p>
          <w:p w14:paraId="15DAEF0F" w14:textId="27AA4B0E" w:rsidR="00B1628C" w:rsidRPr="00043FE5" w:rsidRDefault="003F5FB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g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Монтаж фурнитуры, по необходимости.</w:t>
            </w:r>
          </w:p>
          <w:p w14:paraId="0B11C0E9" w14:textId="5A6480D4" w:rsidR="00B1628C" w:rsidRPr="00043FE5" w:rsidRDefault="003F5FBC" w:rsidP="00B16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color w:val="000000" w:themeColor="text1"/>
                <w:lang w:val="ro-RO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h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Проверка смонтированных изделий.</w:t>
            </w:r>
          </w:p>
          <w:p w14:paraId="21AB42C1" w14:textId="49C5F51D" w:rsidR="00E4522A" w:rsidRPr="00043FE5" w:rsidRDefault="00E4522A" w:rsidP="003F5FBC">
            <w:pPr>
              <w:rPr>
                <w:color w:val="000000" w:themeColor="text1"/>
                <w:lang w:val="ru-RU" w:eastAsia="en-US"/>
              </w:rPr>
            </w:pPr>
            <w:r w:rsidRPr="00E4522A">
              <w:rPr>
                <w:b/>
                <w:bCs/>
                <w:color w:val="000000" w:themeColor="text1"/>
                <w:lang w:val="ru-RU" w:eastAsia="en-US"/>
              </w:rPr>
              <w:t>Задание 7.</w:t>
            </w:r>
            <w:r w:rsidRPr="00E4522A">
              <w:rPr>
                <w:b/>
                <w:bCs/>
                <w:color w:val="000000" w:themeColor="text1"/>
                <w:lang w:eastAsia="en-US"/>
              </w:rPr>
              <w:t>i</w:t>
            </w:r>
            <w:r w:rsidRPr="00E4522A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4522A">
              <w:rPr>
                <w:color w:val="000000" w:themeColor="text1"/>
                <w:lang w:val="ru-RU" w:eastAsia="en-US"/>
              </w:rPr>
              <w:t xml:space="preserve"> Заполнение акта приема-передачи монтажных работ.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E3BB22" w14:textId="77777777" w:rsidR="00291187" w:rsidRPr="00043FE5" w:rsidRDefault="00291187" w:rsidP="00291187">
            <w:pPr>
              <w:spacing w:before="120"/>
              <w:ind w:right="173"/>
              <w:jc w:val="center"/>
              <w:rPr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u-RU"/>
              </w:rPr>
              <w:t>ПК 10. Монтаж изделий из дерева</w:t>
            </w:r>
          </w:p>
          <w:p w14:paraId="0C759D1B" w14:textId="278EF3B3" w:rsidR="00291187" w:rsidRPr="00043FE5" w:rsidRDefault="00291187" w:rsidP="003F380D">
            <w:pPr>
              <w:spacing w:before="120"/>
              <w:ind w:left="288" w:right="173"/>
              <w:jc w:val="center"/>
              <w:rPr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/>
              </w:rPr>
              <w:t>(каркасов/корпусов мебели, плотничных/ столярных изделий)</w:t>
            </w:r>
          </w:p>
          <w:p w14:paraId="1718D3E7" w14:textId="77777777" w:rsidR="00291187" w:rsidRPr="00043FE5" w:rsidRDefault="00291187" w:rsidP="003F380D">
            <w:pPr>
              <w:spacing w:before="120"/>
              <w:ind w:left="288" w:right="173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  <w:p w14:paraId="04DF568B" w14:textId="6A4C7694" w:rsidR="00B1628C" w:rsidRPr="00043FE5" w:rsidRDefault="00B1628C" w:rsidP="00B1628C">
            <w:pPr>
              <w:spacing w:before="120" w:after="120" w:line="276" w:lineRule="auto"/>
              <w:jc w:val="center"/>
              <w:rPr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t>(</w:t>
            </w:r>
            <w:r w:rsidR="00EC7585" w:rsidRPr="00043FE5">
              <w:rPr>
                <w:noProof/>
                <w:color w:val="000000" w:themeColor="text1"/>
              </w:rPr>
              <w:t xml:space="preserve">1.a; 1.b; 1.c; </w:t>
            </w:r>
            <w:r w:rsidRPr="00043FE5">
              <w:rPr>
                <w:noProof/>
                <w:color w:val="000000" w:themeColor="text1"/>
              </w:rPr>
              <w:t>7.a; 7.b; 7.c; 7.d; 7.e;</w:t>
            </w:r>
            <w:r w:rsidR="002F3B1C" w:rsidRPr="00043FE5">
              <w:rPr>
                <w:noProof/>
                <w:color w:val="000000" w:themeColor="text1"/>
              </w:rPr>
              <w:t xml:space="preserve"> 7.f; 7.g; 7.h; 7.i;</w:t>
            </w:r>
            <w:r w:rsidRPr="00043FE5">
              <w:rPr>
                <w:noProof/>
                <w:color w:val="000000" w:themeColor="text1"/>
              </w:rPr>
              <w:t>)</w:t>
            </w:r>
          </w:p>
          <w:p w14:paraId="422CA0DB" w14:textId="77777777" w:rsidR="00B1628C" w:rsidRPr="00043FE5" w:rsidRDefault="00B1628C" w:rsidP="00F65B44">
            <w:pPr>
              <w:spacing w:before="120"/>
              <w:ind w:left="288" w:right="173"/>
              <w:jc w:val="center"/>
              <w:rPr>
                <w:b/>
                <w:noProof/>
                <w:color w:val="000000" w:themeColor="text1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5D3CA" w14:textId="3393F7BC" w:rsidR="00B1628C" w:rsidRPr="00043FE5" w:rsidRDefault="005320DD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noProof/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Правильно интерпретирует техническую документацию: эскизы, чертежи и инструкции по монтажу перед началом работ, оперативно докладывая руководству в случае выявления несоответствий.</w:t>
            </w:r>
          </w:p>
          <w:p w14:paraId="0A5ADC67" w14:textId="09845CCC" w:rsidR="00B1628C" w:rsidRPr="00043FE5" w:rsidRDefault="005320DD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12" w:right="99" w:hanging="630"/>
              <w:jc w:val="both"/>
              <w:rPr>
                <w:noProof/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Отбирает подлежащие монтажу деревянные изделия (каркасы/корпуса мебели, плотничные/столярные изделия) и соответствующую фурнитуру, в обязательном порядке проверяя целостность и качество компонентов перед монтажом.</w:t>
            </w:r>
          </w:p>
          <w:p w14:paraId="5AC62419" w14:textId="43578AB0" w:rsidR="00B1628C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noProof/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Подготавливает монтажную площадку путем очистки и удаления препятствий, обеспечивая доступное и безопасное размещение рабочих инструментов, приспособлений и оборудования.</w:t>
            </w:r>
          </w:p>
          <w:p w14:paraId="7E63B443" w14:textId="34952C8B" w:rsidR="00B1628C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Размещает соединения, детали и узлы согласно плану монтажа, соблюдая порядок сборки и технологию выполнения работ.</w:t>
            </w:r>
          </w:p>
          <w:p w14:paraId="52075EBB" w14:textId="427C5D76" w:rsidR="00B1628C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Выбирает системы крепления и анкеровки в соответствии с типом изделия и монтажной опоры, проверяя их размеры и качество.</w:t>
            </w:r>
          </w:p>
          <w:p w14:paraId="7FCA1774" w14:textId="043E7D88" w:rsidR="00B1628C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noProof/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Позиционирует деревянные изделия на опорах или в предназначенном для них пространстве (двери, окна, мебель и т.д.) согласно установленным отметкам и уровням, проверяя стабильность и прочность смонтированного узла.</w:t>
            </w:r>
          </w:p>
          <w:p w14:paraId="6B10BA28" w14:textId="792CF3BD" w:rsidR="003F380D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noProof/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Позиционирует фурнитуру и аксессуары с соблюдением предусмотренных отметок и допусков.</w:t>
            </w:r>
          </w:p>
          <w:p w14:paraId="06F2B016" w14:textId="4C2B8410" w:rsidR="00B1628C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noProof/>
                <w:color w:val="000000" w:themeColor="text1"/>
                <w:lang w:val="ru-RU"/>
              </w:rPr>
            </w:pPr>
            <w:r w:rsidRPr="00291187">
              <w:rPr>
                <w:color w:val="000000" w:themeColor="text1"/>
                <w:lang w:val="ru-RU" w:eastAsia="en-US"/>
              </w:rPr>
              <w:t>Проверяет петли, ручки, замки, направляющие и другие аксессуары, чтобы убедиться в их исправном функционировании, а также в надежности и долговечности крепления фурнитуры.</w:t>
            </w:r>
          </w:p>
          <w:p w14:paraId="2759E1AF" w14:textId="43CC83CD" w:rsidR="00B1628C" w:rsidRPr="00043FE5" w:rsidRDefault="00077FA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12" w:right="96" w:hanging="630"/>
              <w:jc w:val="both"/>
              <w:rPr>
                <w:color w:val="000000" w:themeColor="text1"/>
                <w:lang w:val="ro-RO"/>
              </w:rPr>
            </w:pPr>
            <w:r w:rsidRPr="00291187">
              <w:rPr>
                <w:color w:val="000000" w:themeColor="text1"/>
                <w:lang w:val="ru-RU" w:eastAsia="en-US"/>
              </w:rPr>
              <w:lastRenderedPageBreak/>
              <w:t>Контролирует выравнивание, вертикальность, горизонтальность и стабильность смонтированного изделия, устраняя выявленные дефекты до сдачи работы.</w:t>
            </w:r>
          </w:p>
          <w:p w14:paraId="4523DAFC" w14:textId="68F33C45" w:rsidR="00291187" w:rsidRPr="00043FE5" w:rsidRDefault="00291187" w:rsidP="0045031F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12" w:right="96" w:hanging="630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color w:val="000000" w:themeColor="text1"/>
                <w:lang w:val="ro-RO" w:eastAsia="en-US"/>
              </w:rPr>
              <w:t xml:space="preserve">Правильно и в полном объеме вносит все выполненные работы в акт приема-передачи монтажных работ, обеспечивая его передачу ответственному лицу </w:t>
            </w:r>
            <w:r w:rsidR="00077FA7" w:rsidRPr="00043FE5">
              <w:rPr>
                <w:color w:val="000000" w:themeColor="text1"/>
                <w:lang w:val="ro-RO" w:eastAsia="en-US"/>
              </w:rPr>
              <w:t>субъекта</w:t>
            </w:r>
            <w:r w:rsidRPr="00043FE5">
              <w:rPr>
                <w:color w:val="000000" w:themeColor="text1"/>
                <w:lang w:val="ro-RO" w:eastAsia="en-US"/>
              </w:rPr>
              <w:t xml:space="preserve"> и клиенту.</w:t>
            </w:r>
          </w:p>
        </w:tc>
      </w:tr>
      <w:tr w:rsidR="00043FE5" w:rsidRPr="0062450F" w14:paraId="3948DCA3" w14:textId="77777777" w:rsidTr="009703A3">
        <w:trPr>
          <w:gridAfter w:val="1"/>
          <w:wAfter w:w="23" w:type="dxa"/>
          <w:trHeight w:val="55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4B651" w14:textId="2A4B9890" w:rsidR="00CB3F5B" w:rsidRPr="00043FE5" w:rsidRDefault="00811B36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b/>
                <w:color w:val="000000" w:themeColor="text1"/>
                <w:lang w:val="ro-RO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o-RO"/>
              </w:rPr>
              <w:lastRenderedPageBreak/>
              <w:t>АТРИБУЦИЯ</w:t>
            </w:r>
            <w:r w:rsidR="00CB3F5B" w:rsidRPr="00043FE5">
              <w:rPr>
                <w:b/>
                <w:noProof/>
                <w:color w:val="000000" w:themeColor="text1"/>
                <w:lang w:val="ro-RO"/>
              </w:rPr>
              <w:t xml:space="preserve"> 8. </w:t>
            </w:r>
            <w:r w:rsidR="00AF36F4" w:rsidRPr="00376399">
              <w:rPr>
                <w:b/>
                <w:bCs/>
                <w:color w:val="000000" w:themeColor="text1"/>
                <w:lang w:val="ro-RO" w:eastAsia="en-US"/>
              </w:rPr>
              <w:t>Обеспечение качества работ</w:t>
            </w:r>
          </w:p>
          <w:p w14:paraId="3172EE02" w14:textId="22773571" w:rsidR="00CB3F5B" w:rsidRPr="00043FE5" w:rsidRDefault="00AF36F4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noProof/>
                <w:color w:val="000000" w:themeColor="text1"/>
                <w:lang w:val="ru-RU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a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376399">
              <w:rPr>
                <w:color w:val="000000" w:themeColor="text1"/>
                <w:lang w:val="ru-RU" w:eastAsia="en-US"/>
              </w:rPr>
              <w:t xml:space="preserve"> Соблюдение размеров и положений технологической карты или технической спецификации.</w:t>
            </w:r>
          </w:p>
          <w:p w14:paraId="21219F7D" w14:textId="2656F1DD" w:rsidR="00CB3F5B" w:rsidRPr="00043FE5" w:rsidRDefault="003A4966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color w:val="000000" w:themeColor="text1"/>
                <w:lang w:val="ru-RU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b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376399">
              <w:rPr>
                <w:color w:val="000000" w:themeColor="text1"/>
                <w:lang w:val="ru-RU" w:eastAsia="en-US"/>
              </w:rPr>
              <w:t xml:space="preserve"> Проверка качества древесины/сырья.</w:t>
            </w:r>
          </w:p>
          <w:p w14:paraId="1BB8A976" w14:textId="1A140B59" w:rsidR="00CB3F5B" w:rsidRPr="00043FE5" w:rsidRDefault="003A4966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noProof/>
                <w:color w:val="000000" w:themeColor="text1"/>
                <w:lang w:val="ru-RU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c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376399">
              <w:rPr>
                <w:color w:val="000000" w:themeColor="text1"/>
                <w:lang w:val="ru-RU" w:eastAsia="en-US"/>
              </w:rPr>
              <w:t xml:space="preserve"> Контроль качества на каждом этапе выполнения рабочего задания.</w:t>
            </w:r>
          </w:p>
          <w:p w14:paraId="1649CA58" w14:textId="6453DD03" w:rsidR="00CB3F5B" w:rsidRPr="00043FE5" w:rsidRDefault="003A4966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color w:val="000000" w:themeColor="text1"/>
                <w:lang w:val="ru-RU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d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376399">
              <w:rPr>
                <w:color w:val="000000" w:themeColor="text1"/>
                <w:lang w:val="ru-RU" w:eastAsia="en-US"/>
              </w:rPr>
              <w:t xml:space="preserve"> Проверка качества готовых изделий.</w:t>
            </w:r>
          </w:p>
          <w:p w14:paraId="27E44778" w14:textId="575F6189" w:rsidR="00CB3F5B" w:rsidRPr="00043FE5" w:rsidRDefault="003A4966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e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376399">
              <w:rPr>
                <w:color w:val="000000" w:themeColor="text1"/>
                <w:lang w:val="ru-RU" w:eastAsia="en-US"/>
              </w:rPr>
              <w:t xml:space="preserve"> Проверка стабильности и функциональности смонтированного изделия.</w:t>
            </w:r>
          </w:p>
          <w:p w14:paraId="7B969497" w14:textId="0FFDD3F1" w:rsidR="00CB3F5B" w:rsidRPr="00043FE5" w:rsidRDefault="003A4966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56"/>
              <w:jc w:val="both"/>
              <w:rPr>
                <w:color w:val="000000" w:themeColor="text1"/>
                <w:lang w:val="ro-RO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f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043FE5">
              <w:rPr>
                <w:color w:val="000000" w:themeColor="text1"/>
                <w:lang w:val="ru-RU" w:eastAsia="en-US"/>
              </w:rPr>
              <w:t xml:space="preserve"> Устранение отклонений</w:t>
            </w:r>
            <w:r w:rsidRPr="00376399">
              <w:rPr>
                <w:color w:val="000000" w:themeColor="text1"/>
                <w:lang w:val="ru-RU" w:eastAsia="en-US"/>
              </w:rPr>
              <w:t>.</w:t>
            </w:r>
          </w:p>
          <w:p w14:paraId="1AC052E8" w14:textId="08D60A15" w:rsidR="00376399" w:rsidRPr="00376399" w:rsidRDefault="00376399" w:rsidP="003A4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96"/>
              <w:jc w:val="both"/>
              <w:rPr>
                <w:color w:val="000000" w:themeColor="text1"/>
                <w:lang w:val="ru-RU"/>
              </w:rPr>
            </w:pPr>
            <w:r w:rsidRPr="00376399">
              <w:rPr>
                <w:b/>
                <w:bCs/>
                <w:color w:val="000000" w:themeColor="text1"/>
                <w:lang w:val="ru-RU" w:eastAsia="en-US"/>
              </w:rPr>
              <w:t>Задание 8.</w:t>
            </w:r>
            <w:r w:rsidRPr="00376399">
              <w:rPr>
                <w:b/>
                <w:bCs/>
                <w:color w:val="000000" w:themeColor="text1"/>
                <w:lang w:eastAsia="en-US"/>
              </w:rPr>
              <w:t>g</w:t>
            </w:r>
            <w:r w:rsidRPr="00376399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376399">
              <w:rPr>
                <w:color w:val="000000" w:themeColor="text1"/>
                <w:lang w:val="ru-RU" w:eastAsia="en-US"/>
              </w:rPr>
              <w:t xml:space="preserve"> Гарантийное обслуживание изготовленных изделий, по необходимости.</w:t>
            </w:r>
          </w:p>
          <w:p w14:paraId="4367FD47" w14:textId="77AB14BE" w:rsidR="00376399" w:rsidRPr="00043FE5" w:rsidRDefault="00376399" w:rsidP="003A4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0C0D6" w14:textId="230BC4A6" w:rsidR="00F82742" w:rsidRPr="00043FE5" w:rsidRDefault="00F82742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" w:right="57"/>
              <w:jc w:val="center"/>
              <w:rPr>
                <w:b/>
                <w:noProof/>
                <w:color w:val="000000" w:themeColor="text1"/>
                <w:lang w:val="ru-RU"/>
              </w:rPr>
            </w:pPr>
            <w:r w:rsidRPr="00043FE5">
              <w:rPr>
                <w:b/>
                <w:color w:val="000000" w:themeColor="text1"/>
                <w:lang w:val="ru-RU"/>
              </w:rPr>
              <w:t>ПК 11. Обеспечение и контроль качества изделий из дерева</w:t>
            </w:r>
          </w:p>
          <w:p w14:paraId="076C6BBB" w14:textId="1FD71CE9" w:rsidR="00CB3F5B" w:rsidRPr="00043FE5" w:rsidRDefault="00CB3F5B" w:rsidP="00CB3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center"/>
              <w:rPr>
                <w:b/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t>(</w:t>
            </w:r>
            <w:r w:rsidR="00EC7585" w:rsidRPr="00043FE5">
              <w:rPr>
                <w:noProof/>
                <w:color w:val="000000" w:themeColor="text1"/>
              </w:rPr>
              <w:t xml:space="preserve">1.a; 1.b; 1.c; </w:t>
            </w:r>
            <w:r w:rsidRPr="00043FE5">
              <w:rPr>
                <w:noProof/>
                <w:color w:val="000000" w:themeColor="text1"/>
              </w:rPr>
              <w:t>8.a; 8.d; 8.e; 8.f; 8.g;)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6CAE5" w14:textId="5C321933" w:rsidR="00CB3F5B" w:rsidRPr="00043FE5" w:rsidRDefault="005D51B1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56"/>
              <w:jc w:val="both"/>
              <w:rPr>
                <w:noProof/>
                <w:color w:val="000000" w:themeColor="text1"/>
                <w:lang w:val="ru-RU"/>
              </w:rPr>
            </w:pPr>
            <w:r w:rsidRPr="00F82742">
              <w:rPr>
                <w:color w:val="000000" w:themeColor="text1"/>
                <w:lang w:val="ru-RU" w:eastAsia="en-US"/>
              </w:rPr>
              <w:t xml:space="preserve">Выполняет все рабочие операции в соответствии с положениями технологической карты, а любое выявленное отклонение фиксируется и устраняется согласно внутренним процедурам </w:t>
            </w:r>
            <w:r w:rsidRPr="00043FE5">
              <w:rPr>
                <w:color w:val="000000" w:themeColor="text1"/>
                <w:lang w:val="ro-RO" w:eastAsia="en-US"/>
              </w:rPr>
              <w:t>субъекта</w:t>
            </w:r>
            <w:r w:rsidRPr="00F82742">
              <w:rPr>
                <w:color w:val="000000" w:themeColor="text1"/>
                <w:lang w:val="ru-RU" w:eastAsia="en-US"/>
              </w:rPr>
              <w:t>.</w:t>
            </w:r>
          </w:p>
          <w:p w14:paraId="6996F50A" w14:textId="644475E7" w:rsidR="00CB3F5B" w:rsidRPr="00043FE5" w:rsidRDefault="005D51B1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F82742">
              <w:rPr>
                <w:color w:val="000000" w:themeColor="text1"/>
                <w:lang w:val="ru-RU" w:eastAsia="en-US"/>
              </w:rPr>
              <w:t xml:space="preserve">Внимательно проверяет качество древесины/сырья, оперативно </w:t>
            </w:r>
            <w:r w:rsidRPr="00043FE5">
              <w:rPr>
                <w:color w:val="000000" w:themeColor="text1"/>
                <w:lang w:val="ru-RU" w:eastAsia="en-US"/>
              </w:rPr>
              <w:t>сообщая</w:t>
            </w:r>
            <w:r w:rsidRPr="00F82742">
              <w:rPr>
                <w:color w:val="000000" w:themeColor="text1"/>
                <w:lang w:val="ru-RU" w:eastAsia="en-US"/>
              </w:rPr>
              <w:t xml:space="preserve"> руководств</w:t>
            </w:r>
            <w:r w:rsidRPr="00043FE5">
              <w:rPr>
                <w:color w:val="000000" w:themeColor="text1"/>
                <w:lang w:val="ru-RU" w:eastAsia="en-US"/>
              </w:rPr>
              <w:t>у о</w:t>
            </w:r>
            <w:r w:rsidRPr="00F82742">
              <w:rPr>
                <w:color w:val="000000" w:themeColor="text1"/>
                <w:lang w:val="ru-RU" w:eastAsia="en-US"/>
              </w:rPr>
              <w:t xml:space="preserve"> выявленны</w:t>
            </w:r>
            <w:r w:rsidRPr="00043FE5">
              <w:rPr>
                <w:color w:val="000000" w:themeColor="text1"/>
                <w:lang w:val="ru-RU" w:eastAsia="en-US"/>
              </w:rPr>
              <w:t>х</w:t>
            </w:r>
            <w:r w:rsidRPr="00F82742">
              <w:rPr>
                <w:color w:val="000000" w:themeColor="text1"/>
                <w:lang w:val="ru-RU" w:eastAsia="en-US"/>
              </w:rPr>
              <w:t xml:space="preserve"> видимы</w:t>
            </w:r>
            <w:r w:rsidRPr="00043FE5">
              <w:rPr>
                <w:color w:val="000000" w:themeColor="text1"/>
                <w:lang w:val="ru-RU" w:eastAsia="en-US"/>
              </w:rPr>
              <w:t>х</w:t>
            </w:r>
            <w:r w:rsidRPr="00F82742">
              <w:rPr>
                <w:color w:val="000000" w:themeColor="text1"/>
                <w:lang w:val="ru-RU" w:eastAsia="en-US"/>
              </w:rPr>
              <w:t xml:space="preserve"> дефект</w:t>
            </w:r>
            <w:r w:rsidRPr="00043FE5">
              <w:rPr>
                <w:color w:val="000000" w:themeColor="text1"/>
                <w:lang w:val="ru-RU" w:eastAsia="en-US"/>
              </w:rPr>
              <w:t>ах</w:t>
            </w:r>
            <w:r w:rsidRPr="00F82742">
              <w:rPr>
                <w:color w:val="000000" w:themeColor="text1"/>
                <w:lang w:val="ru-RU" w:eastAsia="en-US"/>
              </w:rPr>
              <w:t xml:space="preserve"> древесины </w:t>
            </w:r>
            <w:r w:rsidRPr="00043FE5">
              <w:rPr>
                <w:color w:val="000000" w:themeColor="text1"/>
                <w:lang w:val="ru-RU" w:eastAsia="en-US"/>
              </w:rPr>
              <w:t xml:space="preserve">(узлы, трещины, деформации, биологическое воздействие и т. д.) </w:t>
            </w:r>
            <w:r w:rsidRPr="00F82742">
              <w:rPr>
                <w:color w:val="000000" w:themeColor="text1"/>
                <w:lang w:val="ru-RU" w:eastAsia="en-US"/>
              </w:rPr>
              <w:t>и устраня</w:t>
            </w:r>
            <w:r w:rsidRPr="00043FE5">
              <w:rPr>
                <w:color w:val="000000" w:themeColor="text1"/>
                <w:lang w:val="ru-RU" w:eastAsia="en-US"/>
              </w:rPr>
              <w:t>я</w:t>
            </w:r>
            <w:r w:rsidRPr="00F82742">
              <w:rPr>
                <w:color w:val="000000" w:themeColor="text1"/>
                <w:lang w:val="ru-RU" w:eastAsia="en-US"/>
              </w:rPr>
              <w:t xml:space="preserve"> </w:t>
            </w:r>
            <w:r w:rsidRPr="00043FE5">
              <w:rPr>
                <w:color w:val="000000" w:themeColor="text1"/>
                <w:lang w:val="ru-RU" w:eastAsia="en-US"/>
              </w:rPr>
              <w:t xml:space="preserve"> их </w:t>
            </w:r>
            <w:r w:rsidRPr="00F82742">
              <w:rPr>
                <w:color w:val="000000" w:themeColor="text1"/>
                <w:lang w:val="ru-RU" w:eastAsia="en-US"/>
              </w:rPr>
              <w:t>путем замены несоответствующего сырья.</w:t>
            </w:r>
          </w:p>
          <w:p w14:paraId="5F437CF0" w14:textId="19081574" w:rsidR="00CB3F5B" w:rsidRPr="00043FE5" w:rsidRDefault="00EF720F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56"/>
              <w:jc w:val="both"/>
              <w:rPr>
                <w:noProof/>
                <w:color w:val="000000" w:themeColor="text1"/>
                <w:lang w:val="ru-RU"/>
              </w:rPr>
            </w:pPr>
            <w:r w:rsidRPr="00F82742">
              <w:rPr>
                <w:color w:val="000000" w:themeColor="text1"/>
                <w:lang w:val="ru-RU" w:eastAsia="en-US"/>
              </w:rPr>
              <w:t>Систематически контролирует качество работ в ходе рабочего процесса, сравнивая результаты проверок с требованиями технической документации, устраня</w:t>
            </w:r>
            <w:r w:rsidRPr="00043FE5">
              <w:rPr>
                <w:color w:val="000000" w:themeColor="text1"/>
                <w:lang w:val="ru-RU" w:eastAsia="en-US"/>
              </w:rPr>
              <w:t>я</w:t>
            </w:r>
            <w:r w:rsidRPr="00F82742">
              <w:rPr>
                <w:color w:val="000000" w:themeColor="text1"/>
                <w:lang w:val="ru-RU" w:eastAsia="en-US"/>
              </w:rPr>
              <w:t xml:space="preserve"> и/или оперативно докладыва</w:t>
            </w:r>
            <w:r w:rsidRPr="00043FE5">
              <w:rPr>
                <w:color w:val="000000" w:themeColor="text1"/>
                <w:lang w:val="ru-RU" w:eastAsia="en-US"/>
              </w:rPr>
              <w:t>я</w:t>
            </w:r>
            <w:r w:rsidRPr="00F82742">
              <w:rPr>
                <w:color w:val="000000" w:themeColor="text1"/>
                <w:lang w:val="ru-RU" w:eastAsia="en-US"/>
              </w:rPr>
              <w:t xml:space="preserve"> руководству</w:t>
            </w:r>
            <w:r w:rsidRPr="00043FE5">
              <w:rPr>
                <w:color w:val="000000" w:themeColor="text1"/>
                <w:lang w:val="ru-RU" w:eastAsia="en-US"/>
              </w:rPr>
              <w:t xml:space="preserve"> </w:t>
            </w:r>
            <w:r w:rsidRPr="00F82742">
              <w:rPr>
                <w:color w:val="000000" w:themeColor="text1"/>
                <w:lang w:val="ru-RU" w:eastAsia="en-US"/>
              </w:rPr>
              <w:t>о несоответствия</w:t>
            </w:r>
            <w:r w:rsidRPr="00043FE5">
              <w:rPr>
                <w:color w:val="000000" w:themeColor="text1"/>
                <w:lang w:val="ru-RU" w:eastAsia="en-US"/>
              </w:rPr>
              <w:t>х</w:t>
            </w:r>
            <w:r w:rsidRPr="00F82742">
              <w:rPr>
                <w:color w:val="000000" w:themeColor="text1"/>
                <w:lang w:val="ru-RU" w:eastAsia="en-US"/>
              </w:rPr>
              <w:t>.</w:t>
            </w:r>
          </w:p>
          <w:p w14:paraId="3B1CEA24" w14:textId="6C2401DE" w:rsidR="00CB3F5B" w:rsidRPr="00043FE5" w:rsidRDefault="00EF720F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56"/>
              <w:jc w:val="both"/>
              <w:rPr>
                <w:color w:val="000000" w:themeColor="text1"/>
                <w:lang w:val="ru-RU"/>
              </w:rPr>
            </w:pPr>
            <w:r w:rsidRPr="00F82742">
              <w:rPr>
                <w:color w:val="000000" w:themeColor="text1"/>
                <w:lang w:val="ru-RU" w:eastAsia="en-US"/>
              </w:rPr>
              <w:t xml:space="preserve">Визуально и тактильно контролирует качество отделки, обеспечивая эстетичный вид и функциональность изделия в соответствии с требованиями </w:t>
            </w:r>
            <w:r w:rsidRPr="00043FE5">
              <w:rPr>
                <w:color w:val="000000" w:themeColor="text1"/>
                <w:lang w:val="ru-RU" w:eastAsia="en-US"/>
              </w:rPr>
              <w:t>по</w:t>
            </w:r>
            <w:r w:rsidRPr="00F82742">
              <w:rPr>
                <w:color w:val="000000" w:themeColor="text1"/>
                <w:lang w:val="ru-RU" w:eastAsia="en-US"/>
              </w:rPr>
              <w:t xml:space="preserve"> качеству.</w:t>
            </w:r>
          </w:p>
          <w:p w14:paraId="5F4F3095" w14:textId="519D5C8B" w:rsidR="00CB3F5B" w:rsidRPr="00043FE5" w:rsidRDefault="00EF720F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5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F82742">
              <w:rPr>
                <w:color w:val="000000" w:themeColor="text1"/>
                <w:lang w:val="ru-RU" w:eastAsia="en-US"/>
              </w:rPr>
              <w:t>Контролирует прочность и надежность соединений и крепежных элементов, обеспечивая стабильность и функциональность собранного/смонтированного изделия.</w:t>
            </w:r>
          </w:p>
          <w:p w14:paraId="7C07A53C" w14:textId="23F2B360" w:rsidR="00CB3F5B" w:rsidRPr="00043FE5" w:rsidRDefault="00EF720F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56"/>
              <w:jc w:val="both"/>
              <w:rPr>
                <w:color w:val="000000" w:themeColor="text1"/>
                <w:lang w:val="ro-RO"/>
              </w:rPr>
            </w:pPr>
            <w:r w:rsidRPr="00F82742">
              <w:rPr>
                <w:color w:val="000000" w:themeColor="text1"/>
                <w:lang w:val="ru-RU" w:eastAsia="en-US"/>
              </w:rPr>
              <w:t>Осуществляет подгонку/устранение отклонений с использованием подходящих методов и инструментов, без нарушения целостности изделия.</w:t>
            </w:r>
          </w:p>
          <w:p w14:paraId="656D9DBA" w14:textId="2EE9774C" w:rsidR="00F82742" w:rsidRPr="00043FE5" w:rsidRDefault="00F82742" w:rsidP="0045031F">
            <w:pPr>
              <w:pStyle w:val="Listparagraf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475" w:right="101" w:hanging="475"/>
              <w:jc w:val="both"/>
              <w:rPr>
                <w:color w:val="000000" w:themeColor="text1"/>
                <w:lang w:val="ro-RO"/>
              </w:rPr>
            </w:pPr>
            <w:r w:rsidRPr="00043FE5">
              <w:rPr>
                <w:color w:val="000000" w:themeColor="text1"/>
                <w:lang w:val="ru-RU" w:eastAsia="en-US"/>
              </w:rPr>
              <w:t xml:space="preserve">Осуществляет гарантийное обслуживание изготовленных изделий, выполняя работы по техническому обслуживанию, регулировке или ремонту в установленные сроки, с </w:t>
            </w:r>
            <w:r w:rsidRPr="00043FE5">
              <w:rPr>
                <w:color w:val="000000" w:themeColor="text1"/>
                <w:lang w:val="ru-RU" w:eastAsia="en-US"/>
              </w:rPr>
              <w:lastRenderedPageBreak/>
              <w:t>соблюдением гарантийных обязательств и стандартов качества.</w:t>
            </w:r>
          </w:p>
        </w:tc>
      </w:tr>
      <w:tr w:rsidR="00043FE5" w:rsidRPr="0062450F" w14:paraId="4ABA4C1D" w14:textId="77777777" w:rsidTr="009703A3">
        <w:trPr>
          <w:gridAfter w:val="1"/>
          <w:wAfter w:w="23" w:type="dxa"/>
          <w:trHeight w:val="485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D05BE" w14:textId="41D45DD4" w:rsidR="00EF720F" w:rsidRPr="009703A3" w:rsidRDefault="00811B36" w:rsidP="0099774E">
            <w:pPr>
              <w:jc w:val="center"/>
              <w:rPr>
                <w:color w:val="000000" w:themeColor="text1"/>
                <w:lang w:val="ru-RU" w:eastAsia="en-US"/>
              </w:rPr>
            </w:pPr>
            <w:r w:rsidRPr="00043FE5">
              <w:rPr>
                <w:b/>
                <w:color w:val="000000" w:themeColor="text1"/>
                <w:shd w:val="clear" w:color="auto" w:fill="FFFFFF"/>
                <w:lang w:val="ru-RU"/>
              </w:rPr>
              <w:lastRenderedPageBreak/>
              <w:t>АТРИБУЦИЯ</w:t>
            </w:r>
            <w:r w:rsidR="000F60A1" w:rsidRPr="009703A3">
              <w:rPr>
                <w:b/>
                <w:noProof/>
                <w:color w:val="000000" w:themeColor="text1"/>
                <w:lang w:val="ru-RU"/>
              </w:rPr>
              <w:t xml:space="preserve"> 9. </w:t>
            </w:r>
            <w:r w:rsidR="00EF720F" w:rsidRPr="00EF720F">
              <w:rPr>
                <w:b/>
                <w:bCs/>
                <w:color w:val="000000" w:themeColor="text1"/>
                <w:lang w:val="ru-RU" w:eastAsia="en-US"/>
              </w:rPr>
              <w:t>Завершение</w:t>
            </w:r>
            <w:r w:rsidR="00EF720F" w:rsidRPr="009703A3">
              <w:rPr>
                <w:b/>
                <w:bCs/>
                <w:color w:val="000000" w:themeColor="text1"/>
                <w:lang w:val="ru-RU" w:eastAsia="en-US"/>
              </w:rPr>
              <w:t xml:space="preserve"> </w:t>
            </w:r>
            <w:r w:rsidR="00EF720F" w:rsidRPr="00EF720F">
              <w:rPr>
                <w:b/>
                <w:bCs/>
                <w:color w:val="000000" w:themeColor="text1"/>
                <w:lang w:val="ru-RU" w:eastAsia="en-US"/>
              </w:rPr>
              <w:t>рабочего</w:t>
            </w:r>
            <w:r w:rsidR="00EF720F" w:rsidRPr="009703A3">
              <w:rPr>
                <w:b/>
                <w:bCs/>
                <w:color w:val="000000" w:themeColor="text1"/>
                <w:lang w:val="ru-RU" w:eastAsia="en-US"/>
              </w:rPr>
              <w:t xml:space="preserve"> </w:t>
            </w:r>
            <w:r w:rsidR="00EF720F" w:rsidRPr="00EF720F">
              <w:rPr>
                <w:b/>
                <w:bCs/>
                <w:color w:val="000000" w:themeColor="text1"/>
                <w:lang w:val="ru-RU" w:eastAsia="en-US"/>
              </w:rPr>
              <w:t>задания</w:t>
            </w:r>
            <w:r w:rsidR="00EF720F" w:rsidRPr="009703A3">
              <w:rPr>
                <w:b/>
                <w:bCs/>
                <w:color w:val="000000" w:themeColor="text1"/>
                <w:lang w:val="ru-RU" w:eastAsia="en-US"/>
              </w:rPr>
              <w:t xml:space="preserve"> / </w:t>
            </w:r>
            <w:r w:rsidR="00EF720F" w:rsidRPr="00EF720F">
              <w:rPr>
                <w:b/>
                <w:bCs/>
                <w:color w:val="000000" w:themeColor="text1"/>
                <w:lang w:val="ru-RU" w:eastAsia="en-US"/>
              </w:rPr>
              <w:t>рабочего</w:t>
            </w:r>
            <w:r w:rsidR="00EF720F" w:rsidRPr="009703A3">
              <w:rPr>
                <w:b/>
                <w:bCs/>
                <w:color w:val="000000" w:themeColor="text1"/>
                <w:lang w:val="ru-RU" w:eastAsia="en-US"/>
              </w:rPr>
              <w:t xml:space="preserve"> </w:t>
            </w:r>
            <w:r w:rsidR="00EF720F" w:rsidRPr="00EF720F">
              <w:rPr>
                <w:b/>
                <w:bCs/>
                <w:color w:val="000000" w:themeColor="text1"/>
                <w:lang w:val="ru-RU" w:eastAsia="en-US"/>
              </w:rPr>
              <w:t>дня</w:t>
            </w:r>
          </w:p>
          <w:p w14:paraId="1B7673BE" w14:textId="56092FB7" w:rsidR="000F60A1" w:rsidRPr="00043FE5" w:rsidRDefault="0099774E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EF720F">
              <w:rPr>
                <w:b/>
                <w:bCs/>
                <w:color w:val="000000" w:themeColor="text1"/>
                <w:lang w:val="ru-RU" w:eastAsia="en-US"/>
              </w:rPr>
              <w:t>Задание 9.</w:t>
            </w:r>
            <w:r w:rsidRPr="00EF720F">
              <w:rPr>
                <w:b/>
                <w:bCs/>
                <w:color w:val="000000" w:themeColor="text1"/>
                <w:lang w:eastAsia="en-US"/>
              </w:rPr>
              <w:t>a</w:t>
            </w:r>
            <w:r w:rsidRPr="00EF720F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F720F">
              <w:rPr>
                <w:color w:val="000000" w:themeColor="text1"/>
                <w:lang w:val="ru-RU" w:eastAsia="en-US"/>
              </w:rPr>
              <w:t xml:space="preserve"> Очистка оборудования, инструментов, приспособлений.</w:t>
            </w:r>
          </w:p>
          <w:p w14:paraId="2A430BED" w14:textId="63EFF3B2" w:rsidR="000F60A1" w:rsidRPr="00043FE5" w:rsidRDefault="0099774E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jc w:val="both"/>
              <w:rPr>
                <w:b/>
                <w:noProof/>
                <w:color w:val="000000" w:themeColor="text1"/>
                <w:lang w:val="ru-RU"/>
              </w:rPr>
            </w:pPr>
            <w:r w:rsidRPr="00EF720F">
              <w:rPr>
                <w:b/>
                <w:bCs/>
                <w:color w:val="000000" w:themeColor="text1"/>
                <w:lang w:val="ru-RU" w:eastAsia="en-US"/>
              </w:rPr>
              <w:t>Задание 9.</w:t>
            </w:r>
            <w:r w:rsidRPr="00EF720F">
              <w:rPr>
                <w:b/>
                <w:bCs/>
                <w:color w:val="000000" w:themeColor="text1"/>
                <w:lang w:eastAsia="en-US"/>
              </w:rPr>
              <w:t>b</w:t>
            </w:r>
            <w:r w:rsidRPr="00EF720F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F720F">
              <w:rPr>
                <w:color w:val="000000" w:themeColor="text1"/>
                <w:lang w:val="ru-RU" w:eastAsia="en-US"/>
              </w:rPr>
              <w:t xml:space="preserve"> Уборка рабочего места.</w:t>
            </w:r>
          </w:p>
          <w:p w14:paraId="692D5D02" w14:textId="302CF9E6" w:rsidR="000F60A1" w:rsidRPr="00043FE5" w:rsidRDefault="0099774E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noProof/>
                <w:color w:val="000000" w:themeColor="text1"/>
                <w:lang w:val="ru-RU"/>
              </w:rPr>
            </w:pPr>
            <w:r w:rsidRPr="00EF720F">
              <w:rPr>
                <w:b/>
                <w:bCs/>
                <w:color w:val="000000" w:themeColor="text1"/>
                <w:lang w:val="ru-RU" w:eastAsia="en-US"/>
              </w:rPr>
              <w:t>Задание 9.</w:t>
            </w:r>
            <w:r w:rsidRPr="00EF720F">
              <w:rPr>
                <w:b/>
                <w:bCs/>
                <w:color w:val="000000" w:themeColor="text1"/>
                <w:lang w:eastAsia="en-US"/>
              </w:rPr>
              <w:t>c</w:t>
            </w:r>
            <w:r w:rsidRPr="00EF720F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F720F">
              <w:rPr>
                <w:color w:val="000000" w:themeColor="text1"/>
                <w:lang w:val="ru-RU" w:eastAsia="en-US"/>
              </w:rPr>
              <w:t xml:space="preserve"> Управление отходами.</w:t>
            </w:r>
          </w:p>
          <w:p w14:paraId="2DB0642A" w14:textId="77777777" w:rsidR="0099774E" w:rsidRPr="00043FE5" w:rsidRDefault="0099774E" w:rsidP="00997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u-RU"/>
              </w:rPr>
            </w:pPr>
            <w:r w:rsidRPr="00EF720F">
              <w:rPr>
                <w:b/>
                <w:bCs/>
                <w:color w:val="000000" w:themeColor="text1"/>
                <w:lang w:val="ru-RU" w:eastAsia="en-US"/>
              </w:rPr>
              <w:t>Задание 9.</w:t>
            </w:r>
            <w:r w:rsidRPr="00EF720F">
              <w:rPr>
                <w:b/>
                <w:bCs/>
                <w:color w:val="000000" w:themeColor="text1"/>
                <w:lang w:eastAsia="en-US"/>
              </w:rPr>
              <w:t>d</w:t>
            </w:r>
            <w:r w:rsidRPr="00EF720F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F720F">
              <w:rPr>
                <w:color w:val="000000" w:themeColor="text1"/>
                <w:lang w:val="ru-RU" w:eastAsia="en-US"/>
              </w:rPr>
              <w:t xml:space="preserve"> Отчет о выполнении задания.</w:t>
            </w:r>
          </w:p>
          <w:p w14:paraId="27E87A16" w14:textId="62FF7D4A" w:rsidR="00EF720F" w:rsidRPr="00EF720F" w:rsidRDefault="00EF720F" w:rsidP="00997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o-RO"/>
              </w:rPr>
            </w:pPr>
            <w:r w:rsidRPr="00EF720F">
              <w:rPr>
                <w:b/>
                <w:bCs/>
                <w:color w:val="000000" w:themeColor="text1"/>
                <w:lang w:val="ru-RU" w:eastAsia="en-US"/>
              </w:rPr>
              <w:t>Задание 9.</w:t>
            </w:r>
            <w:r w:rsidRPr="00EF720F">
              <w:rPr>
                <w:b/>
                <w:bCs/>
                <w:color w:val="000000" w:themeColor="text1"/>
                <w:lang w:eastAsia="en-US"/>
              </w:rPr>
              <w:t>e</w:t>
            </w:r>
            <w:r w:rsidRPr="00EF720F">
              <w:rPr>
                <w:b/>
                <w:bCs/>
                <w:color w:val="000000" w:themeColor="text1"/>
                <w:lang w:val="ru-RU" w:eastAsia="en-US"/>
              </w:rPr>
              <w:t>.</w:t>
            </w:r>
            <w:r w:rsidRPr="00EF720F">
              <w:rPr>
                <w:color w:val="000000" w:themeColor="text1"/>
                <w:lang w:val="ru-RU" w:eastAsia="en-US"/>
              </w:rPr>
              <w:t xml:space="preserve"> Документирование объема выполненных работ, по необходимости.</w:t>
            </w:r>
          </w:p>
          <w:p w14:paraId="5502BF4A" w14:textId="77777777" w:rsidR="00EF720F" w:rsidRPr="00043FE5" w:rsidRDefault="00EF720F" w:rsidP="000F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color w:val="000000" w:themeColor="text1"/>
                <w:lang w:val="ru-RU"/>
              </w:rPr>
            </w:pPr>
          </w:p>
          <w:p w14:paraId="28B28C60" w14:textId="77777777" w:rsidR="000F60A1" w:rsidRPr="00043FE5" w:rsidRDefault="000F60A1" w:rsidP="00C45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48" w:right="176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41FF" w14:textId="77777777" w:rsidR="0039175E" w:rsidRPr="0039175E" w:rsidRDefault="0039175E" w:rsidP="0039175E">
            <w:pPr>
              <w:jc w:val="center"/>
              <w:rPr>
                <w:color w:val="000000" w:themeColor="text1"/>
                <w:lang w:val="ru-RU" w:eastAsia="en-US"/>
              </w:rPr>
            </w:pPr>
            <w:r w:rsidRPr="0039175E">
              <w:rPr>
                <w:b/>
                <w:bCs/>
                <w:color w:val="000000" w:themeColor="text1"/>
                <w:lang w:val="ru-RU" w:eastAsia="en-US"/>
              </w:rPr>
              <w:t>ПК 12. Обеспечение порядка на рабочем месте и отчетность о выполненной деятельности</w:t>
            </w:r>
          </w:p>
          <w:p w14:paraId="3246DBED" w14:textId="77777777" w:rsidR="0039175E" w:rsidRPr="00043FE5" w:rsidRDefault="0039175E" w:rsidP="002F3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" w:right="57"/>
              <w:jc w:val="center"/>
              <w:rPr>
                <w:b/>
                <w:noProof/>
                <w:color w:val="000000" w:themeColor="text1"/>
                <w:lang w:val="ru-RU"/>
              </w:rPr>
            </w:pPr>
          </w:p>
          <w:p w14:paraId="64C00AA0" w14:textId="3FF28F43" w:rsidR="000F60A1" w:rsidRPr="00043FE5" w:rsidRDefault="002F3B1C" w:rsidP="00EC7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color w:val="000000" w:themeColor="text1"/>
              </w:rPr>
            </w:pPr>
            <w:r w:rsidRPr="00043FE5">
              <w:rPr>
                <w:noProof/>
                <w:color w:val="000000" w:themeColor="text1"/>
              </w:rPr>
              <w:t>(</w:t>
            </w:r>
            <w:r w:rsidR="00EC7585" w:rsidRPr="00043FE5">
              <w:rPr>
                <w:noProof/>
                <w:color w:val="000000" w:themeColor="text1"/>
              </w:rPr>
              <w:t xml:space="preserve">1.a; 1.g; </w:t>
            </w:r>
            <w:r w:rsidRPr="00043FE5">
              <w:rPr>
                <w:noProof/>
                <w:color w:val="000000" w:themeColor="text1"/>
              </w:rPr>
              <w:t>9.a; 9.d; 9.c; 9.d; 9.e;)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9577" w14:textId="797E218B" w:rsidR="003263C9" w:rsidRPr="00043FE5" w:rsidRDefault="00B356E7" w:rsidP="0045031F">
            <w:pPr>
              <w:pStyle w:val="Listparagraf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6"/>
              <w:jc w:val="both"/>
              <w:rPr>
                <w:color w:val="000000" w:themeColor="text1"/>
                <w:lang w:val="ru-RU"/>
              </w:rPr>
            </w:pPr>
            <w:r w:rsidRPr="0039175E">
              <w:rPr>
                <w:color w:val="000000" w:themeColor="text1"/>
                <w:lang w:val="ru-RU" w:eastAsia="en-US"/>
              </w:rPr>
              <w:t>В обязательном порядке обеспечивает после завершения работ очистку оборудования, станков, инструментов и приспособлений, удаляя остатки материалов, пыль и загрязнения, без повреждения оборудования и аксессуаров.</w:t>
            </w:r>
          </w:p>
          <w:p w14:paraId="12646B4A" w14:textId="1014FFD9" w:rsidR="000F60A1" w:rsidRPr="00043FE5" w:rsidRDefault="00B356E7" w:rsidP="0045031F">
            <w:pPr>
              <w:pStyle w:val="Listparagraf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6"/>
              <w:jc w:val="both"/>
              <w:rPr>
                <w:noProof/>
                <w:color w:val="000000" w:themeColor="text1"/>
                <w:lang w:val="ru-RU"/>
              </w:rPr>
            </w:pPr>
            <w:r w:rsidRPr="0039175E">
              <w:rPr>
                <w:color w:val="000000" w:themeColor="text1"/>
                <w:lang w:val="ru-RU" w:eastAsia="en-US"/>
              </w:rPr>
              <w:t>Подготавливает инструменты и оборудование для последующего использования в соответствии с инструкциями производителя по эксплуатации и техническому обслуживанию.</w:t>
            </w:r>
          </w:p>
          <w:p w14:paraId="78D1B528" w14:textId="6E909AF3" w:rsidR="003263C9" w:rsidRPr="00043FE5" w:rsidRDefault="00B356E7" w:rsidP="0045031F">
            <w:pPr>
              <w:pStyle w:val="Listparagraf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right="99"/>
              <w:jc w:val="both"/>
              <w:rPr>
                <w:color w:val="000000" w:themeColor="text1"/>
                <w:lang w:val="ru-RU"/>
              </w:rPr>
            </w:pPr>
            <w:r w:rsidRPr="0039175E">
              <w:rPr>
                <w:color w:val="000000" w:themeColor="text1"/>
                <w:lang w:val="ru-RU" w:eastAsia="en-US"/>
              </w:rPr>
              <w:t xml:space="preserve">Обеспечивает уборку рабочего места по окончании деятельности: опилки, пыль и остатки, образовавшиеся в процессе работы, собирая </w:t>
            </w:r>
            <w:r w:rsidRPr="00043FE5">
              <w:rPr>
                <w:color w:val="000000" w:themeColor="text1"/>
                <w:lang w:val="ru-RU" w:eastAsia="en-US"/>
              </w:rPr>
              <w:t xml:space="preserve">их </w:t>
            </w:r>
            <w:r w:rsidRPr="0039175E">
              <w:rPr>
                <w:color w:val="000000" w:themeColor="text1"/>
                <w:lang w:val="ru-RU" w:eastAsia="en-US"/>
              </w:rPr>
              <w:t>в полном объеме, поддерживая</w:t>
            </w:r>
            <w:r w:rsidRPr="00043FE5">
              <w:rPr>
                <w:color w:val="000000" w:themeColor="text1"/>
                <w:lang w:val="ru-RU" w:eastAsia="en-US"/>
              </w:rPr>
              <w:t xml:space="preserve"> </w:t>
            </w:r>
            <w:r w:rsidRPr="0039175E">
              <w:rPr>
                <w:color w:val="000000" w:themeColor="text1"/>
                <w:lang w:val="ru-RU" w:eastAsia="en-US"/>
              </w:rPr>
              <w:t>рабочие поверхности и пути доступа в чистом и безопасном состоянии.</w:t>
            </w:r>
          </w:p>
          <w:p w14:paraId="5DA9BFF2" w14:textId="4E21368D" w:rsidR="003263C9" w:rsidRPr="00043FE5" w:rsidRDefault="00B356E7" w:rsidP="0045031F">
            <w:pPr>
              <w:pStyle w:val="Listparagraf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right="99"/>
              <w:jc w:val="both"/>
              <w:rPr>
                <w:color w:val="000000" w:themeColor="text1"/>
                <w:lang w:val="ru-RU"/>
              </w:rPr>
            </w:pPr>
            <w:r w:rsidRPr="0039175E">
              <w:rPr>
                <w:color w:val="000000" w:themeColor="text1"/>
                <w:lang w:val="ru-RU" w:eastAsia="en-US"/>
              </w:rPr>
              <w:t>Сортирует отходы по их типу и категории, раздельно собирая подлежащие переработке материалы и опасные отходы в соответствии с нормами охраны окружающей среды и принципами циркулярной экономики.</w:t>
            </w:r>
          </w:p>
          <w:p w14:paraId="557316CB" w14:textId="52B4DBEB" w:rsidR="003263C9" w:rsidRPr="00043FE5" w:rsidRDefault="00B356E7" w:rsidP="0045031F">
            <w:pPr>
              <w:pStyle w:val="Listparagraf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right="99"/>
              <w:jc w:val="both"/>
              <w:rPr>
                <w:color w:val="000000" w:themeColor="text1"/>
                <w:lang w:val="ru-RU" w:eastAsia="en-US"/>
              </w:rPr>
            </w:pPr>
            <w:r w:rsidRPr="0039175E">
              <w:rPr>
                <w:color w:val="000000" w:themeColor="text1"/>
                <w:lang w:val="ru-RU" w:eastAsia="en-US"/>
              </w:rPr>
              <w:t>Вывозит собранные отходы в специально отведенные места, соблюдая правила обращения и хранения отходов и обеспечивая соблюдение норм охраны окружающей среды.</w:t>
            </w:r>
          </w:p>
          <w:p w14:paraId="5A1EBA80" w14:textId="64250249" w:rsidR="003263C9" w:rsidRPr="00043FE5" w:rsidRDefault="008D6E82" w:rsidP="0045031F">
            <w:pPr>
              <w:pStyle w:val="Listparagraf"/>
              <w:numPr>
                <w:ilvl w:val="1"/>
                <w:numId w:val="16"/>
              </w:numPr>
              <w:jc w:val="both"/>
              <w:rPr>
                <w:color w:val="000000" w:themeColor="text1"/>
                <w:lang w:val="ru-RU"/>
              </w:rPr>
            </w:pPr>
            <w:r w:rsidRPr="0039175E">
              <w:rPr>
                <w:color w:val="000000" w:themeColor="text1"/>
                <w:lang w:val="ru-RU" w:eastAsia="en-US"/>
              </w:rPr>
              <w:t>Оперативно, в полном объеме и правильно сообщает руководству о выполненных работах, включая любые возникшие трудности, несоответствия или инциденты.</w:t>
            </w:r>
          </w:p>
          <w:p w14:paraId="36648E77" w14:textId="5A69871E" w:rsidR="0039175E" w:rsidRPr="00043FE5" w:rsidRDefault="0039175E" w:rsidP="0045031F">
            <w:pPr>
              <w:pStyle w:val="Listparagraf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96"/>
              <w:jc w:val="both"/>
              <w:rPr>
                <w:noProof/>
                <w:color w:val="000000" w:themeColor="text1"/>
                <w:lang w:val="ru-RU"/>
              </w:rPr>
            </w:pPr>
            <w:r w:rsidRPr="00043FE5">
              <w:rPr>
                <w:color w:val="000000" w:themeColor="text1"/>
                <w:lang w:val="ru-RU" w:eastAsia="en-US"/>
              </w:rPr>
              <w:t>Ведет учет объема выполненных работ</w:t>
            </w:r>
            <w:r w:rsidR="008D6E82" w:rsidRPr="00043FE5">
              <w:rPr>
                <w:color w:val="000000" w:themeColor="text1"/>
                <w:lang w:val="ru-RU" w:eastAsia="en-US"/>
              </w:rPr>
              <w:t>, при необходимости</w:t>
            </w:r>
            <w:r w:rsidRPr="00043FE5">
              <w:rPr>
                <w:color w:val="000000" w:themeColor="text1"/>
                <w:lang w:val="ru-RU" w:eastAsia="en-US"/>
              </w:rPr>
              <w:t xml:space="preserve">, делая четкие и разборчивые записи о количестве, рабочем времени и выполненных операциях, обновляя учетные документы в соответствии с внутренними процедурами </w:t>
            </w:r>
            <w:r w:rsidR="008D6E82" w:rsidRPr="00043FE5">
              <w:rPr>
                <w:color w:val="000000" w:themeColor="text1"/>
                <w:lang w:val="ro-RO" w:eastAsia="en-US"/>
              </w:rPr>
              <w:t>субъекта</w:t>
            </w:r>
            <w:r w:rsidRPr="00043FE5">
              <w:rPr>
                <w:color w:val="000000" w:themeColor="text1"/>
                <w:lang w:val="ru-RU" w:eastAsia="en-US"/>
              </w:rPr>
              <w:t>.</w:t>
            </w:r>
          </w:p>
        </w:tc>
      </w:tr>
    </w:tbl>
    <w:p w14:paraId="4786E9F5" w14:textId="77777777" w:rsidR="005F0F7E" w:rsidRPr="00043FE5" w:rsidRDefault="005F0F7E" w:rsidP="008D6E82">
      <w:pPr>
        <w:rPr>
          <w:color w:val="000000" w:themeColor="text1"/>
          <w:lang w:val="ru-RU"/>
        </w:rPr>
      </w:pPr>
    </w:p>
    <w:sectPr w:rsidR="005F0F7E" w:rsidRPr="00043FE5">
      <w:pgSz w:w="16838" w:h="11906" w:orient="landscape"/>
      <w:pgMar w:top="567" w:right="1138" w:bottom="426" w:left="1138" w:header="706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49C1A" w14:textId="77777777" w:rsidR="00744B59" w:rsidRDefault="00744B59">
      <w:r>
        <w:separator/>
      </w:r>
    </w:p>
  </w:endnote>
  <w:endnote w:type="continuationSeparator" w:id="0">
    <w:p w14:paraId="3DF2B1C1" w14:textId="77777777" w:rsidR="00744B59" w:rsidRDefault="0074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45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89D3" w14:textId="77777777" w:rsidR="00833141" w:rsidRDefault="008331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3FE5">
      <w:rPr>
        <w:noProof/>
        <w:color w:val="000000"/>
      </w:rPr>
      <w:t>14</w:t>
    </w:r>
    <w:r>
      <w:rPr>
        <w:color w:val="000000"/>
      </w:rPr>
      <w:fldChar w:fldCharType="end"/>
    </w:r>
  </w:p>
  <w:p w14:paraId="7CF25431" w14:textId="77777777" w:rsidR="00833141" w:rsidRDefault="008331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EF7E" w14:textId="77777777" w:rsidR="00833141" w:rsidRDefault="008331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3FE5">
      <w:rPr>
        <w:noProof/>
        <w:color w:val="000000"/>
      </w:rPr>
      <w:t>1</w:t>
    </w:r>
    <w:r>
      <w:rPr>
        <w:color w:val="000000"/>
      </w:rPr>
      <w:fldChar w:fldCharType="end"/>
    </w:r>
  </w:p>
  <w:p w14:paraId="61AF8039" w14:textId="77777777" w:rsidR="00833141" w:rsidRDefault="008331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A4DE" w14:textId="77777777" w:rsidR="00744B59" w:rsidRDefault="00744B59">
      <w:r>
        <w:separator/>
      </w:r>
    </w:p>
  </w:footnote>
  <w:footnote w:type="continuationSeparator" w:id="0">
    <w:p w14:paraId="0BE23C5F" w14:textId="77777777" w:rsidR="00744B59" w:rsidRDefault="00744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BF3"/>
    <w:multiLevelType w:val="multilevel"/>
    <w:tmpl w:val="382C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698D"/>
    <w:multiLevelType w:val="multilevel"/>
    <w:tmpl w:val="092E94D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5539"/>
    <w:multiLevelType w:val="multilevel"/>
    <w:tmpl w:val="51A245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" w15:restartNumberingAfterBreak="0">
    <w:nsid w:val="08B2516F"/>
    <w:multiLevelType w:val="multilevel"/>
    <w:tmpl w:val="A35A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84F0A"/>
    <w:multiLevelType w:val="multilevel"/>
    <w:tmpl w:val="D8EA340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B72AE3"/>
    <w:multiLevelType w:val="multilevel"/>
    <w:tmpl w:val="0DF8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023D2"/>
    <w:multiLevelType w:val="multilevel"/>
    <w:tmpl w:val="A168B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F2E7DD8"/>
    <w:multiLevelType w:val="multilevel"/>
    <w:tmpl w:val="3828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3E6333"/>
    <w:multiLevelType w:val="multilevel"/>
    <w:tmpl w:val="0D1C458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F072B6"/>
    <w:multiLevelType w:val="multilevel"/>
    <w:tmpl w:val="FEBC1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1F7A340D"/>
    <w:multiLevelType w:val="multilevel"/>
    <w:tmpl w:val="15F01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1" w15:restartNumberingAfterBreak="0">
    <w:nsid w:val="1F860B53"/>
    <w:multiLevelType w:val="multilevel"/>
    <w:tmpl w:val="301058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267AB"/>
    <w:multiLevelType w:val="multilevel"/>
    <w:tmpl w:val="94D674C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2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63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0206E"/>
    <w:multiLevelType w:val="multilevel"/>
    <w:tmpl w:val="A1B8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61"/>
    <w:multiLevelType w:val="multilevel"/>
    <w:tmpl w:val="05CCA3B4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E984978"/>
    <w:multiLevelType w:val="multilevel"/>
    <w:tmpl w:val="8C8E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9074B"/>
    <w:multiLevelType w:val="multilevel"/>
    <w:tmpl w:val="0CAA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A2B6D"/>
    <w:multiLevelType w:val="multilevel"/>
    <w:tmpl w:val="4A4E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51489"/>
    <w:multiLevelType w:val="multilevel"/>
    <w:tmpl w:val="E46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046116"/>
    <w:multiLevelType w:val="multilevel"/>
    <w:tmpl w:val="84AC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6051D8"/>
    <w:multiLevelType w:val="multilevel"/>
    <w:tmpl w:val="3756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550AF1"/>
    <w:multiLevelType w:val="multilevel"/>
    <w:tmpl w:val="F530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6513B4"/>
    <w:multiLevelType w:val="hybridMultilevel"/>
    <w:tmpl w:val="3E9C6650"/>
    <w:lvl w:ilvl="0" w:tplc="C7EA12D0">
      <w:numFmt w:val="bullet"/>
      <w:lvlText w:val="-"/>
      <w:lvlJc w:val="left"/>
      <w:pPr>
        <w:ind w:left="858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3" w15:restartNumberingAfterBreak="0">
    <w:nsid w:val="566E0061"/>
    <w:multiLevelType w:val="multilevel"/>
    <w:tmpl w:val="4D4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073FC1"/>
    <w:multiLevelType w:val="multilevel"/>
    <w:tmpl w:val="A936FD3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1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  <w:b/>
      </w:rPr>
    </w:lvl>
  </w:abstractNum>
  <w:abstractNum w:abstractNumId="25" w15:restartNumberingAfterBreak="0">
    <w:nsid w:val="62046E83"/>
    <w:multiLevelType w:val="multilevel"/>
    <w:tmpl w:val="E11C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F33EDC"/>
    <w:multiLevelType w:val="multilevel"/>
    <w:tmpl w:val="7DB89F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5D8542F"/>
    <w:multiLevelType w:val="multilevel"/>
    <w:tmpl w:val="947A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323547"/>
    <w:multiLevelType w:val="multilevel"/>
    <w:tmpl w:val="3556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A30796"/>
    <w:multiLevelType w:val="multilevel"/>
    <w:tmpl w:val="ECBCA5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CB41506"/>
    <w:multiLevelType w:val="hybridMultilevel"/>
    <w:tmpl w:val="7E8EADA4"/>
    <w:lvl w:ilvl="0" w:tplc="C7EA12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E4188"/>
    <w:multiLevelType w:val="multilevel"/>
    <w:tmpl w:val="C7DE42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lang w:val="ro-R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8397302"/>
    <w:multiLevelType w:val="multilevel"/>
    <w:tmpl w:val="A140A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BDE4CEE"/>
    <w:multiLevelType w:val="multilevel"/>
    <w:tmpl w:val="17DA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762405">
    <w:abstractNumId w:val="14"/>
  </w:num>
  <w:num w:numId="2" w16cid:durableId="913318868">
    <w:abstractNumId w:val="26"/>
  </w:num>
  <w:num w:numId="3" w16cid:durableId="63651979">
    <w:abstractNumId w:val="29"/>
  </w:num>
  <w:num w:numId="4" w16cid:durableId="619340568">
    <w:abstractNumId w:val="32"/>
  </w:num>
  <w:num w:numId="5" w16cid:durableId="1402170414">
    <w:abstractNumId w:val="1"/>
  </w:num>
  <w:num w:numId="6" w16cid:durableId="454131453">
    <w:abstractNumId w:val="11"/>
  </w:num>
  <w:num w:numId="7" w16cid:durableId="982733057">
    <w:abstractNumId w:val="30"/>
  </w:num>
  <w:num w:numId="8" w16cid:durableId="1035809864">
    <w:abstractNumId w:val="22"/>
  </w:num>
  <w:num w:numId="9" w16cid:durableId="20785417">
    <w:abstractNumId w:val="10"/>
  </w:num>
  <w:num w:numId="10" w16cid:durableId="1791780832">
    <w:abstractNumId w:val="9"/>
  </w:num>
  <w:num w:numId="11" w16cid:durableId="780682351">
    <w:abstractNumId w:val="2"/>
  </w:num>
  <w:num w:numId="12" w16cid:durableId="1625310739">
    <w:abstractNumId w:val="6"/>
  </w:num>
  <w:num w:numId="13" w16cid:durableId="1006706984">
    <w:abstractNumId w:val="31"/>
  </w:num>
  <w:num w:numId="14" w16cid:durableId="1308440714">
    <w:abstractNumId w:val="24"/>
  </w:num>
  <w:num w:numId="15" w16cid:durableId="78840522">
    <w:abstractNumId w:val="4"/>
  </w:num>
  <w:num w:numId="16" w16cid:durableId="188878131">
    <w:abstractNumId w:val="8"/>
  </w:num>
  <w:num w:numId="17" w16cid:durableId="1414857536">
    <w:abstractNumId w:val="12"/>
  </w:num>
  <w:num w:numId="18" w16cid:durableId="1304971151">
    <w:abstractNumId w:val="5"/>
  </w:num>
  <w:num w:numId="19" w16cid:durableId="539167075">
    <w:abstractNumId w:val="0"/>
  </w:num>
  <w:num w:numId="20" w16cid:durableId="2001228313">
    <w:abstractNumId w:val="20"/>
  </w:num>
  <w:num w:numId="21" w16cid:durableId="1013798265">
    <w:abstractNumId w:val="21"/>
  </w:num>
  <w:num w:numId="22" w16cid:durableId="1470127390">
    <w:abstractNumId w:val="25"/>
  </w:num>
  <w:num w:numId="23" w16cid:durableId="2129473333">
    <w:abstractNumId w:val="28"/>
  </w:num>
  <w:num w:numId="24" w16cid:durableId="1909341243">
    <w:abstractNumId w:val="16"/>
  </w:num>
  <w:num w:numId="25" w16cid:durableId="1547570793">
    <w:abstractNumId w:val="23"/>
  </w:num>
  <w:num w:numId="26" w16cid:durableId="1144195317">
    <w:abstractNumId w:val="33"/>
  </w:num>
  <w:num w:numId="27" w16cid:durableId="1429618310">
    <w:abstractNumId w:val="7"/>
  </w:num>
  <w:num w:numId="28" w16cid:durableId="378089594">
    <w:abstractNumId w:val="13"/>
  </w:num>
  <w:num w:numId="29" w16cid:durableId="1264875316">
    <w:abstractNumId w:val="3"/>
  </w:num>
  <w:num w:numId="30" w16cid:durableId="1519392538">
    <w:abstractNumId w:val="19"/>
  </w:num>
  <w:num w:numId="31" w16cid:durableId="1399405614">
    <w:abstractNumId w:val="15"/>
  </w:num>
  <w:num w:numId="32" w16cid:durableId="191648892">
    <w:abstractNumId w:val="27"/>
  </w:num>
  <w:num w:numId="33" w16cid:durableId="322897508">
    <w:abstractNumId w:val="17"/>
  </w:num>
  <w:num w:numId="34" w16cid:durableId="52259730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6B"/>
    <w:rsid w:val="00002295"/>
    <w:rsid w:val="0001167C"/>
    <w:rsid w:val="0001208A"/>
    <w:rsid w:val="00043FE5"/>
    <w:rsid w:val="00063626"/>
    <w:rsid w:val="00077FA7"/>
    <w:rsid w:val="000831C4"/>
    <w:rsid w:val="00093DA9"/>
    <w:rsid w:val="0009513E"/>
    <w:rsid w:val="000B3BEB"/>
    <w:rsid w:val="000C03C2"/>
    <w:rsid w:val="000E1B6B"/>
    <w:rsid w:val="000F4C48"/>
    <w:rsid w:val="000F60A1"/>
    <w:rsid w:val="001117D7"/>
    <w:rsid w:val="00112BD7"/>
    <w:rsid w:val="00127E50"/>
    <w:rsid w:val="00130A04"/>
    <w:rsid w:val="00130EC6"/>
    <w:rsid w:val="0016010A"/>
    <w:rsid w:val="001679CE"/>
    <w:rsid w:val="00171BC1"/>
    <w:rsid w:val="00171E25"/>
    <w:rsid w:val="00176414"/>
    <w:rsid w:val="001829E2"/>
    <w:rsid w:val="001B25CC"/>
    <w:rsid w:val="001B28F5"/>
    <w:rsid w:val="001B3839"/>
    <w:rsid w:val="001C2319"/>
    <w:rsid w:val="001E07AA"/>
    <w:rsid w:val="001E53CB"/>
    <w:rsid w:val="002337DC"/>
    <w:rsid w:val="00242A28"/>
    <w:rsid w:val="002535C8"/>
    <w:rsid w:val="00256FC6"/>
    <w:rsid w:val="00271772"/>
    <w:rsid w:val="0027333B"/>
    <w:rsid w:val="00277A13"/>
    <w:rsid w:val="002863E1"/>
    <w:rsid w:val="00287D9F"/>
    <w:rsid w:val="00287E30"/>
    <w:rsid w:val="00291187"/>
    <w:rsid w:val="002D1A63"/>
    <w:rsid w:val="002D6798"/>
    <w:rsid w:val="002E1824"/>
    <w:rsid w:val="002F3B1C"/>
    <w:rsid w:val="00302193"/>
    <w:rsid w:val="00304043"/>
    <w:rsid w:val="00305414"/>
    <w:rsid w:val="0031029B"/>
    <w:rsid w:val="003263C9"/>
    <w:rsid w:val="00350FF6"/>
    <w:rsid w:val="0035125D"/>
    <w:rsid w:val="0035558A"/>
    <w:rsid w:val="00364793"/>
    <w:rsid w:val="003648D0"/>
    <w:rsid w:val="00376399"/>
    <w:rsid w:val="00376E33"/>
    <w:rsid w:val="0039002E"/>
    <w:rsid w:val="0039175E"/>
    <w:rsid w:val="003A17CD"/>
    <w:rsid w:val="003A4966"/>
    <w:rsid w:val="003A67D4"/>
    <w:rsid w:val="003B1324"/>
    <w:rsid w:val="003E1EBB"/>
    <w:rsid w:val="003E22E3"/>
    <w:rsid w:val="003E2BE3"/>
    <w:rsid w:val="003F380D"/>
    <w:rsid w:val="003F45CC"/>
    <w:rsid w:val="003F5FBC"/>
    <w:rsid w:val="003F675F"/>
    <w:rsid w:val="004031F1"/>
    <w:rsid w:val="00416DA2"/>
    <w:rsid w:val="00433A18"/>
    <w:rsid w:val="004378E8"/>
    <w:rsid w:val="0044401C"/>
    <w:rsid w:val="00446AEB"/>
    <w:rsid w:val="0045031F"/>
    <w:rsid w:val="00466EFA"/>
    <w:rsid w:val="00472FC5"/>
    <w:rsid w:val="00475E7B"/>
    <w:rsid w:val="004866C7"/>
    <w:rsid w:val="00492D87"/>
    <w:rsid w:val="004A17D5"/>
    <w:rsid w:val="004B7CEF"/>
    <w:rsid w:val="004D7F7C"/>
    <w:rsid w:val="004F28B3"/>
    <w:rsid w:val="005136CC"/>
    <w:rsid w:val="005177F0"/>
    <w:rsid w:val="00526127"/>
    <w:rsid w:val="005320DD"/>
    <w:rsid w:val="005507DF"/>
    <w:rsid w:val="0059547F"/>
    <w:rsid w:val="005D317A"/>
    <w:rsid w:val="005D32F5"/>
    <w:rsid w:val="005D51B1"/>
    <w:rsid w:val="005E217C"/>
    <w:rsid w:val="005F0F7E"/>
    <w:rsid w:val="005F17EA"/>
    <w:rsid w:val="005F45DB"/>
    <w:rsid w:val="00603D41"/>
    <w:rsid w:val="00621459"/>
    <w:rsid w:val="0062450F"/>
    <w:rsid w:val="006368A1"/>
    <w:rsid w:val="00637D31"/>
    <w:rsid w:val="006553EE"/>
    <w:rsid w:val="0068167E"/>
    <w:rsid w:val="006922B1"/>
    <w:rsid w:val="00695F82"/>
    <w:rsid w:val="00696F3F"/>
    <w:rsid w:val="006A7314"/>
    <w:rsid w:val="006B0339"/>
    <w:rsid w:val="006B2BA1"/>
    <w:rsid w:val="006B4125"/>
    <w:rsid w:val="006C3691"/>
    <w:rsid w:val="006D5C61"/>
    <w:rsid w:val="006D6D26"/>
    <w:rsid w:val="006E4755"/>
    <w:rsid w:val="006F295B"/>
    <w:rsid w:val="007009C9"/>
    <w:rsid w:val="00704583"/>
    <w:rsid w:val="00705310"/>
    <w:rsid w:val="007256A7"/>
    <w:rsid w:val="00727DFC"/>
    <w:rsid w:val="0073473A"/>
    <w:rsid w:val="0074208A"/>
    <w:rsid w:val="007428E7"/>
    <w:rsid w:val="00744B59"/>
    <w:rsid w:val="00744E35"/>
    <w:rsid w:val="007775BB"/>
    <w:rsid w:val="00786979"/>
    <w:rsid w:val="007B326C"/>
    <w:rsid w:val="007B6F42"/>
    <w:rsid w:val="007C26DE"/>
    <w:rsid w:val="007E7CE8"/>
    <w:rsid w:val="007F1AF3"/>
    <w:rsid w:val="007F3B9E"/>
    <w:rsid w:val="00811B36"/>
    <w:rsid w:val="00813936"/>
    <w:rsid w:val="00814642"/>
    <w:rsid w:val="00816873"/>
    <w:rsid w:val="0082538C"/>
    <w:rsid w:val="00833141"/>
    <w:rsid w:val="008410BC"/>
    <w:rsid w:val="008474DC"/>
    <w:rsid w:val="008536AB"/>
    <w:rsid w:val="00864157"/>
    <w:rsid w:val="00873D30"/>
    <w:rsid w:val="008775BA"/>
    <w:rsid w:val="00885DFA"/>
    <w:rsid w:val="008A4D60"/>
    <w:rsid w:val="008C6EB4"/>
    <w:rsid w:val="008D6E82"/>
    <w:rsid w:val="008F461D"/>
    <w:rsid w:val="009037BB"/>
    <w:rsid w:val="00915961"/>
    <w:rsid w:val="00925B8F"/>
    <w:rsid w:val="00936F72"/>
    <w:rsid w:val="009420FC"/>
    <w:rsid w:val="00964631"/>
    <w:rsid w:val="009703A3"/>
    <w:rsid w:val="0099774E"/>
    <w:rsid w:val="009A260F"/>
    <w:rsid w:val="009B1269"/>
    <w:rsid w:val="009B31C7"/>
    <w:rsid w:val="009B363F"/>
    <w:rsid w:val="009C6F21"/>
    <w:rsid w:val="009D2BC2"/>
    <w:rsid w:val="009D5104"/>
    <w:rsid w:val="009F0BAA"/>
    <w:rsid w:val="00A06D6A"/>
    <w:rsid w:val="00A15E39"/>
    <w:rsid w:val="00A24635"/>
    <w:rsid w:val="00A421C0"/>
    <w:rsid w:val="00A44BA3"/>
    <w:rsid w:val="00A5679B"/>
    <w:rsid w:val="00A60AC1"/>
    <w:rsid w:val="00A63368"/>
    <w:rsid w:val="00A71B8C"/>
    <w:rsid w:val="00A752F2"/>
    <w:rsid w:val="00A973DF"/>
    <w:rsid w:val="00AA52C4"/>
    <w:rsid w:val="00AC20D3"/>
    <w:rsid w:val="00AC7E4C"/>
    <w:rsid w:val="00AD3655"/>
    <w:rsid w:val="00AF36F4"/>
    <w:rsid w:val="00B05707"/>
    <w:rsid w:val="00B1628C"/>
    <w:rsid w:val="00B25F64"/>
    <w:rsid w:val="00B356E7"/>
    <w:rsid w:val="00B53095"/>
    <w:rsid w:val="00B558D6"/>
    <w:rsid w:val="00B74459"/>
    <w:rsid w:val="00B85592"/>
    <w:rsid w:val="00B91B18"/>
    <w:rsid w:val="00BB355C"/>
    <w:rsid w:val="00BB49C7"/>
    <w:rsid w:val="00BC7671"/>
    <w:rsid w:val="00BC7C08"/>
    <w:rsid w:val="00BD4DDE"/>
    <w:rsid w:val="00BF1002"/>
    <w:rsid w:val="00BF4448"/>
    <w:rsid w:val="00BF492E"/>
    <w:rsid w:val="00BF57D3"/>
    <w:rsid w:val="00BF66CF"/>
    <w:rsid w:val="00C13FBB"/>
    <w:rsid w:val="00C24638"/>
    <w:rsid w:val="00C45F1C"/>
    <w:rsid w:val="00C714D1"/>
    <w:rsid w:val="00C75044"/>
    <w:rsid w:val="00C769D7"/>
    <w:rsid w:val="00CB3F5B"/>
    <w:rsid w:val="00CB43E6"/>
    <w:rsid w:val="00CC55DC"/>
    <w:rsid w:val="00D00C45"/>
    <w:rsid w:val="00D03269"/>
    <w:rsid w:val="00D0516D"/>
    <w:rsid w:val="00D135D6"/>
    <w:rsid w:val="00D16408"/>
    <w:rsid w:val="00D446C7"/>
    <w:rsid w:val="00D45F8A"/>
    <w:rsid w:val="00D55CAC"/>
    <w:rsid w:val="00D56FCE"/>
    <w:rsid w:val="00D769CF"/>
    <w:rsid w:val="00D92D5F"/>
    <w:rsid w:val="00D93CB1"/>
    <w:rsid w:val="00D96DCC"/>
    <w:rsid w:val="00DA39B0"/>
    <w:rsid w:val="00DC7345"/>
    <w:rsid w:val="00DD4D48"/>
    <w:rsid w:val="00DE0446"/>
    <w:rsid w:val="00DE4EDA"/>
    <w:rsid w:val="00DF1A5F"/>
    <w:rsid w:val="00E22E03"/>
    <w:rsid w:val="00E24BD0"/>
    <w:rsid w:val="00E347E9"/>
    <w:rsid w:val="00E4522A"/>
    <w:rsid w:val="00E60431"/>
    <w:rsid w:val="00E606A0"/>
    <w:rsid w:val="00E61C19"/>
    <w:rsid w:val="00E62471"/>
    <w:rsid w:val="00E73CDA"/>
    <w:rsid w:val="00E741EB"/>
    <w:rsid w:val="00E742D8"/>
    <w:rsid w:val="00E93703"/>
    <w:rsid w:val="00EB6506"/>
    <w:rsid w:val="00EB7CA2"/>
    <w:rsid w:val="00EC7585"/>
    <w:rsid w:val="00EE1D4F"/>
    <w:rsid w:val="00EE71A3"/>
    <w:rsid w:val="00EF2D5F"/>
    <w:rsid w:val="00EF720F"/>
    <w:rsid w:val="00F34F6C"/>
    <w:rsid w:val="00F42DF2"/>
    <w:rsid w:val="00F56BB0"/>
    <w:rsid w:val="00F61FFB"/>
    <w:rsid w:val="00F65B44"/>
    <w:rsid w:val="00F80CC6"/>
    <w:rsid w:val="00F82742"/>
    <w:rsid w:val="00FC24E4"/>
    <w:rsid w:val="00FC5F0B"/>
    <w:rsid w:val="00FD48C1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D40F"/>
  <w15:docId w15:val="{233B771C-5F4D-460B-B8E5-A01A5CD7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rsid w:val="000E1B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rsid w:val="000E1B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link w:val="Titlu3Caracter"/>
    <w:rsid w:val="000E1B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link w:val="Titlu4Caracter"/>
    <w:rsid w:val="000E1B6B"/>
    <w:pPr>
      <w:outlineLvl w:val="3"/>
    </w:pPr>
    <w:rPr>
      <w:b/>
    </w:rPr>
  </w:style>
  <w:style w:type="paragraph" w:styleId="Titlu5">
    <w:name w:val="heading 5"/>
    <w:basedOn w:val="Normal"/>
    <w:next w:val="Normal"/>
    <w:link w:val="Titlu5Caracter"/>
    <w:rsid w:val="000E1B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link w:val="Titlu6Caracter"/>
    <w:rsid w:val="000E1B6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0E1B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E1B6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0E1B6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1B6B"/>
    <w:rPr>
      <w:rFonts w:ascii="Times New Roman" w:eastAsia="Times New Roman" w:hAnsi="Times New Roman" w:cs="Times New Roman"/>
      <w:b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rsid w:val="000E1B6B"/>
    <w:rPr>
      <w:rFonts w:ascii="Times New Roman" w:eastAsia="Times New Roman" w:hAnsi="Times New Roman" w:cs="Times New Roman"/>
      <w:b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rsid w:val="000E1B6B"/>
    <w:rPr>
      <w:rFonts w:ascii="Times New Roman" w:eastAsia="Times New Roman" w:hAnsi="Times New Roman" w:cs="Times New Roman"/>
      <w:b/>
      <w:sz w:val="28"/>
      <w:szCs w:val="28"/>
      <w:lang w:eastAsia="ro-RO"/>
    </w:rPr>
  </w:style>
  <w:style w:type="character" w:customStyle="1" w:styleId="Titlu4Caracter">
    <w:name w:val="Titlu 4 Caracter"/>
    <w:basedOn w:val="Fontdeparagrafimplicit"/>
    <w:link w:val="Titlu4"/>
    <w:rsid w:val="000E1B6B"/>
    <w:rPr>
      <w:rFonts w:ascii="Times New Roman" w:eastAsia="Times New Roman" w:hAnsi="Times New Roman" w:cs="Times New Roman"/>
      <w:b/>
      <w:sz w:val="24"/>
      <w:szCs w:val="24"/>
      <w:lang w:eastAsia="ro-RO"/>
    </w:rPr>
  </w:style>
  <w:style w:type="character" w:customStyle="1" w:styleId="Titlu5Caracter">
    <w:name w:val="Titlu 5 Caracter"/>
    <w:basedOn w:val="Fontdeparagrafimplicit"/>
    <w:link w:val="Titlu5"/>
    <w:rsid w:val="000E1B6B"/>
    <w:rPr>
      <w:rFonts w:ascii="Times New Roman" w:eastAsia="Times New Roman" w:hAnsi="Times New Roman" w:cs="Times New Roman"/>
      <w:b/>
      <w:lang w:eastAsia="ro-RO"/>
    </w:rPr>
  </w:style>
  <w:style w:type="character" w:customStyle="1" w:styleId="Titlu6Caracter">
    <w:name w:val="Titlu 6 Caracter"/>
    <w:basedOn w:val="Fontdeparagrafimplicit"/>
    <w:link w:val="Titlu6"/>
    <w:rsid w:val="000E1B6B"/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character" w:customStyle="1" w:styleId="Titlu7Caracter">
    <w:name w:val="Titlu 7 Caracter"/>
    <w:basedOn w:val="Fontdeparagrafimplicit"/>
    <w:link w:val="Titlu7"/>
    <w:uiPriority w:val="9"/>
    <w:rsid w:val="000E1B6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o-RO"/>
    </w:rPr>
  </w:style>
  <w:style w:type="character" w:customStyle="1" w:styleId="Titlu8Caracter">
    <w:name w:val="Titlu 8 Caracter"/>
    <w:basedOn w:val="Fontdeparagrafimplicit"/>
    <w:link w:val="Titlu8"/>
    <w:uiPriority w:val="9"/>
    <w:rsid w:val="000E1B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</w:rPr>
  </w:style>
  <w:style w:type="character" w:customStyle="1" w:styleId="Titlu9Caracter">
    <w:name w:val="Titlu 9 Caracter"/>
    <w:basedOn w:val="Fontdeparagrafimplicit"/>
    <w:link w:val="Titlu9"/>
    <w:uiPriority w:val="9"/>
    <w:rsid w:val="000E1B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o-RO"/>
    </w:rPr>
  </w:style>
  <w:style w:type="table" w:customStyle="1" w:styleId="TableNormal1">
    <w:name w:val="Table Normal1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link w:val="TitluCaracter"/>
    <w:rsid w:val="000E1B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uCaracter">
    <w:name w:val="Titlu Caracter"/>
    <w:basedOn w:val="Fontdeparagrafimplicit"/>
    <w:link w:val="Titlu"/>
    <w:rsid w:val="000E1B6B"/>
    <w:rPr>
      <w:rFonts w:ascii="Times New Roman" w:eastAsia="Times New Roman" w:hAnsi="Times New Roman" w:cs="Times New Roman"/>
      <w:b/>
      <w:sz w:val="72"/>
      <w:szCs w:val="72"/>
      <w:lang w:eastAsia="ro-RO"/>
    </w:rPr>
  </w:style>
  <w:style w:type="paragraph" w:styleId="Subtitlu">
    <w:name w:val="Subtitle"/>
    <w:basedOn w:val="Normal"/>
    <w:next w:val="Normal"/>
    <w:link w:val="SubtitluCaracter"/>
    <w:rsid w:val="000E1B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uCaracter">
    <w:name w:val="Subtitlu Caracter"/>
    <w:basedOn w:val="Fontdeparagrafimplicit"/>
    <w:link w:val="Subtitlu"/>
    <w:rsid w:val="000E1B6B"/>
    <w:rPr>
      <w:rFonts w:ascii="Georgia" w:eastAsia="Georgia" w:hAnsi="Georgia" w:cs="Georgia"/>
      <w:i/>
      <w:color w:val="666666"/>
      <w:sz w:val="48"/>
      <w:szCs w:val="48"/>
      <w:lang w:eastAsia="ro-RO"/>
    </w:rPr>
  </w:style>
  <w:style w:type="table" w:customStyle="1" w:styleId="3">
    <w:name w:val="3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aliases w:val="List Paragraph 1,Resume Title,List Paragraph1"/>
    <w:basedOn w:val="Normal"/>
    <w:link w:val="ListparagrafCaracter"/>
    <w:uiPriority w:val="34"/>
    <w:qFormat/>
    <w:rsid w:val="000E1B6B"/>
    <w:pPr>
      <w:ind w:left="720"/>
      <w:contextualSpacing/>
    </w:pPr>
  </w:style>
  <w:style w:type="paragraph" w:styleId="NormalWeb">
    <w:name w:val="Normal (Web)"/>
    <w:basedOn w:val="Normal"/>
    <w:uiPriority w:val="99"/>
    <w:rsid w:val="000E1B6B"/>
    <w:pPr>
      <w:ind w:firstLine="567"/>
      <w:jc w:val="both"/>
    </w:pPr>
    <w:rPr>
      <w:lang w:val="ru-RU" w:eastAsia="ru-RU"/>
    </w:rPr>
  </w:style>
  <w:style w:type="paragraph" w:styleId="Antet">
    <w:name w:val="header"/>
    <w:basedOn w:val="Normal"/>
    <w:link w:val="Antet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E1B6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E1B6B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0E1B6B"/>
    <w:rPr>
      <w:b/>
      <w:bCs/>
    </w:rPr>
  </w:style>
  <w:style w:type="paragraph" w:customStyle="1" w:styleId="Default">
    <w:name w:val="Default"/>
    <w:rsid w:val="000E1B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Frspaiere">
    <w:name w:val="No Spacing"/>
    <w:link w:val="FrspaiereCaracter"/>
    <w:uiPriority w:val="1"/>
    <w:qFormat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E1B6B"/>
    <w:rPr>
      <w:color w:val="0563C1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0E1B6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0E1B6B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0E1B6B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E1B6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E1B6B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Revizuire">
    <w:name w:val="Revision"/>
    <w:hidden/>
    <w:uiPriority w:val="99"/>
    <w:semiHidden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E1B6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1B6B"/>
    <w:rPr>
      <w:rFonts w:ascii="Segoe UI" w:eastAsia="Times New Roman" w:hAnsi="Segoe UI" w:cs="Segoe UI"/>
      <w:sz w:val="18"/>
      <w:szCs w:val="18"/>
      <w:lang w:eastAsia="ro-RO"/>
    </w:rPr>
  </w:style>
  <w:style w:type="paragraph" w:customStyle="1" w:styleId="10">
    <w:name w:val="Абзац списка1"/>
    <w:basedOn w:val="Normal"/>
    <w:rsid w:val="000E1B6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b">
    <w:name w:val="cb"/>
    <w:basedOn w:val="Normal"/>
    <w:uiPriority w:val="99"/>
    <w:rsid w:val="000E1B6B"/>
    <w:pPr>
      <w:jc w:val="center"/>
    </w:pPr>
    <w:rPr>
      <w:b/>
      <w:bCs/>
      <w:lang w:val="ru-RU" w:eastAsia="ru-RU"/>
    </w:rPr>
  </w:style>
  <w:style w:type="paragraph" w:styleId="Textnotdesubsol">
    <w:name w:val="footnote text"/>
    <w:basedOn w:val="Normal"/>
    <w:link w:val="TextnotdesubsolCaracter"/>
    <w:uiPriority w:val="99"/>
    <w:unhideWhenUsed/>
    <w:rsid w:val="000E1B6B"/>
    <w:rPr>
      <w:rFonts w:ascii="Calibri" w:eastAsia="Calibri" w:hAnsi="Calibri"/>
      <w:sz w:val="20"/>
      <w:szCs w:val="20"/>
      <w:lang w:val="ru-RU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0E1B6B"/>
    <w:rPr>
      <w:rFonts w:ascii="Calibri" w:eastAsia="Calibri" w:hAnsi="Calibri" w:cs="Times New Roman"/>
      <w:sz w:val="20"/>
      <w:szCs w:val="20"/>
      <w:lang w:val="ru-RU"/>
    </w:rPr>
  </w:style>
  <w:style w:type="character" w:styleId="Referinnotdesubsol">
    <w:name w:val="footnote reference"/>
    <w:uiPriority w:val="99"/>
    <w:semiHidden/>
    <w:unhideWhenUsed/>
    <w:rsid w:val="000E1B6B"/>
    <w:rPr>
      <w:vertAlign w:val="superscript"/>
    </w:rPr>
  </w:style>
  <w:style w:type="character" w:customStyle="1" w:styleId="markedcontent">
    <w:name w:val="markedcontent"/>
    <w:basedOn w:val="Fontdeparagrafimplicit"/>
    <w:rsid w:val="000E1B6B"/>
  </w:style>
  <w:style w:type="character" w:styleId="HyperlinkParcurs">
    <w:name w:val="FollowedHyperlink"/>
    <w:basedOn w:val="Fontdeparagrafimplicit"/>
    <w:uiPriority w:val="99"/>
    <w:semiHidden/>
    <w:unhideWhenUsed/>
    <w:rsid w:val="000E1B6B"/>
    <w:rPr>
      <w:color w:val="954F72" w:themeColor="followedHyperlink"/>
      <w:u w:val="single"/>
    </w:rPr>
  </w:style>
  <w:style w:type="character" w:customStyle="1" w:styleId="A5">
    <w:name w:val="A5"/>
    <w:basedOn w:val="Fontdeparagrafimplicit"/>
    <w:uiPriority w:val="99"/>
    <w:rsid w:val="000E1B6B"/>
    <w:rPr>
      <w:rFonts w:ascii="Frutiger LT 45 Light" w:hAnsi="Frutiger LT 45 Light" w:hint="default"/>
      <w:color w:val="000000"/>
    </w:rPr>
  </w:style>
  <w:style w:type="character" w:customStyle="1" w:styleId="Nimic">
    <w:name w:val="Nimic"/>
    <w:rsid w:val="000E1B6B"/>
  </w:style>
  <w:style w:type="character" w:styleId="Accentuat">
    <w:name w:val="Emphasis"/>
    <w:basedOn w:val="Fontdeparagrafimplicit"/>
    <w:uiPriority w:val="20"/>
    <w:qFormat/>
    <w:rsid w:val="000E1B6B"/>
    <w:rPr>
      <w:i/>
      <w:iCs/>
    </w:rPr>
  </w:style>
  <w:style w:type="character" w:customStyle="1" w:styleId="ListparagrafCaracter">
    <w:name w:val="Listă paragraf Caracter"/>
    <w:aliases w:val="List Paragraph 1 Caracter,Resume Title Caracter,List Paragraph1 Caracter"/>
    <w:basedOn w:val="Fontdeparagrafimplicit"/>
    <w:link w:val="Listparagraf"/>
    <w:uiPriority w:val="34"/>
    <w:locked/>
    <w:rsid w:val="000E1B6B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0E1B6B"/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rsid w:val="000E1B6B"/>
    <w:rPr>
      <w:rFonts w:cs="Times New Roman"/>
    </w:rPr>
  </w:style>
  <w:style w:type="character" w:styleId="Accentuaresubtil">
    <w:name w:val="Subtle Emphasis"/>
    <w:basedOn w:val="Fontdeparagrafimplicit"/>
    <w:uiPriority w:val="19"/>
    <w:qFormat/>
    <w:rsid w:val="000E1B6B"/>
    <w:rPr>
      <w:i/>
      <w:iCs/>
      <w:color w:val="404040" w:themeColor="text1" w:themeTint="BF"/>
    </w:rPr>
  </w:style>
  <w:style w:type="paragraph" w:customStyle="1" w:styleId="cn">
    <w:name w:val="cn"/>
    <w:basedOn w:val="Normal"/>
    <w:uiPriority w:val="99"/>
    <w:rsid w:val="000E1B6B"/>
    <w:pPr>
      <w:jc w:val="center"/>
    </w:pPr>
    <w:rPr>
      <w:lang w:val="ru-RU" w:eastAsia="ru-RU"/>
    </w:rPr>
  </w:style>
  <w:style w:type="character" w:customStyle="1" w:styleId="t286pc">
    <w:name w:val="t286pc"/>
    <w:basedOn w:val="Fontdeparagrafimplicit"/>
    <w:rsid w:val="0085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5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8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91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87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56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43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2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648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2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60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84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1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3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01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16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1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49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3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14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4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6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593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096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92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67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8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647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08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4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0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69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42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74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25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3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4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18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8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62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74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27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19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AD207-4FD6-4F70-B368-78B1705C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4531</Words>
  <Characters>24382</Characters>
  <Application>Microsoft Office Word</Application>
  <DocSecurity>0</DocSecurity>
  <Lines>2216</Lines>
  <Paragraphs>590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Angela Pomina</cp:lastModifiedBy>
  <cp:revision>2</cp:revision>
  <cp:lastPrinted>2026-07-02T13:46:00Z</cp:lastPrinted>
  <dcterms:created xsi:type="dcterms:W3CDTF">2026-07-30T08:23:00Z</dcterms:created>
  <dcterms:modified xsi:type="dcterms:W3CDTF">2026-07-30T08:23:00Z</dcterms:modified>
</cp:coreProperties>
</file>