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DAB7A3" w14:textId="0DA3C306" w:rsidR="001C65D1" w:rsidRPr="00FF4D19" w:rsidRDefault="001C65D1" w:rsidP="001C65D1">
      <w:pPr>
        <w:spacing w:after="0" w:line="240" w:lineRule="auto"/>
        <w:ind w:left="6030" w:firstLine="360"/>
        <w:jc w:val="right"/>
        <w:rPr>
          <w:rFonts w:ascii="Times New Roman" w:hAnsi="Times New Roman" w:cs="Times New Roman"/>
          <w:sz w:val="24"/>
          <w:szCs w:val="24"/>
        </w:rPr>
      </w:pPr>
      <w:r w:rsidRPr="00FF4D19">
        <w:rPr>
          <w:rFonts w:ascii="Times New Roman" w:hAnsi="Times New Roman" w:cs="Times New Roman"/>
          <w:sz w:val="24"/>
          <w:szCs w:val="24"/>
        </w:rPr>
        <w:t>Anexa nr. 9</w:t>
      </w:r>
    </w:p>
    <w:p w14:paraId="1BC3A9C8" w14:textId="77777777" w:rsidR="001C65D1" w:rsidRPr="00FF4D19" w:rsidRDefault="001C65D1" w:rsidP="001C65D1">
      <w:pPr>
        <w:spacing w:after="0" w:line="240" w:lineRule="auto"/>
        <w:ind w:left="6030" w:firstLine="360"/>
        <w:jc w:val="right"/>
        <w:rPr>
          <w:rFonts w:ascii="Times New Roman" w:hAnsi="Times New Roman" w:cs="Times New Roman"/>
          <w:sz w:val="24"/>
          <w:szCs w:val="24"/>
        </w:rPr>
      </w:pPr>
      <w:r w:rsidRPr="00FF4D19">
        <w:rPr>
          <w:rFonts w:ascii="Times New Roman" w:hAnsi="Times New Roman" w:cs="Times New Roman"/>
          <w:sz w:val="24"/>
          <w:szCs w:val="24"/>
        </w:rPr>
        <w:t xml:space="preserve">la Regulamentul-cadru de organizare și funcționare a serviciului public de alimentare cu apă și de canalizare                                            </w:t>
      </w:r>
    </w:p>
    <w:p w14:paraId="3C550EAA" w14:textId="77777777" w:rsidR="001C65D1" w:rsidRPr="00FF4D19" w:rsidRDefault="001C65D1" w:rsidP="001C65D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620524C" w14:textId="77777777" w:rsidR="001C65D1" w:rsidRPr="00FF4D19" w:rsidRDefault="001C65D1" w:rsidP="001C65D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101EC79" w14:textId="77777777" w:rsidR="001C65D1" w:rsidRPr="00FF4D19" w:rsidRDefault="001C65D1" w:rsidP="001C65D1">
      <w:pPr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4D1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DISPOZIŢIE</w:t>
      </w:r>
    </w:p>
    <w:p w14:paraId="01D9C703" w14:textId="77777777" w:rsidR="001C65D1" w:rsidRPr="00FF4D19" w:rsidRDefault="001C65D1" w:rsidP="001C65D1">
      <w:pPr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4D1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de deconectare/de reconectare a instalațiilor interne de alimentare cu apă și de canalizare</w:t>
      </w:r>
    </w:p>
    <w:p w14:paraId="1AB46488" w14:textId="77777777" w:rsidR="001C65D1" w:rsidRPr="00FF4D19" w:rsidRDefault="001C65D1" w:rsidP="001C65D1">
      <w:pPr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4D1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</w:t>
      </w:r>
    </w:p>
    <w:p w14:paraId="15816FDB" w14:textId="77777777" w:rsidR="001C65D1" w:rsidRPr="00FF4D19" w:rsidRDefault="001C65D1" w:rsidP="001C65D1">
      <w:pPr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4D1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(denumirea operatorului)</w:t>
      </w:r>
    </w:p>
    <w:p w14:paraId="21ACE2C0" w14:textId="77777777" w:rsidR="001C65D1" w:rsidRPr="00FF4D19" w:rsidRDefault="001C65D1" w:rsidP="001C65D1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4D19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14:paraId="0083B074" w14:textId="77777777" w:rsidR="001C65D1" w:rsidRPr="00FF4D19" w:rsidRDefault="001C65D1" w:rsidP="001C65D1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4D19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14:paraId="5714F74E" w14:textId="77777777" w:rsidR="001C65D1" w:rsidRPr="00FF4D19" w:rsidRDefault="001C65D1" w:rsidP="001C65D1">
      <w:pPr>
        <w:pStyle w:val="ListParagraph"/>
        <w:numPr>
          <w:ilvl w:val="0"/>
          <w:numId w:val="5"/>
        </w:numPr>
        <w:tabs>
          <w:tab w:val="left" w:pos="900"/>
        </w:tabs>
        <w:spacing w:after="0" w:line="276" w:lineRule="auto"/>
        <w:ind w:left="0" w:firstLine="63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4D19">
        <w:rPr>
          <w:rFonts w:ascii="Times New Roman" w:eastAsia="Times New Roman" w:hAnsi="Times New Roman" w:cs="Times New Roman"/>
          <w:sz w:val="24"/>
          <w:szCs w:val="24"/>
          <w:lang w:eastAsia="ru-RU"/>
        </w:rPr>
        <w:t>A deconecta/a reconecta instalațiile interne de alimentare cu apă/de canalizare de la rețeaua publică de alimentare cu apă și de canalizare ale consumatorului:_____________________ ______________________________________________________________________________</w:t>
      </w:r>
    </w:p>
    <w:p w14:paraId="5A6048C5" w14:textId="77777777" w:rsidR="001C65D1" w:rsidRPr="00FF4D19" w:rsidRDefault="001C65D1" w:rsidP="001C65D1">
      <w:pPr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4D19">
        <w:rPr>
          <w:rFonts w:ascii="Times New Roman" w:eastAsia="Times New Roman" w:hAnsi="Times New Roman" w:cs="Times New Roman"/>
          <w:sz w:val="24"/>
          <w:szCs w:val="24"/>
          <w:lang w:eastAsia="ru-RU"/>
        </w:rPr>
        <w:t>(numele, prenumele/denumirea)</w:t>
      </w:r>
    </w:p>
    <w:p w14:paraId="3AD4A647" w14:textId="77777777" w:rsidR="001C65D1" w:rsidRPr="00FF4D19" w:rsidRDefault="001C65D1" w:rsidP="001C65D1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AFBBD2D" w14:textId="77777777" w:rsidR="001C65D1" w:rsidRPr="00FF4D19" w:rsidRDefault="001C65D1" w:rsidP="001C65D1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4D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Adresa locului de consum: ___________________________________________________ </w:t>
      </w:r>
    </w:p>
    <w:p w14:paraId="7695107B" w14:textId="77777777" w:rsidR="001C65D1" w:rsidRPr="00FF4D19" w:rsidRDefault="001C65D1" w:rsidP="001C65D1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4D19">
        <w:rPr>
          <w:rFonts w:ascii="Times New Roman" w:eastAsia="Times New Roman" w:hAnsi="Times New Roman" w:cs="Times New Roman"/>
          <w:sz w:val="24"/>
          <w:szCs w:val="24"/>
          <w:lang w:eastAsia="ru-RU"/>
        </w:rPr>
        <w:t>Telefonul: ______________________</w:t>
      </w:r>
    </w:p>
    <w:p w14:paraId="4FA6342C" w14:textId="77777777" w:rsidR="001C65D1" w:rsidRPr="00FF4D19" w:rsidRDefault="001C65D1" w:rsidP="001C65D1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FF4D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Contractul nr.__________________, categoria consumatorului (</w:t>
      </w:r>
      <w:r w:rsidRPr="00FF4D19">
        <w:rPr>
          <w:rFonts w:ascii="Times New Roman" w:eastAsia="Times New Roman" w:hAnsi="Times New Roman" w:cs="Times New Roman"/>
          <w:sz w:val="24"/>
          <w:szCs w:val="24"/>
          <w:lang w:eastAsia="ru-RU"/>
        </w:rPr>
        <w:t>casnic/altul decât casnic)</w:t>
      </w:r>
      <w:r w:rsidRPr="00FF4D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______________________________________________________________________________</w:t>
      </w:r>
    </w:p>
    <w:p w14:paraId="362C4EA2" w14:textId="77777777" w:rsidR="001C65D1" w:rsidRPr="00FF4D19" w:rsidRDefault="001C65D1" w:rsidP="001C65D1">
      <w:pPr>
        <w:pStyle w:val="ListParagraph"/>
        <w:numPr>
          <w:ilvl w:val="0"/>
          <w:numId w:val="5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4D19">
        <w:rPr>
          <w:rFonts w:ascii="Times New Roman" w:eastAsia="Times New Roman" w:hAnsi="Times New Roman" w:cs="Times New Roman"/>
          <w:sz w:val="24"/>
          <w:szCs w:val="24"/>
          <w:lang w:eastAsia="ru-RU"/>
        </w:rPr>
        <w:t>Motivul deconectării/reconectării___________________________________________</w:t>
      </w:r>
    </w:p>
    <w:p w14:paraId="5CD15DBD" w14:textId="77777777" w:rsidR="001C65D1" w:rsidRPr="00FF4D19" w:rsidRDefault="001C65D1" w:rsidP="001C65D1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4D1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</w:t>
      </w:r>
    </w:p>
    <w:p w14:paraId="67060109" w14:textId="77777777" w:rsidR="001C65D1" w:rsidRPr="00FF4D19" w:rsidRDefault="001C65D1" w:rsidP="001C65D1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4D1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</w:t>
      </w:r>
    </w:p>
    <w:p w14:paraId="6C62AD41" w14:textId="77777777" w:rsidR="001C65D1" w:rsidRPr="00FF4D19" w:rsidRDefault="001C65D1" w:rsidP="001C65D1">
      <w:pPr>
        <w:pStyle w:val="ListParagraph"/>
        <w:numPr>
          <w:ilvl w:val="0"/>
          <w:numId w:val="5"/>
        </w:numPr>
        <w:tabs>
          <w:tab w:val="left" w:pos="900"/>
        </w:tabs>
        <w:spacing w:after="0" w:line="276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4D19">
        <w:rPr>
          <w:rFonts w:ascii="Times New Roman" w:eastAsia="Trebuchet MS" w:hAnsi="Times New Roman" w:cs="Times New Roman"/>
          <w:sz w:val="24"/>
          <w:szCs w:val="24"/>
          <w:lang w:val="ro-MD"/>
        </w:rPr>
        <w:t>Despre deconectarea instalațiilor interne de apă şi de canalizare, consumatorul</w:t>
      </w:r>
      <w:r w:rsidRPr="00FF4D19">
        <w:rPr>
          <w:rFonts w:ascii="Times New Roman" w:eastAsia="Trebuchet MS" w:hAnsi="Times New Roman" w:cs="Times New Roman"/>
          <w:w w:val="103"/>
          <w:sz w:val="24"/>
          <w:szCs w:val="24"/>
          <w:lang w:val="ro-MD"/>
        </w:rPr>
        <w:t xml:space="preserve"> va fi </w:t>
      </w:r>
      <w:r w:rsidRPr="00FF4D19">
        <w:rPr>
          <w:rFonts w:ascii="Times New Roman" w:eastAsia="Trebuchet MS" w:hAnsi="Times New Roman" w:cs="Times New Roman"/>
          <w:sz w:val="24"/>
          <w:szCs w:val="24"/>
          <w:lang w:val="ro-MD"/>
        </w:rPr>
        <w:t>avizat prin aviz de deconectare, expediat sau înmânat consumatorului cu cel puțin 5 zile înainte de data preconizată</w:t>
      </w:r>
      <w:r w:rsidRPr="00FF4D19">
        <w:rPr>
          <w:rFonts w:ascii="Times New Roman" w:eastAsia="Trebuchet MS" w:hAnsi="Times New Roman" w:cs="Times New Roman"/>
          <w:w w:val="101"/>
          <w:sz w:val="24"/>
          <w:szCs w:val="24"/>
          <w:lang w:val="ro-MD"/>
        </w:rPr>
        <w:t xml:space="preserve"> </w:t>
      </w:r>
      <w:r w:rsidRPr="00FF4D19">
        <w:rPr>
          <w:rFonts w:ascii="Times New Roman" w:eastAsia="Trebuchet MS" w:hAnsi="Times New Roman" w:cs="Times New Roman"/>
          <w:sz w:val="24"/>
          <w:szCs w:val="24"/>
          <w:lang w:val="ro-MD"/>
        </w:rPr>
        <w:t>pentru deconectare.</w:t>
      </w:r>
    </w:p>
    <w:p w14:paraId="209D818A" w14:textId="77777777" w:rsidR="001C65D1" w:rsidRPr="00FF4D19" w:rsidRDefault="001C65D1" w:rsidP="001C65D1">
      <w:pPr>
        <w:pStyle w:val="ListParagraph"/>
        <w:numPr>
          <w:ilvl w:val="0"/>
          <w:numId w:val="5"/>
        </w:numPr>
        <w:tabs>
          <w:tab w:val="left" w:pos="900"/>
        </w:tabs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4D19">
        <w:rPr>
          <w:rFonts w:ascii="Times New Roman" w:eastAsia="Times New Roman" w:hAnsi="Times New Roman" w:cs="Times New Roman"/>
          <w:sz w:val="24"/>
          <w:szCs w:val="24"/>
          <w:lang w:eastAsia="ru-RU"/>
        </w:rPr>
        <w:t>Reconectarea instalațiilor interne de apă şi de canalizare ale consumatorului la rețeaua publică de alimentare cu apă şi de canalizare, se efectuează de operator în termen de 3 zile lucrătoare de la data solicitării reconectării și achitării tarifului pentru reconectare.</w:t>
      </w:r>
    </w:p>
    <w:p w14:paraId="557F4666" w14:textId="62380785" w:rsidR="001C65D1" w:rsidRDefault="001C65D1" w:rsidP="001C65D1">
      <w:pPr>
        <w:pStyle w:val="ListParagraph"/>
        <w:spacing w:after="0" w:line="276" w:lineRule="auto"/>
        <w:ind w:left="9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A8564C4" w14:textId="0A7778D1" w:rsidR="00F550CC" w:rsidRDefault="00F550CC" w:rsidP="001C65D1">
      <w:pPr>
        <w:pStyle w:val="ListParagraph"/>
        <w:spacing w:after="0" w:line="276" w:lineRule="auto"/>
        <w:ind w:left="9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4629397" w14:textId="632FE896" w:rsidR="00F550CC" w:rsidRDefault="00F550CC" w:rsidP="00F550CC">
      <w:pPr>
        <w:pStyle w:val="ListParagraph"/>
        <w:spacing w:after="0" w:line="276" w:lineRule="auto"/>
        <w:ind w:left="927" w:hanging="29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Reprezentantul operatorului __________________________    ___________________</w:t>
      </w:r>
    </w:p>
    <w:p w14:paraId="68F07391" w14:textId="6FA1D26A" w:rsidR="00F550CC" w:rsidRPr="00FF4D19" w:rsidRDefault="00F550CC" w:rsidP="001C65D1">
      <w:pPr>
        <w:pStyle w:val="ListParagraph"/>
        <w:spacing w:after="0" w:line="276" w:lineRule="auto"/>
        <w:ind w:left="9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(numele, prenumele)                         (semnătura)</w:t>
      </w:r>
    </w:p>
    <w:p w14:paraId="0EBCAAE6" w14:textId="77777777" w:rsidR="001C65D1" w:rsidRPr="00FF4D19" w:rsidRDefault="001C65D1" w:rsidP="001C65D1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47703B5" w14:textId="77777777" w:rsidR="00EF08DF" w:rsidRPr="00FF4D19" w:rsidRDefault="00EF08DF" w:rsidP="002C185A">
      <w:pPr>
        <w:spacing w:after="0" w:line="240" w:lineRule="auto"/>
        <w:ind w:left="6030" w:firstLine="360"/>
        <w:jc w:val="right"/>
        <w:rPr>
          <w:rFonts w:ascii="Times New Roman" w:hAnsi="Times New Roman" w:cs="Times New Roman"/>
          <w:sz w:val="24"/>
          <w:szCs w:val="24"/>
        </w:rPr>
      </w:pPr>
    </w:p>
    <w:p w14:paraId="338F45A9" w14:textId="77777777" w:rsidR="00EF08DF" w:rsidRPr="00FF4D19" w:rsidRDefault="00EF08DF" w:rsidP="002C185A">
      <w:pPr>
        <w:spacing w:after="0" w:line="240" w:lineRule="auto"/>
        <w:ind w:left="6030" w:firstLine="360"/>
        <w:jc w:val="right"/>
        <w:rPr>
          <w:rFonts w:ascii="Times New Roman" w:hAnsi="Times New Roman" w:cs="Times New Roman"/>
          <w:sz w:val="24"/>
          <w:szCs w:val="24"/>
        </w:rPr>
      </w:pPr>
    </w:p>
    <w:p w14:paraId="5B0E23A3" w14:textId="77777777" w:rsidR="00EF08DF" w:rsidRPr="00FF4D19" w:rsidRDefault="00EF08DF" w:rsidP="002C185A">
      <w:pPr>
        <w:spacing w:after="0" w:line="240" w:lineRule="auto"/>
        <w:ind w:left="6030" w:firstLine="360"/>
        <w:jc w:val="right"/>
        <w:rPr>
          <w:rFonts w:ascii="Times New Roman" w:hAnsi="Times New Roman" w:cs="Times New Roman"/>
          <w:sz w:val="24"/>
          <w:szCs w:val="24"/>
        </w:rPr>
      </w:pPr>
    </w:p>
    <w:p w14:paraId="0D057A63" w14:textId="77777777" w:rsidR="00EF08DF" w:rsidRPr="00FF4D19" w:rsidRDefault="00EF08DF" w:rsidP="002C185A">
      <w:pPr>
        <w:spacing w:after="0" w:line="240" w:lineRule="auto"/>
        <w:ind w:left="6030" w:firstLine="360"/>
        <w:jc w:val="right"/>
        <w:rPr>
          <w:rFonts w:ascii="Times New Roman" w:hAnsi="Times New Roman" w:cs="Times New Roman"/>
          <w:sz w:val="24"/>
          <w:szCs w:val="24"/>
        </w:rPr>
      </w:pPr>
    </w:p>
    <w:p w14:paraId="4688FC41" w14:textId="7ABF25F9" w:rsidR="00EF08DF" w:rsidRPr="00FF4D19" w:rsidRDefault="00EF08DF" w:rsidP="00F550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EF08DF" w:rsidRPr="00FF4D19" w:rsidSect="00FF4D19">
      <w:pgSz w:w="11906" w:h="16838"/>
      <w:pgMar w:top="720" w:right="746" w:bottom="63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mc:AlternateContent>
      <mc:Choice Requires="v">
        <w:pict>
          <v:shapetype w14:anchorId="723F8B24"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1544498796" o:spid="_x0000_i1025" type="#_x0000_t75" style="width:12pt;height:12pt;visibility:visible;mso-wrap-style:square">
            <v:imagedata r:id="rId1" o:title=""/>
          </v:shape>
        </w:pict>
      </mc:Choice>
      <mc:Fallback>
        <w:drawing>
          <wp:inline distT="0" distB="0" distL="0" distR="0" wp14:anchorId="7B2D4D58" wp14:editId="13FD1C23">
            <wp:extent cx="152400" cy="152400"/>
            <wp:effectExtent l="0" t="0" r="0" b="0"/>
            <wp:docPr id="1544498796" name="Picture 15444987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-1023"/>
                    <pic:cNvPicPr>
                      <a:picLocks noChangeAspect="1" noChangeArrowheads="1"/>
                    </pic:cNvPicPr>
                  </pic:nvPicPr>
                  <pic:blipFill>
                    <a:blip r:embed="rId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mc:Fallback>
    </mc:AlternateContent>
  </w:numPicBullet>
  <w:abstractNum w:abstractNumId="0" w15:restartNumberingAfterBreak="0">
    <w:nsid w:val="21D17E0D"/>
    <w:multiLevelType w:val="hybridMultilevel"/>
    <w:tmpl w:val="CAF6EA80"/>
    <w:lvl w:ilvl="0" w:tplc="BD7E0478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2E291531"/>
    <w:multiLevelType w:val="hybridMultilevel"/>
    <w:tmpl w:val="5D72647A"/>
    <w:lvl w:ilvl="0" w:tplc="0788476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4363F6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56A680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F726C0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C0A481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049C3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92E9C3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5630E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DE8E40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444663FA"/>
    <w:multiLevelType w:val="hybridMultilevel"/>
    <w:tmpl w:val="65F60FC2"/>
    <w:lvl w:ilvl="0" w:tplc="03AAE95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45C961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3C0AD0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2F4089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40C104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210C19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B00F71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DB0AC5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068BDB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47514320"/>
    <w:multiLevelType w:val="hybridMultilevel"/>
    <w:tmpl w:val="EE560548"/>
    <w:lvl w:ilvl="0" w:tplc="DBAA9F0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938721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950BEF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D4438A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401B8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D5E257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26412F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BC47AF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84EC25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79BF5F01"/>
    <w:multiLevelType w:val="hybridMultilevel"/>
    <w:tmpl w:val="30E05234"/>
    <w:lvl w:ilvl="0" w:tplc="1FEAD2CA">
      <w:start w:val="1"/>
      <w:numFmt w:val="bullet"/>
      <w:lvlText w:val=""/>
      <w:lvlJc w:val="left"/>
      <w:pPr>
        <w:ind w:left="720" w:hanging="360"/>
      </w:pPr>
      <w:rPr>
        <w:rFonts w:ascii="Times New Roman" w:hAnsi="Times New Roman" w:cs="Times New Roman" w:hint="default"/>
        <w:sz w:val="40"/>
        <w:szCs w:val="4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62784108">
    <w:abstractNumId w:val="4"/>
  </w:num>
  <w:num w:numId="2" w16cid:durableId="595987117">
    <w:abstractNumId w:val="2"/>
  </w:num>
  <w:num w:numId="3" w16cid:durableId="132328929">
    <w:abstractNumId w:val="1"/>
  </w:num>
  <w:num w:numId="4" w16cid:durableId="1880238589">
    <w:abstractNumId w:val="3"/>
  </w:num>
  <w:num w:numId="5" w16cid:durableId="1294005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7CAD"/>
    <w:rsid w:val="000A5695"/>
    <w:rsid w:val="000C03EC"/>
    <w:rsid w:val="00127119"/>
    <w:rsid w:val="0013120B"/>
    <w:rsid w:val="00172EF8"/>
    <w:rsid w:val="001A0B71"/>
    <w:rsid w:val="001A0E08"/>
    <w:rsid w:val="001C65D1"/>
    <w:rsid w:val="001F16BE"/>
    <w:rsid w:val="001F397A"/>
    <w:rsid w:val="002074F0"/>
    <w:rsid w:val="002348D2"/>
    <w:rsid w:val="002356F4"/>
    <w:rsid w:val="002561B5"/>
    <w:rsid w:val="002A3F53"/>
    <w:rsid w:val="002B19E5"/>
    <w:rsid w:val="002C0DBE"/>
    <w:rsid w:val="002C185A"/>
    <w:rsid w:val="002E416D"/>
    <w:rsid w:val="00381284"/>
    <w:rsid w:val="00402110"/>
    <w:rsid w:val="00403E8B"/>
    <w:rsid w:val="00407F0E"/>
    <w:rsid w:val="00430F38"/>
    <w:rsid w:val="004706F0"/>
    <w:rsid w:val="00486037"/>
    <w:rsid w:val="00487EAC"/>
    <w:rsid w:val="004B2EB2"/>
    <w:rsid w:val="004C6F2A"/>
    <w:rsid w:val="004E4D05"/>
    <w:rsid w:val="004F2838"/>
    <w:rsid w:val="00505692"/>
    <w:rsid w:val="0055244B"/>
    <w:rsid w:val="0059655A"/>
    <w:rsid w:val="00596620"/>
    <w:rsid w:val="005F2D20"/>
    <w:rsid w:val="00606355"/>
    <w:rsid w:val="0061068F"/>
    <w:rsid w:val="00616444"/>
    <w:rsid w:val="006335CC"/>
    <w:rsid w:val="00636D61"/>
    <w:rsid w:val="006C4365"/>
    <w:rsid w:val="006E2B51"/>
    <w:rsid w:val="00740069"/>
    <w:rsid w:val="00754D2C"/>
    <w:rsid w:val="0077056C"/>
    <w:rsid w:val="00785C9D"/>
    <w:rsid w:val="007D522C"/>
    <w:rsid w:val="008225D0"/>
    <w:rsid w:val="00843F84"/>
    <w:rsid w:val="008923A9"/>
    <w:rsid w:val="008C5F6A"/>
    <w:rsid w:val="008E0D5C"/>
    <w:rsid w:val="00954B03"/>
    <w:rsid w:val="009B304E"/>
    <w:rsid w:val="009F5D5B"/>
    <w:rsid w:val="00A21D60"/>
    <w:rsid w:val="00A2741A"/>
    <w:rsid w:val="00A323B2"/>
    <w:rsid w:val="00A7789F"/>
    <w:rsid w:val="00AB58E1"/>
    <w:rsid w:val="00AF4125"/>
    <w:rsid w:val="00B27CAD"/>
    <w:rsid w:val="00BB3F89"/>
    <w:rsid w:val="00BE40B9"/>
    <w:rsid w:val="00C45D55"/>
    <w:rsid w:val="00CA5245"/>
    <w:rsid w:val="00CB3745"/>
    <w:rsid w:val="00D067BF"/>
    <w:rsid w:val="00D14B72"/>
    <w:rsid w:val="00D15EE1"/>
    <w:rsid w:val="00D65441"/>
    <w:rsid w:val="00DA47D9"/>
    <w:rsid w:val="00E345D3"/>
    <w:rsid w:val="00E40369"/>
    <w:rsid w:val="00E451DE"/>
    <w:rsid w:val="00E6204A"/>
    <w:rsid w:val="00EA3540"/>
    <w:rsid w:val="00EF08DF"/>
    <w:rsid w:val="00F40154"/>
    <w:rsid w:val="00F42A54"/>
    <w:rsid w:val="00F550CC"/>
    <w:rsid w:val="00F63250"/>
    <w:rsid w:val="00F968AA"/>
    <w:rsid w:val="00FC3682"/>
    <w:rsid w:val="00FF4D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E8A0B2"/>
  <w15:chartTrackingRefBased/>
  <w15:docId w15:val="{19E29ED6-21EC-49CF-AD95-5F31DBB50C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185A"/>
    <w:rPr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0635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06355"/>
    <w:rPr>
      <w:rFonts w:ascii="Segoe UI" w:hAnsi="Segoe UI" w:cs="Segoe UI"/>
      <w:sz w:val="18"/>
      <w:szCs w:val="18"/>
      <w:lang w:val="ro-RO"/>
    </w:rPr>
  </w:style>
  <w:style w:type="character" w:styleId="CommentReference">
    <w:name w:val="annotation reference"/>
    <w:basedOn w:val="DefaultParagraphFont"/>
    <w:uiPriority w:val="99"/>
    <w:semiHidden/>
    <w:unhideWhenUsed/>
    <w:rsid w:val="0060635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0635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06355"/>
    <w:rPr>
      <w:sz w:val="20"/>
      <w:szCs w:val="20"/>
      <w:lang w:val="ro-RO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0635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06355"/>
    <w:rPr>
      <w:b/>
      <w:bCs/>
      <w:sz w:val="20"/>
      <w:szCs w:val="20"/>
      <w:lang w:val="ro-RO"/>
    </w:rPr>
  </w:style>
  <w:style w:type="paragraph" w:styleId="ListParagraph">
    <w:name w:val="List Paragraph"/>
    <w:basedOn w:val="Normal"/>
    <w:uiPriority w:val="34"/>
    <w:qFormat/>
    <w:rsid w:val="007D522C"/>
    <w:pPr>
      <w:ind w:left="720"/>
      <w:contextualSpacing/>
    </w:pPr>
  </w:style>
  <w:style w:type="paragraph" w:styleId="Revision">
    <w:name w:val="Revision"/>
    <w:hidden/>
    <w:uiPriority w:val="99"/>
    <w:semiHidden/>
    <w:rsid w:val="00740069"/>
    <w:pPr>
      <w:spacing w:after="0" w:line="240" w:lineRule="auto"/>
    </w:pPr>
    <w:rPr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1</Pages>
  <Words>275</Words>
  <Characters>1574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 NP. Perevoznic</dc:creator>
  <cp:keywords/>
  <dc:description/>
  <cp:lastModifiedBy>Ion Corobceanu</cp:lastModifiedBy>
  <cp:revision>14</cp:revision>
  <cp:lastPrinted>2025-06-13T09:25:00Z</cp:lastPrinted>
  <dcterms:created xsi:type="dcterms:W3CDTF">2024-12-27T08:11:00Z</dcterms:created>
  <dcterms:modified xsi:type="dcterms:W3CDTF">2025-06-19T08:08:00Z</dcterms:modified>
</cp:coreProperties>
</file>