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EC924" w14:textId="77777777" w:rsidR="001F2C6B" w:rsidRPr="003C2115" w:rsidRDefault="001F2C6B" w:rsidP="001F2C6B">
      <w:pPr>
        <w:pStyle w:val="rg"/>
        <w:rPr>
          <w:lang w:val="ro-MD"/>
        </w:rPr>
      </w:pPr>
      <w:r w:rsidRPr="003C2115">
        <w:rPr>
          <w:lang w:val="ro-MD"/>
        </w:rPr>
        <w:t xml:space="preserve">Anexa </w:t>
      </w:r>
      <w:r>
        <w:rPr>
          <w:lang w:val="ro-MD"/>
        </w:rPr>
        <w:t>10</w:t>
      </w:r>
    </w:p>
    <w:p w14:paraId="69A74723" w14:textId="77777777" w:rsidR="001F2C6B" w:rsidRPr="003C2115" w:rsidRDefault="001F2C6B" w:rsidP="001F2C6B">
      <w:pPr>
        <w:pStyle w:val="a3"/>
        <w:rPr>
          <w:lang w:val="ro-MD"/>
        </w:rPr>
      </w:pPr>
      <w:r w:rsidRPr="003C2115">
        <w:rPr>
          <w:lang w:val="ro-MD"/>
        </w:rPr>
        <w:t> </w:t>
      </w:r>
    </w:p>
    <w:p w14:paraId="5160FA7B" w14:textId="77777777" w:rsidR="001F2C6B" w:rsidRPr="003C2115" w:rsidRDefault="001F2C6B" w:rsidP="001F2C6B">
      <w:pPr>
        <w:pStyle w:val="cb"/>
        <w:rPr>
          <w:lang w:val="ro-MD"/>
        </w:rPr>
      </w:pPr>
      <w:r w:rsidRPr="003C2115">
        <w:rPr>
          <w:lang w:val="ro-MD"/>
        </w:rPr>
        <w:t xml:space="preserve">UNELE FORMULE </w:t>
      </w:r>
    </w:p>
    <w:p w14:paraId="107628B0" w14:textId="77777777" w:rsidR="001F2C6B" w:rsidRPr="003C2115" w:rsidRDefault="001F2C6B" w:rsidP="001F2C6B">
      <w:pPr>
        <w:pStyle w:val="cb"/>
        <w:rPr>
          <w:lang w:val="ro-MD"/>
        </w:rPr>
      </w:pPr>
      <w:r w:rsidRPr="003C2115">
        <w:rPr>
          <w:lang w:val="ro-MD"/>
        </w:rPr>
        <w:t xml:space="preserve">pentru calcularea </w:t>
      </w:r>
      <w:proofErr w:type="spellStart"/>
      <w:r w:rsidRPr="003C2115">
        <w:rPr>
          <w:lang w:val="ro-MD"/>
        </w:rPr>
        <w:t>suprafeţei</w:t>
      </w:r>
      <w:proofErr w:type="spellEnd"/>
      <w:r w:rsidRPr="003C2115">
        <w:rPr>
          <w:lang w:val="ro-MD"/>
        </w:rPr>
        <w:t xml:space="preserve"> </w:t>
      </w:r>
      <w:proofErr w:type="spellStart"/>
      <w:r w:rsidRPr="003C2115">
        <w:rPr>
          <w:lang w:val="ro-MD"/>
        </w:rPr>
        <w:t>şi</w:t>
      </w:r>
      <w:proofErr w:type="spellEnd"/>
      <w:r w:rsidRPr="003C2115">
        <w:rPr>
          <w:lang w:val="ro-MD"/>
        </w:rPr>
        <w:t xml:space="preserve"> a volumului </w:t>
      </w:r>
    </w:p>
    <w:p w14:paraId="20039FE9" w14:textId="77777777" w:rsidR="001F2C6B" w:rsidRPr="003C2115" w:rsidRDefault="001F2C6B" w:rsidP="001F2C6B">
      <w:pPr>
        <w:pStyle w:val="a3"/>
        <w:rPr>
          <w:lang w:val="ro-MD"/>
        </w:rPr>
      </w:pPr>
      <w:r w:rsidRPr="003C2115">
        <w:rPr>
          <w:lang w:val="ro-MD"/>
        </w:rPr>
        <w:t> </w:t>
      </w:r>
    </w:p>
    <w:p w14:paraId="461A7B6C" w14:textId="77777777" w:rsidR="001F2C6B" w:rsidRPr="003C2115" w:rsidRDefault="001F2C6B" w:rsidP="001F2C6B">
      <w:pPr>
        <w:pStyle w:val="a3"/>
        <w:rPr>
          <w:lang w:val="ro-MD"/>
        </w:rPr>
      </w:pPr>
      <w:r w:rsidRPr="003C2115">
        <w:rPr>
          <w:lang w:val="ro-MD"/>
        </w:rPr>
        <w:t xml:space="preserve">Pentru materialele eterogene cum </w:t>
      </w:r>
      <w:proofErr w:type="spellStart"/>
      <w:r w:rsidRPr="003C2115">
        <w:rPr>
          <w:lang w:val="ro-MD"/>
        </w:rPr>
        <w:t>sînt</w:t>
      </w:r>
      <w:proofErr w:type="spellEnd"/>
      <w:r w:rsidRPr="003C2115">
        <w:rPr>
          <w:lang w:val="ro-MD"/>
        </w:rPr>
        <w:t xml:space="preserve">: ciment, nisip, </w:t>
      </w:r>
      <w:proofErr w:type="spellStart"/>
      <w:r w:rsidRPr="003C2115">
        <w:rPr>
          <w:lang w:val="ro-MD"/>
        </w:rPr>
        <w:t>pietriş</w:t>
      </w:r>
      <w:proofErr w:type="spellEnd"/>
      <w:r w:rsidRPr="003C2115">
        <w:rPr>
          <w:lang w:val="ro-MD"/>
        </w:rPr>
        <w:t xml:space="preserve">, </w:t>
      </w:r>
      <w:proofErr w:type="spellStart"/>
      <w:r w:rsidRPr="003C2115">
        <w:rPr>
          <w:lang w:val="ro-MD"/>
        </w:rPr>
        <w:t>oţel</w:t>
      </w:r>
      <w:proofErr w:type="spellEnd"/>
      <w:r w:rsidRPr="003C2115">
        <w:rPr>
          <w:lang w:val="ro-MD"/>
        </w:rPr>
        <w:t xml:space="preserve">, beton, produsele de carieră </w:t>
      </w:r>
      <w:proofErr w:type="spellStart"/>
      <w:r w:rsidRPr="003C2115">
        <w:rPr>
          <w:lang w:val="ro-MD"/>
        </w:rPr>
        <w:t>şi</w:t>
      </w:r>
      <w:proofErr w:type="spellEnd"/>
      <w:r w:rsidRPr="003C2115">
        <w:rPr>
          <w:lang w:val="ro-MD"/>
        </w:rPr>
        <w:t xml:space="preserve"> </w:t>
      </w:r>
      <w:proofErr w:type="spellStart"/>
      <w:r w:rsidRPr="003C2115">
        <w:rPr>
          <w:lang w:val="ro-MD"/>
        </w:rPr>
        <w:t>balistieră</w:t>
      </w:r>
      <w:proofErr w:type="spellEnd"/>
      <w:r w:rsidRPr="003C2115">
        <w:rPr>
          <w:lang w:val="ro-MD"/>
        </w:rPr>
        <w:t xml:space="preserve">, materiale </w:t>
      </w:r>
      <w:proofErr w:type="spellStart"/>
      <w:r w:rsidRPr="003C2115">
        <w:rPr>
          <w:lang w:val="ro-MD"/>
        </w:rPr>
        <w:t>şi</w:t>
      </w:r>
      <w:proofErr w:type="spellEnd"/>
      <w:r w:rsidRPr="003C2115">
        <w:rPr>
          <w:lang w:val="ro-MD"/>
        </w:rPr>
        <w:t xml:space="preserve"> produsele agricole, produsele din industria chimică, din industria materialelor de </w:t>
      </w:r>
      <w:proofErr w:type="spellStart"/>
      <w:r w:rsidRPr="003C2115">
        <w:rPr>
          <w:lang w:val="ro-MD"/>
        </w:rPr>
        <w:t>construcţie</w:t>
      </w:r>
      <w:proofErr w:type="spellEnd"/>
      <w:r w:rsidRPr="003C2115">
        <w:rPr>
          <w:lang w:val="ro-MD"/>
        </w:rPr>
        <w:t xml:space="preserve"> etc., care prin </w:t>
      </w:r>
      <w:proofErr w:type="spellStart"/>
      <w:r w:rsidRPr="003C2115">
        <w:rPr>
          <w:lang w:val="ro-MD"/>
        </w:rPr>
        <w:t>cîntărire</w:t>
      </w:r>
      <w:proofErr w:type="spellEnd"/>
      <w:r w:rsidRPr="003C2115">
        <w:rPr>
          <w:lang w:val="ro-MD"/>
        </w:rPr>
        <w:t xml:space="preserve"> </w:t>
      </w:r>
      <w:proofErr w:type="spellStart"/>
      <w:r w:rsidRPr="003C2115">
        <w:rPr>
          <w:lang w:val="ro-MD"/>
        </w:rPr>
        <w:t>şi</w:t>
      </w:r>
      <w:proofErr w:type="spellEnd"/>
      <w:r w:rsidRPr="003C2115">
        <w:rPr>
          <w:lang w:val="ro-MD"/>
        </w:rPr>
        <w:t xml:space="preserve"> măsurare sau manipularea lor necesită cheltuieli considerabile, se procedează la calcule tehnice </w:t>
      </w:r>
      <w:proofErr w:type="spellStart"/>
      <w:r w:rsidRPr="003C2115">
        <w:rPr>
          <w:lang w:val="ro-MD"/>
        </w:rPr>
        <w:t>şi</w:t>
      </w:r>
      <w:proofErr w:type="spellEnd"/>
      <w:r w:rsidRPr="003C2115">
        <w:rPr>
          <w:lang w:val="ro-MD"/>
        </w:rPr>
        <w:t xml:space="preserve"> matematice. Pentru aceasta se vor utiliza caracteristicile fizice (densitatea) ale unor materiale, gaze, lichide, volumul unei încărcături. </w:t>
      </w:r>
    </w:p>
    <w:p w14:paraId="00FDA68B" w14:textId="77777777" w:rsidR="001F2C6B" w:rsidRPr="003C2115" w:rsidRDefault="001F2C6B" w:rsidP="001F2C6B">
      <w:pPr>
        <w:pStyle w:val="a3"/>
        <w:jc w:val="center"/>
        <w:rPr>
          <w:b/>
          <w:lang w:val="ro-MD"/>
        </w:rPr>
      </w:pPr>
      <w:r w:rsidRPr="003C2115">
        <w:rPr>
          <w:b/>
          <w:lang w:val="ro-MD"/>
        </w:rPr>
        <w:t xml:space="preserve">Calculul </w:t>
      </w:r>
      <w:proofErr w:type="spellStart"/>
      <w:r w:rsidRPr="003C2115">
        <w:rPr>
          <w:b/>
          <w:lang w:val="ro-MD"/>
        </w:rPr>
        <w:t>suprafeţei</w:t>
      </w:r>
      <w:proofErr w:type="spellEnd"/>
      <w:r w:rsidRPr="003C2115">
        <w:rPr>
          <w:b/>
          <w:lang w:val="ro-MD"/>
        </w:rPr>
        <w:t xml:space="preserve"> </w:t>
      </w:r>
      <w:proofErr w:type="spellStart"/>
      <w:r w:rsidRPr="003C2115">
        <w:rPr>
          <w:b/>
          <w:lang w:val="ro-MD"/>
        </w:rPr>
        <w:t>şi</w:t>
      </w:r>
      <w:proofErr w:type="spellEnd"/>
      <w:r w:rsidRPr="003C2115">
        <w:rPr>
          <w:b/>
          <w:lang w:val="ro-MD"/>
        </w:rPr>
        <w:t xml:space="preserve"> a volumului</w:t>
      </w:r>
    </w:p>
    <w:p w14:paraId="1DEAE0D7" w14:textId="77777777" w:rsidR="001F2C6B" w:rsidRPr="003C2115" w:rsidRDefault="001F2C6B" w:rsidP="001F2C6B">
      <w:pPr>
        <w:pStyle w:val="a3"/>
        <w:rPr>
          <w:lang w:val="ro-MD"/>
        </w:rPr>
      </w:pPr>
      <w:r w:rsidRPr="003C2115">
        <w:rPr>
          <w:lang w:val="ro-MD"/>
        </w:rPr>
        <w:t xml:space="preserve">Materialele voluminoase cum </w:t>
      </w:r>
      <w:proofErr w:type="spellStart"/>
      <w:r w:rsidRPr="003C2115">
        <w:rPr>
          <w:lang w:val="ro-MD"/>
        </w:rPr>
        <w:t>sînt</w:t>
      </w:r>
      <w:proofErr w:type="spellEnd"/>
      <w:r w:rsidRPr="003C2115">
        <w:rPr>
          <w:lang w:val="ro-MD"/>
        </w:rPr>
        <w:t xml:space="preserve">: cimentul, nisipul, cărămida, produsele agricole etc. </w:t>
      </w:r>
      <w:proofErr w:type="spellStart"/>
      <w:r w:rsidRPr="003C2115">
        <w:rPr>
          <w:lang w:val="ro-MD"/>
        </w:rPr>
        <w:t>sînt</w:t>
      </w:r>
      <w:proofErr w:type="spellEnd"/>
      <w:r w:rsidRPr="003C2115">
        <w:rPr>
          <w:lang w:val="ro-MD"/>
        </w:rPr>
        <w:t xml:space="preserve"> depozitate </w:t>
      </w:r>
      <w:proofErr w:type="spellStart"/>
      <w:r w:rsidRPr="003C2115">
        <w:rPr>
          <w:lang w:val="ro-MD"/>
        </w:rPr>
        <w:t>şi</w:t>
      </w:r>
      <w:proofErr w:type="spellEnd"/>
      <w:r w:rsidRPr="003C2115">
        <w:rPr>
          <w:lang w:val="ro-MD"/>
        </w:rPr>
        <w:t xml:space="preserve"> au forme diferite, aceasta </w:t>
      </w:r>
      <w:proofErr w:type="spellStart"/>
      <w:r w:rsidRPr="003C2115">
        <w:rPr>
          <w:lang w:val="ro-MD"/>
        </w:rPr>
        <w:t>depinzînd</w:t>
      </w:r>
      <w:proofErr w:type="spellEnd"/>
      <w:r w:rsidRPr="003C2115">
        <w:rPr>
          <w:lang w:val="ro-MD"/>
        </w:rPr>
        <w:t xml:space="preserve"> de cele mai multe ori de modul (forma) în care se află (păstrează): vagoane, depozite, gropi etc. În aceste cazuri pentru efectuarea inventarierii trebuie să se recurgă la găsirea unor formule matematice. Cele mai </w:t>
      </w:r>
      <w:proofErr w:type="spellStart"/>
      <w:r w:rsidRPr="003C2115">
        <w:rPr>
          <w:lang w:val="ro-MD"/>
        </w:rPr>
        <w:t>răspîndite</w:t>
      </w:r>
      <w:proofErr w:type="spellEnd"/>
      <w:r w:rsidRPr="003C2115">
        <w:rPr>
          <w:lang w:val="ro-MD"/>
        </w:rPr>
        <w:t xml:space="preserve"> formule de calcul ale </w:t>
      </w:r>
      <w:proofErr w:type="spellStart"/>
      <w:r w:rsidRPr="003C2115">
        <w:rPr>
          <w:lang w:val="ro-MD"/>
        </w:rPr>
        <w:t>suprafeţei</w:t>
      </w:r>
      <w:proofErr w:type="spellEnd"/>
      <w:r w:rsidRPr="003C2115">
        <w:rPr>
          <w:lang w:val="ro-MD"/>
        </w:rPr>
        <w:t xml:space="preserve"> </w:t>
      </w:r>
      <w:proofErr w:type="spellStart"/>
      <w:r w:rsidRPr="003C2115">
        <w:rPr>
          <w:lang w:val="ro-MD"/>
        </w:rPr>
        <w:t>şi</w:t>
      </w:r>
      <w:proofErr w:type="spellEnd"/>
      <w:r w:rsidRPr="003C2115">
        <w:rPr>
          <w:lang w:val="ro-MD"/>
        </w:rPr>
        <w:t xml:space="preserve"> volumului </w:t>
      </w:r>
      <w:proofErr w:type="spellStart"/>
      <w:r w:rsidRPr="003C2115">
        <w:rPr>
          <w:lang w:val="ro-MD"/>
        </w:rPr>
        <w:t>sînt</w:t>
      </w:r>
      <w:proofErr w:type="spellEnd"/>
      <w:r w:rsidRPr="003C2115">
        <w:rPr>
          <w:lang w:val="ro-MD"/>
        </w:rPr>
        <w:t xml:space="preserve">: </w:t>
      </w:r>
    </w:p>
    <w:p w14:paraId="56C05060" w14:textId="77777777" w:rsidR="001F2C6B" w:rsidRPr="003C2115" w:rsidRDefault="001F2C6B" w:rsidP="001F2C6B">
      <w:pPr>
        <w:pStyle w:val="a3"/>
        <w:rPr>
          <w:lang w:val="ro-MD"/>
        </w:rPr>
      </w:pPr>
      <w:r w:rsidRPr="003C2115">
        <w:rPr>
          <w:lang w:val="ro-MD"/>
        </w:rPr>
        <w:t xml:space="preserve">- </w:t>
      </w:r>
      <w:proofErr w:type="spellStart"/>
      <w:r w:rsidRPr="003C2115">
        <w:rPr>
          <w:lang w:val="ro-MD"/>
        </w:rPr>
        <w:t>suprafaţa</w:t>
      </w:r>
      <w:proofErr w:type="spellEnd"/>
      <w:r w:rsidRPr="003C2115">
        <w:rPr>
          <w:lang w:val="ro-MD"/>
        </w:rPr>
        <w:t xml:space="preserve"> cercului: S = R</w:t>
      </w:r>
      <w:r w:rsidRPr="003C2115">
        <w:rPr>
          <w:vertAlign w:val="superscript"/>
          <w:lang w:val="ro-MD"/>
        </w:rPr>
        <w:t>2</w:t>
      </w:r>
      <w:r w:rsidRPr="003C2115">
        <w:rPr>
          <w:lang w:val="ro-MD"/>
        </w:rPr>
        <w:t xml:space="preserve"> × 3,14, unde: S – </w:t>
      </w:r>
      <w:proofErr w:type="spellStart"/>
      <w:r w:rsidRPr="003C2115">
        <w:rPr>
          <w:lang w:val="ro-MD"/>
        </w:rPr>
        <w:t>suprafaţa</w:t>
      </w:r>
      <w:proofErr w:type="spellEnd"/>
      <w:r w:rsidRPr="003C2115">
        <w:rPr>
          <w:lang w:val="ro-MD"/>
        </w:rPr>
        <w:t xml:space="preserve">, R – raza. </w:t>
      </w:r>
    </w:p>
    <w:p w14:paraId="2AD86807" w14:textId="77777777" w:rsidR="001F2C6B" w:rsidRPr="003C2115" w:rsidRDefault="001F2C6B" w:rsidP="001F2C6B">
      <w:pPr>
        <w:pStyle w:val="a3"/>
        <w:rPr>
          <w:lang w:val="ro-MD"/>
        </w:rPr>
      </w:pPr>
      <w:r w:rsidRPr="003C2115">
        <w:rPr>
          <w:lang w:val="ro-MD"/>
        </w:rPr>
        <w:t xml:space="preserve">- </w:t>
      </w:r>
      <w:proofErr w:type="spellStart"/>
      <w:r w:rsidRPr="003C2115">
        <w:rPr>
          <w:lang w:val="ro-MD"/>
        </w:rPr>
        <w:t>suprafaţa</w:t>
      </w:r>
      <w:proofErr w:type="spellEnd"/>
      <w:r w:rsidRPr="003C2115">
        <w:rPr>
          <w:lang w:val="ro-MD"/>
        </w:rPr>
        <w:t xml:space="preserve"> dreptunghiului: S = a × b, unde: S – </w:t>
      </w:r>
      <w:proofErr w:type="spellStart"/>
      <w:r w:rsidRPr="003C2115">
        <w:rPr>
          <w:lang w:val="ro-MD"/>
        </w:rPr>
        <w:t>suprafaţa</w:t>
      </w:r>
      <w:proofErr w:type="spellEnd"/>
      <w:r w:rsidRPr="003C2115">
        <w:rPr>
          <w:lang w:val="ro-MD"/>
        </w:rPr>
        <w:t xml:space="preserve">; a, b – laturi. </w:t>
      </w:r>
    </w:p>
    <w:p w14:paraId="4B1B9AFA" w14:textId="77777777" w:rsidR="001F2C6B" w:rsidRPr="003C2115" w:rsidRDefault="001F2C6B" w:rsidP="001F2C6B">
      <w:pPr>
        <w:pStyle w:val="a3"/>
        <w:rPr>
          <w:lang w:val="ro-MD"/>
        </w:rPr>
      </w:pPr>
      <w:r w:rsidRPr="003C2115">
        <w:rPr>
          <w:lang w:val="ro-MD"/>
        </w:rPr>
        <w:t xml:space="preserve">- </w:t>
      </w:r>
      <w:proofErr w:type="spellStart"/>
      <w:r w:rsidRPr="003C2115">
        <w:rPr>
          <w:lang w:val="ro-MD"/>
        </w:rPr>
        <w:t>suprafaţa</w:t>
      </w:r>
      <w:proofErr w:type="spellEnd"/>
      <w:r w:rsidRPr="003C2115">
        <w:rPr>
          <w:lang w:val="ro-MD"/>
        </w:rPr>
        <w:t xml:space="preserve"> trapezului:</w:t>
      </w:r>
    </w:p>
    <w:tbl>
      <w:tblPr>
        <w:tblW w:w="0" w:type="auto"/>
        <w:jc w:val="center"/>
        <w:tblCellSpacing w:w="0" w:type="dxa"/>
        <w:tblLook w:val="0000" w:firstRow="0" w:lastRow="0" w:firstColumn="0" w:lastColumn="0" w:noHBand="0" w:noVBand="0"/>
      </w:tblPr>
      <w:tblGrid>
        <w:gridCol w:w="419"/>
        <w:gridCol w:w="572"/>
        <w:gridCol w:w="466"/>
      </w:tblGrid>
      <w:tr w:rsidR="001F2C6B" w:rsidRPr="003C2115" w14:paraId="0DA2F5E1" w14:textId="77777777" w:rsidTr="001F2C6B">
        <w:trPr>
          <w:tblCellSpacing w:w="0" w:type="dxa"/>
          <w:jc w:val="center"/>
        </w:trPr>
        <w:tc>
          <w:tcPr>
            <w:tcW w:w="0" w:type="auto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1538C4" w14:textId="77777777" w:rsidR="001F2C6B" w:rsidRPr="003C2115" w:rsidRDefault="001F2C6B" w:rsidP="00CC0698">
            <w:pPr>
              <w:rPr>
                <w:lang w:val="ro-MD"/>
              </w:rPr>
            </w:pPr>
          </w:p>
        </w:tc>
        <w:tc>
          <w:tcPr>
            <w:tcW w:w="0" w:type="auto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2FB023" w14:textId="77777777" w:rsidR="001F2C6B" w:rsidRPr="003C2115" w:rsidRDefault="001F2C6B" w:rsidP="00CC0698">
            <w:pPr>
              <w:jc w:val="center"/>
              <w:rPr>
                <w:lang w:val="ro-MD"/>
              </w:rPr>
            </w:pPr>
            <w:r w:rsidRPr="003C2115">
              <w:rPr>
                <w:lang w:val="ro-MD"/>
              </w:rPr>
              <w:t>a + b</w:t>
            </w:r>
          </w:p>
        </w:tc>
        <w:tc>
          <w:tcPr>
            <w:tcW w:w="0" w:type="auto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850F25" w14:textId="77777777" w:rsidR="001F2C6B" w:rsidRPr="003C2115" w:rsidRDefault="001F2C6B" w:rsidP="00CC0698">
            <w:pPr>
              <w:rPr>
                <w:lang w:val="ro-MD"/>
              </w:rPr>
            </w:pPr>
          </w:p>
        </w:tc>
      </w:tr>
      <w:tr w:rsidR="001F2C6B" w:rsidRPr="003C2115" w14:paraId="6E78283B" w14:textId="77777777" w:rsidTr="001F2C6B">
        <w:trPr>
          <w:tblCellSpacing w:w="0" w:type="dxa"/>
          <w:jc w:val="center"/>
        </w:trPr>
        <w:tc>
          <w:tcPr>
            <w:tcW w:w="0" w:type="auto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BF80BF" w14:textId="77777777" w:rsidR="001F2C6B" w:rsidRPr="003C2115" w:rsidRDefault="001F2C6B" w:rsidP="00CC0698">
            <w:pPr>
              <w:rPr>
                <w:lang w:val="ro-MD"/>
              </w:rPr>
            </w:pPr>
            <w:r w:rsidRPr="003C2115">
              <w:rPr>
                <w:lang w:val="ro-MD"/>
              </w:rPr>
              <w:t>S =</w:t>
            </w:r>
          </w:p>
        </w:tc>
        <w:tc>
          <w:tcPr>
            <w:tcW w:w="0" w:type="auto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BAE838" w14:textId="77777777" w:rsidR="001F2C6B" w:rsidRPr="003C2115" w:rsidRDefault="001F2C6B" w:rsidP="00CC0698">
            <w:pPr>
              <w:jc w:val="center"/>
              <w:rPr>
                <w:lang w:val="ro-MD"/>
              </w:rPr>
            </w:pPr>
            <w:r w:rsidRPr="003C2115">
              <w:rPr>
                <w:lang w:val="ro-MD"/>
              </w:rPr>
              <w:t>–––</w:t>
            </w:r>
          </w:p>
        </w:tc>
        <w:tc>
          <w:tcPr>
            <w:tcW w:w="0" w:type="auto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6B751A" w14:textId="77777777" w:rsidR="001F2C6B" w:rsidRPr="003C2115" w:rsidRDefault="001F2C6B" w:rsidP="00CC0698">
            <w:pPr>
              <w:jc w:val="center"/>
              <w:rPr>
                <w:lang w:val="ro-MD"/>
              </w:rPr>
            </w:pPr>
            <w:r w:rsidRPr="003C2115">
              <w:rPr>
                <w:lang w:val="ro-MD"/>
              </w:rPr>
              <w:t>× h,</w:t>
            </w:r>
          </w:p>
        </w:tc>
      </w:tr>
      <w:tr w:rsidR="001F2C6B" w:rsidRPr="003C2115" w14:paraId="569685BD" w14:textId="77777777" w:rsidTr="001F2C6B">
        <w:trPr>
          <w:tblCellSpacing w:w="0" w:type="dxa"/>
          <w:jc w:val="center"/>
        </w:trPr>
        <w:tc>
          <w:tcPr>
            <w:tcW w:w="0" w:type="auto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AC4BB5" w14:textId="77777777" w:rsidR="001F2C6B" w:rsidRPr="003C2115" w:rsidRDefault="001F2C6B" w:rsidP="00CC0698">
            <w:pPr>
              <w:rPr>
                <w:lang w:val="ro-MD"/>
              </w:rPr>
            </w:pPr>
          </w:p>
        </w:tc>
        <w:tc>
          <w:tcPr>
            <w:tcW w:w="0" w:type="auto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E1245C" w14:textId="77777777" w:rsidR="001F2C6B" w:rsidRPr="003C2115" w:rsidRDefault="001F2C6B" w:rsidP="00CC0698">
            <w:pPr>
              <w:jc w:val="center"/>
              <w:rPr>
                <w:lang w:val="ro-MD"/>
              </w:rPr>
            </w:pPr>
            <w:r w:rsidRPr="003C2115">
              <w:rPr>
                <w:lang w:val="ro-MD"/>
              </w:rPr>
              <w:t>2</w:t>
            </w:r>
          </w:p>
        </w:tc>
        <w:tc>
          <w:tcPr>
            <w:tcW w:w="0" w:type="auto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3CD3CF" w14:textId="77777777" w:rsidR="001F2C6B" w:rsidRPr="003C2115" w:rsidRDefault="001F2C6B" w:rsidP="00CC0698">
            <w:pPr>
              <w:rPr>
                <w:lang w:val="ro-MD"/>
              </w:rPr>
            </w:pPr>
          </w:p>
        </w:tc>
      </w:tr>
    </w:tbl>
    <w:p w14:paraId="67957FD2" w14:textId="77777777" w:rsidR="001F2C6B" w:rsidRPr="003C2115" w:rsidRDefault="001F2C6B" w:rsidP="001F2C6B">
      <w:pPr>
        <w:pStyle w:val="a3"/>
        <w:rPr>
          <w:lang w:val="ro-MD"/>
        </w:rPr>
      </w:pPr>
      <w:r w:rsidRPr="003C2115">
        <w:rPr>
          <w:lang w:val="ro-MD"/>
        </w:rPr>
        <w:t xml:space="preserve">unde: S – </w:t>
      </w:r>
      <w:proofErr w:type="spellStart"/>
      <w:r w:rsidRPr="003C2115">
        <w:rPr>
          <w:lang w:val="ro-MD"/>
        </w:rPr>
        <w:t>suprafaţa</w:t>
      </w:r>
      <w:proofErr w:type="spellEnd"/>
      <w:r w:rsidRPr="003C2115">
        <w:rPr>
          <w:lang w:val="ro-MD"/>
        </w:rPr>
        <w:t xml:space="preserve">; a, b – bazele; h – </w:t>
      </w:r>
      <w:proofErr w:type="spellStart"/>
      <w:r w:rsidRPr="003C2115">
        <w:rPr>
          <w:lang w:val="ro-MD"/>
        </w:rPr>
        <w:t>înălţimea</w:t>
      </w:r>
      <w:proofErr w:type="spellEnd"/>
      <w:r w:rsidRPr="003C2115">
        <w:rPr>
          <w:lang w:val="ro-MD"/>
        </w:rPr>
        <w:t>;</w:t>
      </w:r>
    </w:p>
    <w:p w14:paraId="6D558529" w14:textId="77777777" w:rsidR="001F2C6B" w:rsidRPr="003C2115" w:rsidRDefault="001F2C6B" w:rsidP="001F2C6B">
      <w:pPr>
        <w:pStyle w:val="a3"/>
        <w:rPr>
          <w:lang w:val="ro-MD"/>
        </w:rPr>
      </w:pPr>
      <w:r w:rsidRPr="003C2115">
        <w:rPr>
          <w:lang w:val="ro-MD"/>
        </w:rPr>
        <w:t xml:space="preserve">- </w:t>
      </w:r>
      <w:proofErr w:type="spellStart"/>
      <w:r w:rsidRPr="003C2115">
        <w:rPr>
          <w:lang w:val="ro-MD"/>
        </w:rPr>
        <w:t>suprafaţa</w:t>
      </w:r>
      <w:proofErr w:type="spellEnd"/>
      <w:r w:rsidRPr="003C2115">
        <w:rPr>
          <w:lang w:val="ro-MD"/>
        </w:rPr>
        <w:t xml:space="preserve"> pătratului: S = a × b, unde: S – </w:t>
      </w:r>
      <w:proofErr w:type="spellStart"/>
      <w:r w:rsidRPr="003C2115">
        <w:rPr>
          <w:lang w:val="ro-MD"/>
        </w:rPr>
        <w:t>suprafaţa</w:t>
      </w:r>
      <w:proofErr w:type="spellEnd"/>
      <w:r w:rsidRPr="003C2115">
        <w:rPr>
          <w:lang w:val="ro-MD"/>
        </w:rPr>
        <w:t xml:space="preserve">, a, b – laturi; </w:t>
      </w:r>
    </w:p>
    <w:p w14:paraId="04E268FD" w14:textId="77777777" w:rsidR="001F2C6B" w:rsidRPr="003C2115" w:rsidRDefault="001F2C6B" w:rsidP="001F2C6B">
      <w:pPr>
        <w:pStyle w:val="a3"/>
        <w:rPr>
          <w:lang w:val="ro-MD"/>
        </w:rPr>
      </w:pPr>
      <w:r w:rsidRPr="003C2115">
        <w:rPr>
          <w:lang w:val="ro-MD"/>
        </w:rPr>
        <w:t>- volumul cilindrului: V = 3,14 × R</w:t>
      </w:r>
      <w:r w:rsidRPr="003C2115">
        <w:rPr>
          <w:vertAlign w:val="superscript"/>
          <w:lang w:val="ro-MD"/>
        </w:rPr>
        <w:t xml:space="preserve">2 </w:t>
      </w:r>
      <w:r w:rsidRPr="003C2115">
        <w:rPr>
          <w:lang w:val="ro-MD"/>
        </w:rPr>
        <w:t xml:space="preserve">× h, unde: V – volumul, R – raza, h – </w:t>
      </w:r>
      <w:proofErr w:type="spellStart"/>
      <w:r w:rsidRPr="003C2115">
        <w:rPr>
          <w:lang w:val="ro-MD"/>
        </w:rPr>
        <w:t>înălţimea</w:t>
      </w:r>
      <w:proofErr w:type="spellEnd"/>
      <w:r w:rsidRPr="003C2115">
        <w:rPr>
          <w:lang w:val="ro-MD"/>
        </w:rPr>
        <w:t xml:space="preserve">. </w:t>
      </w:r>
    </w:p>
    <w:p w14:paraId="7CE26562" w14:textId="77777777" w:rsidR="001F2C6B" w:rsidRPr="003C2115" w:rsidRDefault="001F2C6B" w:rsidP="001F2C6B">
      <w:pPr>
        <w:pStyle w:val="a3"/>
        <w:rPr>
          <w:lang w:val="ro-MD"/>
        </w:rPr>
      </w:pPr>
      <w:r w:rsidRPr="003C2115">
        <w:rPr>
          <w:lang w:val="ro-MD"/>
        </w:rPr>
        <w:t xml:space="preserve">- volumul prismei: V = S × h, unde: V – volumul, h – </w:t>
      </w:r>
      <w:proofErr w:type="spellStart"/>
      <w:r w:rsidRPr="003C2115">
        <w:rPr>
          <w:lang w:val="ro-MD"/>
        </w:rPr>
        <w:t>înălţimea</w:t>
      </w:r>
      <w:proofErr w:type="spellEnd"/>
      <w:r w:rsidRPr="003C2115">
        <w:rPr>
          <w:lang w:val="ro-MD"/>
        </w:rPr>
        <w:t xml:space="preserve">. </w:t>
      </w:r>
    </w:p>
    <w:p w14:paraId="145858A4" w14:textId="77777777" w:rsidR="001F2C6B" w:rsidRPr="003C2115" w:rsidRDefault="001F2C6B" w:rsidP="001F2C6B">
      <w:pPr>
        <w:pStyle w:val="a3"/>
        <w:rPr>
          <w:lang w:val="ro-MD"/>
        </w:rPr>
      </w:pPr>
      <w:r w:rsidRPr="003C2115">
        <w:rPr>
          <w:lang w:val="ro-MD"/>
        </w:rPr>
        <w:t xml:space="preserve">- volumul piramidei: V = 1/3 × S × h, unde: V – volumul, S – </w:t>
      </w:r>
      <w:proofErr w:type="spellStart"/>
      <w:r w:rsidRPr="003C2115">
        <w:rPr>
          <w:lang w:val="ro-MD"/>
        </w:rPr>
        <w:t>suprafaţa</w:t>
      </w:r>
      <w:proofErr w:type="spellEnd"/>
      <w:r w:rsidRPr="003C2115">
        <w:rPr>
          <w:lang w:val="ro-MD"/>
        </w:rPr>
        <w:t xml:space="preserve"> bazei, h – </w:t>
      </w:r>
      <w:proofErr w:type="spellStart"/>
      <w:r w:rsidRPr="003C2115">
        <w:rPr>
          <w:lang w:val="ro-MD"/>
        </w:rPr>
        <w:t>înălţimea</w:t>
      </w:r>
      <w:proofErr w:type="spellEnd"/>
      <w:r w:rsidRPr="003C2115">
        <w:rPr>
          <w:lang w:val="ro-MD"/>
        </w:rPr>
        <w:t xml:space="preserve">. </w:t>
      </w:r>
    </w:p>
    <w:p w14:paraId="1C4D3EC2" w14:textId="77777777" w:rsidR="001F2C6B" w:rsidRPr="003C2115" w:rsidRDefault="001F2C6B" w:rsidP="001F2C6B">
      <w:pPr>
        <w:pStyle w:val="a3"/>
        <w:rPr>
          <w:lang w:val="ro-MD"/>
        </w:rPr>
      </w:pPr>
      <w:r w:rsidRPr="003C2115">
        <w:rPr>
          <w:lang w:val="ro-MD"/>
        </w:rPr>
        <w:t>- volumul cubului: V = a</w:t>
      </w:r>
      <w:r w:rsidRPr="003C2115">
        <w:rPr>
          <w:vertAlign w:val="superscript"/>
          <w:lang w:val="ro-MD"/>
        </w:rPr>
        <w:t>3</w:t>
      </w:r>
      <w:r w:rsidRPr="003C2115">
        <w:rPr>
          <w:lang w:val="ro-MD"/>
        </w:rPr>
        <w:t xml:space="preserve">, unde: V – volumul, a – latura; </w:t>
      </w:r>
    </w:p>
    <w:p w14:paraId="5A6D4E46" w14:textId="77777777" w:rsidR="001F2C6B" w:rsidRPr="003C2115" w:rsidRDefault="001F2C6B" w:rsidP="001F2C6B">
      <w:pPr>
        <w:pStyle w:val="a3"/>
        <w:rPr>
          <w:lang w:val="ro-MD"/>
        </w:rPr>
      </w:pPr>
      <w:r w:rsidRPr="003C2115">
        <w:rPr>
          <w:lang w:val="ro-MD"/>
        </w:rPr>
        <w:t xml:space="preserve">- volumul paralelipipedului: V = a × b × h, unde: a, b – laturi, h – </w:t>
      </w:r>
      <w:proofErr w:type="spellStart"/>
      <w:r w:rsidRPr="003C2115">
        <w:rPr>
          <w:lang w:val="ro-MD"/>
        </w:rPr>
        <w:t>înălţimea</w:t>
      </w:r>
      <w:proofErr w:type="spellEnd"/>
      <w:r w:rsidRPr="003C2115">
        <w:rPr>
          <w:lang w:val="ro-MD"/>
        </w:rPr>
        <w:t xml:space="preserve">. </w:t>
      </w:r>
    </w:p>
    <w:p w14:paraId="2E60BD4E" w14:textId="77777777" w:rsidR="001F2C6B" w:rsidRPr="003C2115" w:rsidRDefault="001F2C6B" w:rsidP="001F2C6B">
      <w:pPr>
        <w:pStyle w:val="a3"/>
        <w:rPr>
          <w:lang w:val="ro-MD"/>
        </w:rPr>
      </w:pPr>
      <w:proofErr w:type="spellStart"/>
      <w:r w:rsidRPr="003C2115">
        <w:rPr>
          <w:lang w:val="ro-MD"/>
        </w:rPr>
        <w:t>Cunoscînd</w:t>
      </w:r>
      <w:proofErr w:type="spellEnd"/>
      <w:r w:rsidRPr="003C2115">
        <w:rPr>
          <w:lang w:val="ro-MD"/>
        </w:rPr>
        <w:t xml:space="preserve"> volumul materialelor </w:t>
      </w:r>
      <w:proofErr w:type="spellStart"/>
      <w:r w:rsidRPr="003C2115">
        <w:rPr>
          <w:lang w:val="ro-MD"/>
        </w:rPr>
        <w:t>şi</w:t>
      </w:r>
      <w:proofErr w:type="spellEnd"/>
      <w:r w:rsidRPr="003C2115">
        <w:rPr>
          <w:lang w:val="ro-MD"/>
        </w:rPr>
        <w:t xml:space="preserve"> greutatea unei </w:t>
      </w:r>
      <w:proofErr w:type="spellStart"/>
      <w:r w:rsidRPr="003C2115">
        <w:rPr>
          <w:lang w:val="ro-MD"/>
        </w:rPr>
        <w:t>părţi</w:t>
      </w:r>
      <w:proofErr w:type="spellEnd"/>
      <w:r w:rsidRPr="003C2115">
        <w:rPr>
          <w:lang w:val="ro-MD"/>
        </w:rPr>
        <w:t xml:space="preserve"> din volum, se poate determina cantitatea totală aferentă unui volum. </w:t>
      </w:r>
    </w:p>
    <w:p w14:paraId="504B2610" w14:textId="77777777" w:rsidR="001F2C6B" w:rsidRPr="003C2115" w:rsidRDefault="001F2C6B" w:rsidP="001F2C6B">
      <w:pPr>
        <w:pStyle w:val="a3"/>
        <w:rPr>
          <w:lang w:val="ro-MD"/>
        </w:rPr>
      </w:pPr>
      <w:r w:rsidRPr="003C2115">
        <w:rPr>
          <w:lang w:val="ro-MD"/>
        </w:rPr>
        <w:t xml:space="preserve">Pentru masele fibroase </w:t>
      </w:r>
      <w:proofErr w:type="spellStart"/>
      <w:r w:rsidRPr="003C2115">
        <w:rPr>
          <w:lang w:val="ro-MD"/>
        </w:rPr>
        <w:t>aşezate</w:t>
      </w:r>
      <w:proofErr w:type="spellEnd"/>
      <w:r w:rsidRPr="003C2115">
        <w:rPr>
          <w:lang w:val="ro-MD"/>
        </w:rPr>
        <w:t xml:space="preserve"> în </w:t>
      </w:r>
      <w:proofErr w:type="spellStart"/>
      <w:r w:rsidRPr="003C2115">
        <w:rPr>
          <w:lang w:val="ro-MD"/>
        </w:rPr>
        <w:t>scîrte</w:t>
      </w:r>
      <w:proofErr w:type="spellEnd"/>
      <w:r w:rsidRPr="003C2115">
        <w:rPr>
          <w:lang w:val="ro-MD"/>
        </w:rPr>
        <w:t xml:space="preserve"> (stoguri) </w:t>
      </w:r>
      <w:proofErr w:type="spellStart"/>
      <w:r w:rsidRPr="003C2115">
        <w:rPr>
          <w:lang w:val="ro-MD"/>
        </w:rPr>
        <w:t>aşa</w:t>
      </w:r>
      <w:proofErr w:type="spellEnd"/>
      <w:r w:rsidRPr="003C2115">
        <w:rPr>
          <w:lang w:val="ro-MD"/>
        </w:rPr>
        <w:t xml:space="preserve"> cum </w:t>
      </w:r>
      <w:proofErr w:type="spellStart"/>
      <w:r w:rsidRPr="003C2115">
        <w:rPr>
          <w:lang w:val="ro-MD"/>
        </w:rPr>
        <w:t>sînt</w:t>
      </w:r>
      <w:proofErr w:type="spellEnd"/>
      <w:r w:rsidRPr="003C2115">
        <w:rPr>
          <w:lang w:val="ro-MD"/>
        </w:rPr>
        <w:t xml:space="preserve">: </w:t>
      </w:r>
      <w:proofErr w:type="spellStart"/>
      <w:r w:rsidRPr="003C2115">
        <w:rPr>
          <w:lang w:val="ro-MD"/>
        </w:rPr>
        <w:t>fînul</w:t>
      </w:r>
      <w:proofErr w:type="spellEnd"/>
      <w:r w:rsidRPr="003C2115">
        <w:rPr>
          <w:lang w:val="ro-MD"/>
        </w:rPr>
        <w:t xml:space="preserve">, cioclejii, paiele de culturi cerealiere </w:t>
      </w:r>
      <w:proofErr w:type="spellStart"/>
      <w:r w:rsidRPr="003C2115">
        <w:rPr>
          <w:lang w:val="ro-MD"/>
        </w:rPr>
        <w:t>şi</w:t>
      </w:r>
      <w:proofErr w:type="spellEnd"/>
      <w:r w:rsidRPr="003C2115">
        <w:rPr>
          <w:lang w:val="ro-MD"/>
        </w:rPr>
        <w:t xml:space="preserve"> leguminoase cultivate pentru boabe etc., volumul se determină după una din formulele prezentate mai jos: </w:t>
      </w:r>
    </w:p>
    <w:p w14:paraId="6E000DA6" w14:textId="77777777" w:rsidR="001F2C6B" w:rsidRPr="003C2115" w:rsidRDefault="001F2C6B" w:rsidP="001F2C6B">
      <w:pPr>
        <w:pStyle w:val="a3"/>
        <w:rPr>
          <w:lang w:val="ro-MD"/>
        </w:rPr>
      </w:pPr>
      <w:r w:rsidRPr="003C2115">
        <w:rPr>
          <w:lang w:val="ro-MD"/>
        </w:rPr>
        <w:t xml:space="preserve">V = (0,52A – 0,44L) × L × Lung. – pentru </w:t>
      </w:r>
      <w:proofErr w:type="spellStart"/>
      <w:r w:rsidRPr="003C2115">
        <w:rPr>
          <w:lang w:val="ro-MD"/>
        </w:rPr>
        <w:t>scîrte</w:t>
      </w:r>
      <w:proofErr w:type="spellEnd"/>
      <w:r w:rsidRPr="003C2115">
        <w:rPr>
          <w:lang w:val="ro-MD"/>
        </w:rPr>
        <w:t xml:space="preserve"> cu </w:t>
      </w:r>
      <w:proofErr w:type="spellStart"/>
      <w:r w:rsidRPr="003C2115">
        <w:rPr>
          <w:lang w:val="ro-MD"/>
        </w:rPr>
        <w:t>vîrf</w:t>
      </w:r>
      <w:proofErr w:type="spellEnd"/>
      <w:r w:rsidRPr="003C2115">
        <w:rPr>
          <w:lang w:val="ro-MD"/>
        </w:rPr>
        <w:t xml:space="preserve"> rotund de </w:t>
      </w:r>
      <w:proofErr w:type="spellStart"/>
      <w:r w:rsidRPr="003C2115">
        <w:rPr>
          <w:lang w:val="ro-MD"/>
        </w:rPr>
        <w:t>înălţime</w:t>
      </w:r>
      <w:proofErr w:type="spellEnd"/>
      <w:r w:rsidRPr="003C2115">
        <w:rPr>
          <w:lang w:val="ro-MD"/>
        </w:rPr>
        <w:t xml:space="preserve"> medie </w:t>
      </w:r>
      <w:proofErr w:type="spellStart"/>
      <w:r w:rsidRPr="003C2115">
        <w:rPr>
          <w:lang w:val="ro-MD"/>
        </w:rPr>
        <w:t>şi</w:t>
      </w:r>
      <w:proofErr w:type="spellEnd"/>
      <w:r w:rsidRPr="003C2115">
        <w:rPr>
          <w:lang w:val="ro-MD"/>
        </w:rPr>
        <w:t xml:space="preserve"> joasă; </w:t>
      </w:r>
    </w:p>
    <w:p w14:paraId="13189158" w14:textId="77777777" w:rsidR="001F2C6B" w:rsidRPr="003C2115" w:rsidRDefault="001F2C6B" w:rsidP="001F2C6B">
      <w:pPr>
        <w:pStyle w:val="a3"/>
        <w:rPr>
          <w:lang w:val="ro-MD"/>
        </w:rPr>
      </w:pPr>
      <w:r w:rsidRPr="003C2115">
        <w:rPr>
          <w:lang w:val="ro-MD"/>
        </w:rPr>
        <w:t xml:space="preserve">V = (0,52A – 0,46L) × L × Lung. – pentru </w:t>
      </w:r>
      <w:proofErr w:type="spellStart"/>
      <w:r w:rsidRPr="003C2115">
        <w:rPr>
          <w:lang w:val="ro-MD"/>
        </w:rPr>
        <w:t>scîrte</w:t>
      </w:r>
      <w:proofErr w:type="spellEnd"/>
      <w:r w:rsidRPr="003C2115">
        <w:rPr>
          <w:lang w:val="ro-MD"/>
        </w:rPr>
        <w:t xml:space="preserve"> înalte cu </w:t>
      </w:r>
      <w:proofErr w:type="spellStart"/>
      <w:r w:rsidRPr="003C2115">
        <w:rPr>
          <w:lang w:val="ro-MD"/>
        </w:rPr>
        <w:t>vîrf</w:t>
      </w:r>
      <w:proofErr w:type="spellEnd"/>
      <w:r w:rsidRPr="003C2115">
        <w:rPr>
          <w:lang w:val="ro-MD"/>
        </w:rPr>
        <w:t xml:space="preserve"> rotund (</w:t>
      </w:r>
      <w:proofErr w:type="spellStart"/>
      <w:r w:rsidRPr="003C2115">
        <w:rPr>
          <w:lang w:val="ro-MD"/>
        </w:rPr>
        <w:t>înălţimea</w:t>
      </w:r>
      <w:proofErr w:type="spellEnd"/>
      <w:r w:rsidRPr="003C2115">
        <w:rPr>
          <w:lang w:val="ro-MD"/>
        </w:rPr>
        <w:t xml:space="preserve"> mai mare </w:t>
      </w:r>
      <w:proofErr w:type="spellStart"/>
      <w:r w:rsidRPr="003C2115">
        <w:rPr>
          <w:lang w:val="ro-MD"/>
        </w:rPr>
        <w:t>decît</w:t>
      </w:r>
      <w:proofErr w:type="spellEnd"/>
      <w:r w:rsidRPr="003C2115">
        <w:rPr>
          <w:lang w:val="ro-MD"/>
        </w:rPr>
        <w:t xml:space="preserve"> </w:t>
      </w:r>
      <w:proofErr w:type="spellStart"/>
      <w:r w:rsidRPr="003C2115">
        <w:rPr>
          <w:lang w:val="ro-MD"/>
        </w:rPr>
        <w:t>lăţimea</w:t>
      </w:r>
      <w:proofErr w:type="spellEnd"/>
      <w:r w:rsidRPr="003C2115">
        <w:rPr>
          <w:lang w:val="ro-MD"/>
        </w:rPr>
        <w:t xml:space="preserve">); </w:t>
      </w:r>
    </w:p>
    <w:p w14:paraId="308C9025" w14:textId="77777777" w:rsidR="001F2C6B" w:rsidRPr="003C2115" w:rsidRDefault="001F2C6B" w:rsidP="001F2C6B">
      <w:pPr>
        <w:pStyle w:val="a3"/>
        <w:rPr>
          <w:lang w:val="ro-MD"/>
        </w:rPr>
      </w:pPr>
      <w:r w:rsidRPr="003C2115">
        <w:rPr>
          <w:lang w:val="ro-MD"/>
        </w:rPr>
        <w:t xml:space="preserve">V = (0,56A – 0,55L) × L × Lung. – pentru </w:t>
      </w:r>
      <w:proofErr w:type="spellStart"/>
      <w:r w:rsidRPr="003C2115">
        <w:rPr>
          <w:lang w:val="ro-MD"/>
        </w:rPr>
        <w:t>scîrte</w:t>
      </w:r>
      <w:proofErr w:type="spellEnd"/>
      <w:r w:rsidRPr="003C2115">
        <w:rPr>
          <w:lang w:val="ro-MD"/>
        </w:rPr>
        <w:t xml:space="preserve"> cu </w:t>
      </w:r>
      <w:proofErr w:type="spellStart"/>
      <w:r w:rsidRPr="003C2115">
        <w:rPr>
          <w:lang w:val="ro-MD"/>
        </w:rPr>
        <w:t>vîrf</w:t>
      </w:r>
      <w:proofErr w:type="spellEnd"/>
      <w:r w:rsidRPr="003C2115">
        <w:rPr>
          <w:lang w:val="ro-MD"/>
        </w:rPr>
        <w:t xml:space="preserve"> plat de orice mărime; </w:t>
      </w:r>
    </w:p>
    <w:tbl>
      <w:tblPr>
        <w:tblW w:w="0" w:type="auto"/>
        <w:jc w:val="center"/>
        <w:tblCellSpacing w:w="0" w:type="dxa"/>
        <w:tblLook w:val="0000" w:firstRow="0" w:lastRow="0" w:firstColumn="0" w:lastColumn="0" w:noHBand="0" w:noVBand="0"/>
      </w:tblPr>
      <w:tblGrid>
        <w:gridCol w:w="459"/>
        <w:gridCol w:w="666"/>
        <w:gridCol w:w="3725"/>
      </w:tblGrid>
      <w:tr w:rsidR="001F2C6B" w:rsidRPr="003C2115" w14:paraId="2DF0BC4B" w14:textId="77777777" w:rsidTr="001F2C6B">
        <w:trPr>
          <w:tblCellSpacing w:w="0" w:type="dxa"/>
          <w:jc w:val="center"/>
        </w:trPr>
        <w:tc>
          <w:tcPr>
            <w:tcW w:w="0" w:type="auto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82B79B" w14:textId="77777777" w:rsidR="001F2C6B" w:rsidRPr="003C2115" w:rsidRDefault="001F2C6B" w:rsidP="00CC0698">
            <w:pPr>
              <w:rPr>
                <w:lang w:val="ro-MD"/>
              </w:rPr>
            </w:pPr>
          </w:p>
        </w:tc>
        <w:tc>
          <w:tcPr>
            <w:tcW w:w="0" w:type="auto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CA78D3" w14:textId="77777777" w:rsidR="001F2C6B" w:rsidRPr="003C2115" w:rsidRDefault="001F2C6B" w:rsidP="00CC0698">
            <w:pPr>
              <w:jc w:val="center"/>
              <w:rPr>
                <w:lang w:val="ro-MD"/>
              </w:rPr>
            </w:pPr>
            <w:r w:rsidRPr="003C2115">
              <w:rPr>
                <w:lang w:val="ro-MD"/>
              </w:rPr>
              <w:t>A × L</w:t>
            </w:r>
          </w:p>
        </w:tc>
        <w:tc>
          <w:tcPr>
            <w:tcW w:w="0" w:type="auto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89DD03" w14:textId="77777777" w:rsidR="001F2C6B" w:rsidRPr="003C2115" w:rsidRDefault="001F2C6B" w:rsidP="00CC0698">
            <w:pPr>
              <w:rPr>
                <w:lang w:val="ro-MD"/>
              </w:rPr>
            </w:pPr>
          </w:p>
        </w:tc>
      </w:tr>
      <w:tr w:rsidR="001F2C6B" w:rsidRPr="001F2C6B" w14:paraId="33B4C45C" w14:textId="77777777" w:rsidTr="001F2C6B">
        <w:trPr>
          <w:tblCellSpacing w:w="0" w:type="dxa"/>
          <w:jc w:val="center"/>
        </w:trPr>
        <w:tc>
          <w:tcPr>
            <w:tcW w:w="0" w:type="auto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746689" w14:textId="77777777" w:rsidR="001F2C6B" w:rsidRPr="003C2115" w:rsidRDefault="001F2C6B" w:rsidP="00CC0698">
            <w:pPr>
              <w:rPr>
                <w:lang w:val="ro-MD"/>
              </w:rPr>
            </w:pPr>
            <w:r w:rsidRPr="003C2115">
              <w:rPr>
                <w:lang w:val="ro-MD"/>
              </w:rPr>
              <w:t>V =</w:t>
            </w:r>
          </w:p>
        </w:tc>
        <w:tc>
          <w:tcPr>
            <w:tcW w:w="0" w:type="auto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8E4EB8" w14:textId="77777777" w:rsidR="001F2C6B" w:rsidRPr="003C2115" w:rsidRDefault="001F2C6B" w:rsidP="00CC0698">
            <w:pPr>
              <w:jc w:val="center"/>
              <w:rPr>
                <w:lang w:val="ro-MD"/>
              </w:rPr>
            </w:pPr>
            <w:r w:rsidRPr="003C2115">
              <w:rPr>
                <w:lang w:val="ro-MD"/>
              </w:rPr>
              <w:t>–––</w:t>
            </w:r>
          </w:p>
        </w:tc>
        <w:tc>
          <w:tcPr>
            <w:tcW w:w="0" w:type="auto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6E9E1E" w14:textId="77777777" w:rsidR="001F2C6B" w:rsidRPr="003C2115" w:rsidRDefault="001F2C6B" w:rsidP="00CC0698">
            <w:pPr>
              <w:jc w:val="center"/>
              <w:rPr>
                <w:lang w:val="ro-MD"/>
              </w:rPr>
            </w:pPr>
            <w:r w:rsidRPr="003C2115">
              <w:rPr>
                <w:lang w:val="ro-MD"/>
              </w:rPr>
              <w:t xml:space="preserve">× Lung. – pentru </w:t>
            </w:r>
            <w:proofErr w:type="spellStart"/>
            <w:r w:rsidRPr="003C2115">
              <w:rPr>
                <w:lang w:val="ro-MD"/>
              </w:rPr>
              <w:t>scîrte</w:t>
            </w:r>
            <w:proofErr w:type="spellEnd"/>
            <w:r w:rsidRPr="003C2115">
              <w:rPr>
                <w:lang w:val="ro-MD"/>
              </w:rPr>
              <w:t xml:space="preserve"> cu </w:t>
            </w:r>
            <w:proofErr w:type="spellStart"/>
            <w:r w:rsidRPr="003C2115">
              <w:rPr>
                <w:lang w:val="ro-MD"/>
              </w:rPr>
              <w:t>vîrf</w:t>
            </w:r>
            <w:proofErr w:type="spellEnd"/>
            <w:r w:rsidRPr="003C2115">
              <w:rPr>
                <w:lang w:val="ro-MD"/>
              </w:rPr>
              <w:t xml:space="preserve"> </w:t>
            </w:r>
            <w:proofErr w:type="spellStart"/>
            <w:r w:rsidRPr="003C2115">
              <w:rPr>
                <w:lang w:val="ro-MD"/>
              </w:rPr>
              <w:t>ascuţit</w:t>
            </w:r>
            <w:proofErr w:type="spellEnd"/>
            <w:r w:rsidRPr="003C2115">
              <w:rPr>
                <w:lang w:val="ro-MD"/>
              </w:rPr>
              <w:t>,</w:t>
            </w:r>
          </w:p>
        </w:tc>
      </w:tr>
      <w:tr w:rsidR="001F2C6B" w:rsidRPr="003C2115" w14:paraId="6EE12AAC" w14:textId="77777777" w:rsidTr="001F2C6B">
        <w:trPr>
          <w:tblCellSpacing w:w="0" w:type="dxa"/>
          <w:jc w:val="center"/>
        </w:trPr>
        <w:tc>
          <w:tcPr>
            <w:tcW w:w="0" w:type="auto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DDC0A2" w14:textId="77777777" w:rsidR="001F2C6B" w:rsidRPr="003C2115" w:rsidRDefault="001F2C6B" w:rsidP="00CC0698">
            <w:pPr>
              <w:rPr>
                <w:lang w:val="ro-MD"/>
              </w:rPr>
            </w:pPr>
          </w:p>
        </w:tc>
        <w:tc>
          <w:tcPr>
            <w:tcW w:w="0" w:type="auto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33DE12" w14:textId="77777777" w:rsidR="001F2C6B" w:rsidRPr="003C2115" w:rsidRDefault="001F2C6B" w:rsidP="00CC0698">
            <w:pPr>
              <w:jc w:val="center"/>
              <w:rPr>
                <w:lang w:val="ro-MD"/>
              </w:rPr>
            </w:pPr>
            <w:r w:rsidRPr="003C2115">
              <w:rPr>
                <w:lang w:val="ro-MD"/>
              </w:rPr>
              <w:t>4</w:t>
            </w:r>
          </w:p>
        </w:tc>
        <w:tc>
          <w:tcPr>
            <w:tcW w:w="0" w:type="auto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DB1C80" w14:textId="77777777" w:rsidR="001F2C6B" w:rsidRPr="003C2115" w:rsidRDefault="001F2C6B" w:rsidP="00CC0698">
            <w:pPr>
              <w:rPr>
                <w:lang w:val="ro-MD"/>
              </w:rPr>
            </w:pPr>
          </w:p>
        </w:tc>
      </w:tr>
    </w:tbl>
    <w:p w14:paraId="4F2EEFF6" w14:textId="77777777" w:rsidR="001F2C6B" w:rsidRPr="003C2115" w:rsidRDefault="001F2C6B" w:rsidP="001F2C6B">
      <w:pPr>
        <w:pStyle w:val="a3"/>
        <w:rPr>
          <w:lang w:val="ro-MD"/>
        </w:rPr>
      </w:pPr>
      <w:r w:rsidRPr="003C2115">
        <w:rPr>
          <w:lang w:val="ro-MD"/>
        </w:rPr>
        <w:t xml:space="preserve">unde: V – volumul; A – </w:t>
      </w:r>
      <w:proofErr w:type="spellStart"/>
      <w:r w:rsidRPr="003C2115">
        <w:rPr>
          <w:lang w:val="ro-MD"/>
        </w:rPr>
        <w:t>înălţimea</w:t>
      </w:r>
      <w:proofErr w:type="spellEnd"/>
      <w:r w:rsidRPr="003C2115">
        <w:rPr>
          <w:lang w:val="ro-MD"/>
        </w:rPr>
        <w:t xml:space="preserve">; L – </w:t>
      </w:r>
      <w:proofErr w:type="spellStart"/>
      <w:r w:rsidRPr="003C2115">
        <w:rPr>
          <w:lang w:val="ro-MD"/>
        </w:rPr>
        <w:t>lăţimea</w:t>
      </w:r>
      <w:proofErr w:type="spellEnd"/>
      <w:r w:rsidRPr="003C2115">
        <w:rPr>
          <w:lang w:val="ro-MD"/>
        </w:rPr>
        <w:t xml:space="preserve">; Lung. – lungimea. </w:t>
      </w:r>
    </w:p>
    <w:p w14:paraId="56B8845C" w14:textId="77777777" w:rsidR="001F2C6B" w:rsidRPr="003C2115" w:rsidRDefault="001F2C6B" w:rsidP="001F2C6B">
      <w:pPr>
        <w:pStyle w:val="a3"/>
        <w:rPr>
          <w:lang w:val="ro-MD"/>
        </w:rPr>
      </w:pPr>
      <w:r w:rsidRPr="003C2115">
        <w:rPr>
          <w:lang w:val="ro-MD"/>
        </w:rPr>
        <w:t xml:space="preserve">Dacă furajele </w:t>
      </w:r>
      <w:proofErr w:type="spellStart"/>
      <w:r w:rsidRPr="003C2115">
        <w:rPr>
          <w:lang w:val="ro-MD"/>
        </w:rPr>
        <w:t>sînt</w:t>
      </w:r>
      <w:proofErr w:type="spellEnd"/>
      <w:r w:rsidRPr="003C2115">
        <w:rPr>
          <w:lang w:val="ro-MD"/>
        </w:rPr>
        <w:t xml:space="preserve"> </w:t>
      </w:r>
      <w:proofErr w:type="spellStart"/>
      <w:r w:rsidRPr="003C2115">
        <w:rPr>
          <w:lang w:val="ro-MD"/>
        </w:rPr>
        <w:t>aşezate</w:t>
      </w:r>
      <w:proofErr w:type="spellEnd"/>
      <w:r w:rsidRPr="003C2115">
        <w:rPr>
          <w:lang w:val="ro-MD"/>
        </w:rPr>
        <w:t xml:space="preserve"> în stoguri, se folosesc alte formule: </w:t>
      </w:r>
    </w:p>
    <w:p w14:paraId="7FBAAF02" w14:textId="77777777" w:rsidR="001F2C6B" w:rsidRPr="003C2115" w:rsidRDefault="001F2C6B" w:rsidP="001F2C6B">
      <w:pPr>
        <w:pStyle w:val="a3"/>
        <w:jc w:val="center"/>
        <w:rPr>
          <w:lang w:val="ro-MD"/>
        </w:rPr>
      </w:pPr>
      <w:r w:rsidRPr="003C2115">
        <w:rPr>
          <w:lang w:val="ro-MD"/>
        </w:rPr>
        <w:t>V = (0,04A – 0,012C) × C</w:t>
      </w:r>
      <w:r w:rsidRPr="003C2115">
        <w:rPr>
          <w:vertAlign w:val="superscript"/>
          <w:lang w:val="ro-MD"/>
        </w:rPr>
        <w:t>2</w:t>
      </w:r>
      <w:r w:rsidRPr="003C2115">
        <w:rPr>
          <w:lang w:val="ro-MD"/>
        </w:rPr>
        <w:t xml:space="preserve"> – pentru stoguri înalte;</w:t>
      </w:r>
    </w:p>
    <w:tbl>
      <w:tblPr>
        <w:tblW w:w="0" w:type="auto"/>
        <w:jc w:val="center"/>
        <w:tblCellSpacing w:w="0" w:type="dxa"/>
        <w:tblLook w:val="0000" w:firstRow="0" w:lastRow="0" w:firstColumn="0" w:lastColumn="0" w:noHBand="0" w:noVBand="0"/>
      </w:tblPr>
      <w:tblGrid>
        <w:gridCol w:w="459"/>
        <w:gridCol w:w="679"/>
        <w:gridCol w:w="2223"/>
      </w:tblGrid>
      <w:tr w:rsidR="001F2C6B" w:rsidRPr="003C2115" w14:paraId="6FD6DB42" w14:textId="77777777" w:rsidTr="001F2C6B">
        <w:trPr>
          <w:tblCellSpacing w:w="0" w:type="dxa"/>
          <w:jc w:val="center"/>
        </w:trPr>
        <w:tc>
          <w:tcPr>
            <w:tcW w:w="0" w:type="auto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D8EE04" w14:textId="77777777" w:rsidR="001F2C6B" w:rsidRPr="003C2115" w:rsidRDefault="001F2C6B" w:rsidP="00CC0698">
            <w:pPr>
              <w:rPr>
                <w:lang w:val="ro-MD"/>
              </w:rPr>
            </w:pPr>
          </w:p>
        </w:tc>
        <w:tc>
          <w:tcPr>
            <w:tcW w:w="0" w:type="auto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2FE6E6" w14:textId="77777777" w:rsidR="001F2C6B" w:rsidRPr="003C2115" w:rsidRDefault="001F2C6B" w:rsidP="00CC0698">
            <w:pPr>
              <w:jc w:val="center"/>
              <w:rPr>
                <w:lang w:val="ro-MD"/>
              </w:rPr>
            </w:pPr>
            <w:r w:rsidRPr="003C2115">
              <w:rPr>
                <w:lang w:val="ro-MD"/>
              </w:rPr>
              <w:t>C × A</w:t>
            </w:r>
          </w:p>
        </w:tc>
        <w:tc>
          <w:tcPr>
            <w:tcW w:w="0" w:type="auto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B9B810" w14:textId="77777777" w:rsidR="001F2C6B" w:rsidRPr="003C2115" w:rsidRDefault="001F2C6B" w:rsidP="00CC0698">
            <w:pPr>
              <w:rPr>
                <w:lang w:val="ro-MD"/>
              </w:rPr>
            </w:pPr>
          </w:p>
        </w:tc>
      </w:tr>
      <w:tr w:rsidR="001F2C6B" w:rsidRPr="003C2115" w14:paraId="61C86ECA" w14:textId="77777777" w:rsidTr="001F2C6B">
        <w:trPr>
          <w:tblCellSpacing w:w="0" w:type="dxa"/>
          <w:jc w:val="center"/>
        </w:trPr>
        <w:tc>
          <w:tcPr>
            <w:tcW w:w="0" w:type="auto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A65B94" w14:textId="77777777" w:rsidR="001F2C6B" w:rsidRPr="003C2115" w:rsidRDefault="001F2C6B" w:rsidP="00CC0698">
            <w:pPr>
              <w:rPr>
                <w:lang w:val="ro-MD"/>
              </w:rPr>
            </w:pPr>
            <w:r w:rsidRPr="003C2115">
              <w:rPr>
                <w:lang w:val="ro-MD"/>
              </w:rPr>
              <w:t>V =</w:t>
            </w:r>
          </w:p>
        </w:tc>
        <w:tc>
          <w:tcPr>
            <w:tcW w:w="0" w:type="auto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1411A9" w14:textId="77777777" w:rsidR="001F2C6B" w:rsidRPr="003C2115" w:rsidRDefault="001F2C6B" w:rsidP="00CC0698">
            <w:pPr>
              <w:jc w:val="center"/>
              <w:rPr>
                <w:lang w:val="ro-MD"/>
              </w:rPr>
            </w:pPr>
            <w:r w:rsidRPr="003C2115">
              <w:rPr>
                <w:lang w:val="ro-MD"/>
              </w:rPr>
              <w:t>–––</w:t>
            </w:r>
          </w:p>
        </w:tc>
        <w:tc>
          <w:tcPr>
            <w:tcW w:w="0" w:type="auto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F65285" w14:textId="77777777" w:rsidR="001F2C6B" w:rsidRPr="003C2115" w:rsidRDefault="001F2C6B" w:rsidP="00CC0698">
            <w:pPr>
              <w:jc w:val="center"/>
              <w:rPr>
                <w:lang w:val="ro-MD"/>
              </w:rPr>
            </w:pPr>
            <w:r w:rsidRPr="003C2115">
              <w:rPr>
                <w:lang w:val="ro-MD"/>
              </w:rPr>
              <w:t>– pentru stoguri joase,</w:t>
            </w:r>
          </w:p>
        </w:tc>
      </w:tr>
      <w:tr w:rsidR="001F2C6B" w:rsidRPr="003C2115" w14:paraId="46C59F9F" w14:textId="77777777" w:rsidTr="001F2C6B">
        <w:trPr>
          <w:tblCellSpacing w:w="0" w:type="dxa"/>
          <w:jc w:val="center"/>
        </w:trPr>
        <w:tc>
          <w:tcPr>
            <w:tcW w:w="0" w:type="auto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4F173F" w14:textId="77777777" w:rsidR="001F2C6B" w:rsidRPr="003C2115" w:rsidRDefault="001F2C6B" w:rsidP="00CC0698">
            <w:pPr>
              <w:rPr>
                <w:lang w:val="ro-MD"/>
              </w:rPr>
            </w:pPr>
          </w:p>
        </w:tc>
        <w:tc>
          <w:tcPr>
            <w:tcW w:w="0" w:type="auto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3BB0E4" w14:textId="77777777" w:rsidR="001F2C6B" w:rsidRPr="003C2115" w:rsidRDefault="001F2C6B" w:rsidP="00CC0698">
            <w:pPr>
              <w:jc w:val="center"/>
              <w:rPr>
                <w:lang w:val="ro-MD"/>
              </w:rPr>
            </w:pPr>
            <w:r w:rsidRPr="003C2115">
              <w:rPr>
                <w:lang w:val="ro-MD"/>
              </w:rPr>
              <w:t>33</w:t>
            </w:r>
          </w:p>
        </w:tc>
        <w:tc>
          <w:tcPr>
            <w:tcW w:w="0" w:type="auto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FDEEF9" w14:textId="77777777" w:rsidR="001F2C6B" w:rsidRPr="003C2115" w:rsidRDefault="001F2C6B" w:rsidP="00CC0698">
            <w:pPr>
              <w:rPr>
                <w:lang w:val="ro-MD"/>
              </w:rPr>
            </w:pPr>
          </w:p>
        </w:tc>
      </w:tr>
    </w:tbl>
    <w:p w14:paraId="26897672" w14:textId="77777777" w:rsidR="001F2C6B" w:rsidRPr="003C2115" w:rsidRDefault="001F2C6B" w:rsidP="001F2C6B">
      <w:pPr>
        <w:pStyle w:val="a3"/>
        <w:rPr>
          <w:lang w:val="ro-MD"/>
        </w:rPr>
      </w:pPr>
      <w:r w:rsidRPr="003C2115">
        <w:rPr>
          <w:lang w:val="ro-MD"/>
        </w:rPr>
        <w:t xml:space="preserve">unde: V – volumul; A – </w:t>
      </w:r>
      <w:proofErr w:type="spellStart"/>
      <w:r w:rsidRPr="003C2115">
        <w:rPr>
          <w:lang w:val="ro-MD"/>
        </w:rPr>
        <w:t>înălţimea</w:t>
      </w:r>
      <w:proofErr w:type="spellEnd"/>
      <w:r w:rsidRPr="003C2115">
        <w:rPr>
          <w:lang w:val="ro-MD"/>
        </w:rPr>
        <w:t xml:space="preserve">; C – </w:t>
      </w:r>
      <w:proofErr w:type="spellStart"/>
      <w:r w:rsidRPr="003C2115">
        <w:rPr>
          <w:lang w:val="ro-MD"/>
        </w:rPr>
        <w:t>circumferinţa</w:t>
      </w:r>
      <w:proofErr w:type="spellEnd"/>
      <w:r w:rsidRPr="003C2115">
        <w:rPr>
          <w:lang w:val="ro-MD"/>
        </w:rPr>
        <w:t xml:space="preserve">. </w:t>
      </w:r>
    </w:p>
    <w:p w14:paraId="5EB06855" w14:textId="2E39EB43" w:rsidR="00F12C76" w:rsidRPr="001F2C6B" w:rsidRDefault="001F2C6B" w:rsidP="001F2C6B">
      <w:pPr>
        <w:rPr>
          <w:lang w:val="ro-MD"/>
        </w:rPr>
      </w:pPr>
      <w:proofErr w:type="spellStart"/>
      <w:r w:rsidRPr="003C2115">
        <w:rPr>
          <w:lang w:val="ro-MD"/>
        </w:rPr>
        <w:t>Înmulţind</w:t>
      </w:r>
      <w:proofErr w:type="spellEnd"/>
      <w:r w:rsidRPr="003C2115">
        <w:rPr>
          <w:lang w:val="ro-MD"/>
        </w:rPr>
        <w:t xml:space="preserve"> volumul </w:t>
      </w:r>
      <w:proofErr w:type="spellStart"/>
      <w:r w:rsidRPr="003C2115">
        <w:rPr>
          <w:lang w:val="ro-MD"/>
        </w:rPr>
        <w:t>sc</w:t>
      </w:r>
      <w:r>
        <w:rPr>
          <w:lang w:val="ro-MD"/>
        </w:rPr>
        <w:t>â</w:t>
      </w:r>
      <w:r w:rsidRPr="003C2115">
        <w:rPr>
          <w:lang w:val="ro-MD"/>
        </w:rPr>
        <w:t>rtei</w:t>
      </w:r>
      <w:proofErr w:type="spellEnd"/>
      <w:r w:rsidRPr="003C2115">
        <w:rPr>
          <w:lang w:val="ro-MD"/>
        </w:rPr>
        <w:t xml:space="preserve"> (stogului) cu masa specifică a furajelor (masa 1 m</w:t>
      </w:r>
      <w:r w:rsidRPr="003C2115">
        <w:rPr>
          <w:vertAlign w:val="superscript"/>
          <w:lang w:val="ro-MD"/>
        </w:rPr>
        <w:t>3</w:t>
      </w:r>
      <w:r w:rsidRPr="003C2115">
        <w:rPr>
          <w:lang w:val="ro-MD"/>
        </w:rPr>
        <w:t>), se calculează masa furajelor la data efectuării inventarierii.</w:t>
      </w:r>
    </w:p>
    <w:sectPr w:rsidR="00F12C76" w:rsidRPr="001F2C6B" w:rsidSect="00370B05">
      <w:pgSz w:w="11906" w:h="16838" w:code="9"/>
      <w:pgMar w:top="1134" w:right="851" w:bottom="1134" w:left="184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46609"/>
    <w:multiLevelType w:val="hybridMultilevel"/>
    <w:tmpl w:val="FCF87848"/>
    <w:lvl w:ilvl="0" w:tplc="37BC8D5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66B71A1"/>
    <w:multiLevelType w:val="hybridMultilevel"/>
    <w:tmpl w:val="2A101CD8"/>
    <w:lvl w:ilvl="0" w:tplc="7A14B960">
      <w:start w:val="1"/>
      <w:numFmt w:val="decimal"/>
      <w:lvlText w:val="%1."/>
      <w:lvlJc w:val="left"/>
      <w:pPr>
        <w:ind w:left="2070" w:hanging="117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980" w:hanging="360"/>
      </w:pPr>
    </w:lvl>
    <w:lvl w:ilvl="2" w:tplc="0418001B" w:tentative="1">
      <w:start w:val="1"/>
      <w:numFmt w:val="lowerRoman"/>
      <w:lvlText w:val="%3."/>
      <w:lvlJc w:val="right"/>
      <w:pPr>
        <w:ind w:left="2700" w:hanging="180"/>
      </w:pPr>
    </w:lvl>
    <w:lvl w:ilvl="3" w:tplc="0418000F" w:tentative="1">
      <w:start w:val="1"/>
      <w:numFmt w:val="decimal"/>
      <w:lvlText w:val="%4."/>
      <w:lvlJc w:val="left"/>
      <w:pPr>
        <w:ind w:left="3420" w:hanging="360"/>
      </w:pPr>
    </w:lvl>
    <w:lvl w:ilvl="4" w:tplc="04180019" w:tentative="1">
      <w:start w:val="1"/>
      <w:numFmt w:val="lowerLetter"/>
      <w:lvlText w:val="%5."/>
      <w:lvlJc w:val="left"/>
      <w:pPr>
        <w:ind w:left="4140" w:hanging="360"/>
      </w:pPr>
    </w:lvl>
    <w:lvl w:ilvl="5" w:tplc="0418001B" w:tentative="1">
      <w:start w:val="1"/>
      <w:numFmt w:val="lowerRoman"/>
      <w:lvlText w:val="%6."/>
      <w:lvlJc w:val="right"/>
      <w:pPr>
        <w:ind w:left="4860" w:hanging="180"/>
      </w:pPr>
    </w:lvl>
    <w:lvl w:ilvl="6" w:tplc="0418000F" w:tentative="1">
      <w:start w:val="1"/>
      <w:numFmt w:val="decimal"/>
      <w:lvlText w:val="%7."/>
      <w:lvlJc w:val="left"/>
      <w:pPr>
        <w:ind w:left="5580" w:hanging="360"/>
      </w:pPr>
    </w:lvl>
    <w:lvl w:ilvl="7" w:tplc="04180019" w:tentative="1">
      <w:start w:val="1"/>
      <w:numFmt w:val="lowerLetter"/>
      <w:lvlText w:val="%8."/>
      <w:lvlJc w:val="left"/>
      <w:pPr>
        <w:ind w:left="6300" w:hanging="360"/>
      </w:pPr>
    </w:lvl>
    <w:lvl w:ilvl="8" w:tplc="0418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7BC7532"/>
    <w:multiLevelType w:val="hybridMultilevel"/>
    <w:tmpl w:val="F15CF5AC"/>
    <w:lvl w:ilvl="0" w:tplc="022E2070">
      <w:start w:val="1"/>
      <w:numFmt w:val="decimal"/>
      <w:lvlText w:val="%1)"/>
      <w:lvlJc w:val="left"/>
      <w:pPr>
        <w:ind w:left="9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3" w:hanging="360"/>
      </w:pPr>
    </w:lvl>
    <w:lvl w:ilvl="2" w:tplc="0419001B" w:tentative="1">
      <w:start w:val="1"/>
      <w:numFmt w:val="lowerRoman"/>
      <w:lvlText w:val="%3."/>
      <w:lvlJc w:val="right"/>
      <w:pPr>
        <w:ind w:left="2433" w:hanging="180"/>
      </w:pPr>
    </w:lvl>
    <w:lvl w:ilvl="3" w:tplc="0419000F" w:tentative="1">
      <w:start w:val="1"/>
      <w:numFmt w:val="decimal"/>
      <w:lvlText w:val="%4."/>
      <w:lvlJc w:val="left"/>
      <w:pPr>
        <w:ind w:left="3153" w:hanging="360"/>
      </w:pPr>
    </w:lvl>
    <w:lvl w:ilvl="4" w:tplc="04190019" w:tentative="1">
      <w:start w:val="1"/>
      <w:numFmt w:val="lowerLetter"/>
      <w:lvlText w:val="%5."/>
      <w:lvlJc w:val="left"/>
      <w:pPr>
        <w:ind w:left="3873" w:hanging="360"/>
      </w:pPr>
    </w:lvl>
    <w:lvl w:ilvl="5" w:tplc="0419001B" w:tentative="1">
      <w:start w:val="1"/>
      <w:numFmt w:val="lowerRoman"/>
      <w:lvlText w:val="%6."/>
      <w:lvlJc w:val="right"/>
      <w:pPr>
        <w:ind w:left="4593" w:hanging="180"/>
      </w:pPr>
    </w:lvl>
    <w:lvl w:ilvl="6" w:tplc="0419000F" w:tentative="1">
      <w:start w:val="1"/>
      <w:numFmt w:val="decimal"/>
      <w:lvlText w:val="%7."/>
      <w:lvlJc w:val="left"/>
      <w:pPr>
        <w:ind w:left="5313" w:hanging="360"/>
      </w:pPr>
    </w:lvl>
    <w:lvl w:ilvl="7" w:tplc="04190019" w:tentative="1">
      <w:start w:val="1"/>
      <w:numFmt w:val="lowerLetter"/>
      <w:lvlText w:val="%8."/>
      <w:lvlJc w:val="left"/>
      <w:pPr>
        <w:ind w:left="6033" w:hanging="360"/>
      </w:pPr>
    </w:lvl>
    <w:lvl w:ilvl="8" w:tplc="041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3" w15:restartNumberingAfterBreak="0">
    <w:nsid w:val="07C957B1"/>
    <w:multiLevelType w:val="hybridMultilevel"/>
    <w:tmpl w:val="78F600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600957"/>
    <w:multiLevelType w:val="multilevel"/>
    <w:tmpl w:val="7E6090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151578C9"/>
    <w:multiLevelType w:val="hybridMultilevel"/>
    <w:tmpl w:val="F2B00272"/>
    <w:lvl w:ilvl="0" w:tplc="2512A5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84F4259"/>
    <w:multiLevelType w:val="hybridMultilevel"/>
    <w:tmpl w:val="E2D48F2A"/>
    <w:lvl w:ilvl="0" w:tplc="FBC66616">
      <w:start w:val="7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9E3543A"/>
    <w:multiLevelType w:val="hybridMultilevel"/>
    <w:tmpl w:val="FCF87848"/>
    <w:lvl w:ilvl="0" w:tplc="37BC8D5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A8E627C"/>
    <w:multiLevelType w:val="hybridMultilevel"/>
    <w:tmpl w:val="EE7A7134"/>
    <w:lvl w:ilvl="0" w:tplc="5F083830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1B3752DC"/>
    <w:multiLevelType w:val="hybridMultilevel"/>
    <w:tmpl w:val="BC708D4E"/>
    <w:lvl w:ilvl="0" w:tplc="65920E0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E100183"/>
    <w:multiLevelType w:val="hybridMultilevel"/>
    <w:tmpl w:val="A3D6B496"/>
    <w:lvl w:ilvl="0" w:tplc="AF2A6C98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1" w15:restartNumberingAfterBreak="0">
    <w:nsid w:val="24982054"/>
    <w:multiLevelType w:val="hybridMultilevel"/>
    <w:tmpl w:val="33C0D616"/>
    <w:lvl w:ilvl="0" w:tplc="B9AED48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6F7159"/>
    <w:multiLevelType w:val="hybridMultilevel"/>
    <w:tmpl w:val="778E0550"/>
    <w:lvl w:ilvl="0" w:tplc="AE2E8D4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D903BCC"/>
    <w:multiLevelType w:val="hybridMultilevel"/>
    <w:tmpl w:val="54C8105C"/>
    <w:lvl w:ilvl="0" w:tplc="6DA2433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6720247"/>
    <w:multiLevelType w:val="hybridMultilevel"/>
    <w:tmpl w:val="AF7C9D4E"/>
    <w:lvl w:ilvl="0" w:tplc="7AFECC2E">
      <w:start w:val="1"/>
      <w:numFmt w:val="decimal"/>
      <w:lvlText w:val="%1)"/>
      <w:lvlJc w:val="left"/>
      <w:pPr>
        <w:ind w:left="942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8346D7B"/>
    <w:multiLevelType w:val="hybridMultilevel"/>
    <w:tmpl w:val="7C80CE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CC07FB"/>
    <w:multiLevelType w:val="hybridMultilevel"/>
    <w:tmpl w:val="87A64AD4"/>
    <w:lvl w:ilvl="0" w:tplc="2A789BA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9F782B"/>
    <w:multiLevelType w:val="hybridMultilevel"/>
    <w:tmpl w:val="0AA226D0"/>
    <w:lvl w:ilvl="0" w:tplc="51521488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1BC09B2"/>
    <w:multiLevelType w:val="hybridMultilevel"/>
    <w:tmpl w:val="515C9F66"/>
    <w:lvl w:ilvl="0" w:tplc="761E02E8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2FB5E9C"/>
    <w:multiLevelType w:val="hybridMultilevel"/>
    <w:tmpl w:val="3DD2FD76"/>
    <w:lvl w:ilvl="0" w:tplc="227AE3B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447B6044"/>
    <w:multiLevelType w:val="hybridMultilevel"/>
    <w:tmpl w:val="BCBAB13E"/>
    <w:lvl w:ilvl="0" w:tplc="B9AED480">
      <w:start w:val="1"/>
      <w:numFmt w:val="decimal"/>
      <w:lvlText w:val="%1)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478908B7"/>
    <w:multiLevelType w:val="multilevel"/>
    <w:tmpl w:val="A00C6B88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eastAsiaTheme="minorEastAsia" w:hAnsi="Times New Roman" w:cs="Times New Roman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53843688"/>
    <w:multiLevelType w:val="hybridMultilevel"/>
    <w:tmpl w:val="DF9E4C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1B77AB"/>
    <w:multiLevelType w:val="hybridMultilevel"/>
    <w:tmpl w:val="6EBC8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506839"/>
    <w:multiLevelType w:val="hybridMultilevel"/>
    <w:tmpl w:val="97F2963E"/>
    <w:lvl w:ilvl="0" w:tplc="5C1E4B2C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F366DE5"/>
    <w:multiLevelType w:val="hybridMultilevel"/>
    <w:tmpl w:val="67244D48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614C7AC5"/>
    <w:multiLevelType w:val="hybridMultilevel"/>
    <w:tmpl w:val="6E24F748"/>
    <w:lvl w:ilvl="0" w:tplc="DE0CFA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3B8510B"/>
    <w:multiLevelType w:val="hybridMultilevel"/>
    <w:tmpl w:val="1B82A7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0711C2"/>
    <w:multiLevelType w:val="hybridMultilevel"/>
    <w:tmpl w:val="2668E7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275096"/>
    <w:multiLevelType w:val="hybridMultilevel"/>
    <w:tmpl w:val="CFDCDE38"/>
    <w:lvl w:ilvl="0" w:tplc="59CE9A0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C4969E0"/>
    <w:multiLevelType w:val="hybridMultilevel"/>
    <w:tmpl w:val="BAB0A1FC"/>
    <w:lvl w:ilvl="0" w:tplc="EA5087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B752D2"/>
    <w:multiLevelType w:val="hybridMultilevel"/>
    <w:tmpl w:val="B22007AE"/>
    <w:lvl w:ilvl="0" w:tplc="6FF6C65E">
      <w:start w:val="1"/>
      <w:numFmt w:val="decimal"/>
      <w:lvlText w:val="%1)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2" w15:restartNumberingAfterBreak="0">
    <w:nsid w:val="78954135"/>
    <w:multiLevelType w:val="hybridMultilevel"/>
    <w:tmpl w:val="91668958"/>
    <w:lvl w:ilvl="0" w:tplc="C6986F8A">
      <w:start w:val="3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4" w:hanging="360"/>
      </w:pPr>
    </w:lvl>
    <w:lvl w:ilvl="2" w:tplc="0409001B" w:tentative="1">
      <w:start w:val="1"/>
      <w:numFmt w:val="lowerRoman"/>
      <w:lvlText w:val="%3."/>
      <w:lvlJc w:val="right"/>
      <w:pPr>
        <w:ind w:left="2584" w:hanging="180"/>
      </w:pPr>
    </w:lvl>
    <w:lvl w:ilvl="3" w:tplc="0409000F" w:tentative="1">
      <w:start w:val="1"/>
      <w:numFmt w:val="decimal"/>
      <w:lvlText w:val="%4."/>
      <w:lvlJc w:val="left"/>
      <w:pPr>
        <w:ind w:left="3304" w:hanging="360"/>
      </w:pPr>
    </w:lvl>
    <w:lvl w:ilvl="4" w:tplc="04090019" w:tentative="1">
      <w:start w:val="1"/>
      <w:numFmt w:val="lowerLetter"/>
      <w:lvlText w:val="%5."/>
      <w:lvlJc w:val="left"/>
      <w:pPr>
        <w:ind w:left="4024" w:hanging="360"/>
      </w:pPr>
    </w:lvl>
    <w:lvl w:ilvl="5" w:tplc="0409001B" w:tentative="1">
      <w:start w:val="1"/>
      <w:numFmt w:val="lowerRoman"/>
      <w:lvlText w:val="%6."/>
      <w:lvlJc w:val="right"/>
      <w:pPr>
        <w:ind w:left="4744" w:hanging="180"/>
      </w:pPr>
    </w:lvl>
    <w:lvl w:ilvl="6" w:tplc="0409000F" w:tentative="1">
      <w:start w:val="1"/>
      <w:numFmt w:val="decimal"/>
      <w:lvlText w:val="%7."/>
      <w:lvlJc w:val="left"/>
      <w:pPr>
        <w:ind w:left="5464" w:hanging="360"/>
      </w:pPr>
    </w:lvl>
    <w:lvl w:ilvl="7" w:tplc="04090019" w:tentative="1">
      <w:start w:val="1"/>
      <w:numFmt w:val="lowerLetter"/>
      <w:lvlText w:val="%8."/>
      <w:lvlJc w:val="left"/>
      <w:pPr>
        <w:ind w:left="6184" w:hanging="360"/>
      </w:pPr>
    </w:lvl>
    <w:lvl w:ilvl="8" w:tplc="040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3" w15:restartNumberingAfterBreak="0">
    <w:nsid w:val="7DC304E3"/>
    <w:multiLevelType w:val="hybridMultilevel"/>
    <w:tmpl w:val="602000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5B3BAD"/>
    <w:multiLevelType w:val="hybridMultilevel"/>
    <w:tmpl w:val="600E8F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3241293">
    <w:abstractNumId w:val="18"/>
  </w:num>
  <w:num w:numId="2" w16cid:durableId="1477332527">
    <w:abstractNumId w:val="18"/>
  </w:num>
  <w:num w:numId="3" w16cid:durableId="456023298">
    <w:abstractNumId w:val="21"/>
  </w:num>
  <w:num w:numId="4" w16cid:durableId="5767477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92098863">
    <w:abstractNumId w:val="10"/>
  </w:num>
  <w:num w:numId="6" w16cid:durableId="1682509459">
    <w:abstractNumId w:val="22"/>
  </w:num>
  <w:num w:numId="7" w16cid:durableId="177238114">
    <w:abstractNumId w:val="1"/>
  </w:num>
  <w:num w:numId="8" w16cid:durableId="663826045">
    <w:abstractNumId w:val="19"/>
  </w:num>
  <w:num w:numId="9" w16cid:durableId="1551916722">
    <w:abstractNumId w:val="23"/>
  </w:num>
  <w:num w:numId="10" w16cid:durableId="1805582805">
    <w:abstractNumId w:val="26"/>
  </w:num>
  <w:num w:numId="11" w16cid:durableId="239411043">
    <w:abstractNumId w:val="30"/>
  </w:num>
  <w:num w:numId="12" w16cid:durableId="2112042545">
    <w:abstractNumId w:val="34"/>
  </w:num>
  <w:num w:numId="13" w16cid:durableId="810947301">
    <w:abstractNumId w:val="31"/>
  </w:num>
  <w:num w:numId="14" w16cid:durableId="848253869">
    <w:abstractNumId w:val="9"/>
  </w:num>
  <w:num w:numId="15" w16cid:durableId="357660699">
    <w:abstractNumId w:val="32"/>
  </w:num>
  <w:num w:numId="16" w16cid:durableId="13571516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981006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17476411">
    <w:abstractNumId w:val="29"/>
  </w:num>
  <w:num w:numId="19" w16cid:durableId="1383674803">
    <w:abstractNumId w:val="12"/>
  </w:num>
  <w:num w:numId="20" w16cid:durableId="601887610">
    <w:abstractNumId w:val="0"/>
  </w:num>
  <w:num w:numId="21" w16cid:durableId="1041394642">
    <w:abstractNumId w:val="7"/>
  </w:num>
  <w:num w:numId="22" w16cid:durableId="106120338">
    <w:abstractNumId w:val="13"/>
  </w:num>
  <w:num w:numId="23" w16cid:durableId="472718025">
    <w:abstractNumId w:val="8"/>
  </w:num>
  <w:num w:numId="24" w16cid:durableId="231041330">
    <w:abstractNumId w:val="17"/>
  </w:num>
  <w:num w:numId="25" w16cid:durableId="382221185">
    <w:abstractNumId w:val="6"/>
  </w:num>
  <w:num w:numId="26" w16cid:durableId="1271812531">
    <w:abstractNumId w:val="4"/>
  </w:num>
  <w:num w:numId="27" w16cid:durableId="993487733">
    <w:abstractNumId w:val="16"/>
  </w:num>
  <w:num w:numId="28" w16cid:durableId="199781291">
    <w:abstractNumId w:val="11"/>
  </w:num>
  <w:num w:numId="29" w16cid:durableId="385884937">
    <w:abstractNumId w:val="27"/>
  </w:num>
  <w:num w:numId="30" w16cid:durableId="907424985">
    <w:abstractNumId w:val="28"/>
  </w:num>
  <w:num w:numId="31" w16cid:durableId="1355612965">
    <w:abstractNumId w:val="3"/>
  </w:num>
  <w:num w:numId="32" w16cid:durableId="430664617">
    <w:abstractNumId w:val="33"/>
  </w:num>
  <w:num w:numId="33" w16cid:durableId="1358191069">
    <w:abstractNumId w:val="15"/>
  </w:num>
  <w:num w:numId="34" w16cid:durableId="485165199">
    <w:abstractNumId w:val="2"/>
  </w:num>
  <w:num w:numId="35" w16cid:durableId="713430944">
    <w:abstractNumId w:val="25"/>
  </w:num>
  <w:num w:numId="36" w16cid:durableId="1434669354">
    <w:abstractNumId w:val="14"/>
  </w:num>
  <w:num w:numId="37" w16cid:durableId="1981567356">
    <w:abstractNumId w:val="20"/>
  </w:num>
  <w:num w:numId="38" w16cid:durableId="16630021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096"/>
    <w:rsid w:val="0004758E"/>
    <w:rsid w:val="000B2DD1"/>
    <w:rsid w:val="000F335D"/>
    <w:rsid w:val="000F72E3"/>
    <w:rsid w:val="00112D18"/>
    <w:rsid w:val="00122EDB"/>
    <w:rsid w:val="00126C99"/>
    <w:rsid w:val="00135BEB"/>
    <w:rsid w:val="00146A17"/>
    <w:rsid w:val="001C2583"/>
    <w:rsid w:val="001F2C6B"/>
    <w:rsid w:val="00242AE7"/>
    <w:rsid w:val="0025528E"/>
    <w:rsid w:val="00290D7D"/>
    <w:rsid w:val="002D6EE5"/>
    <w:rsid w:val="003042F6"/>
    <w:rsid w:val="00320D65"/>
    <w:rsid w:val="00370B05"/>
    <w:rsid w:val="0037627E"/>
    <w:rsid w:val="004028B6"/>
    <w:rsid w:val="0040331A"/>
    <w:rsid w:val="00444770"/>
    <w:rsid w:val="004B50E3"/>
    <w:rsid w:val="004D21F2"/>
    <w:rsid w:val="004F06C3"/>
    <w:rsid w:val="00514126"/>
    <w:rsid w:val="005271F8"/>
    <w:rsid w:val="005561A4"/>
    <w:rsid w:val="00556E54"/>
    <w:rsid w:val="00562805"/>
    <w:rsid w:val="00580B6D"/>
    <w:rsid w:val="005F6499"/>
    <w:rsid w:val="00636C37"/>
    <w:rsid w:val="00696E0B"/>
    <w:rsid w:val="006C0B77"/>
    <w:rsid w:val="006F0CBB"/>
    <w:rsid w:val="006F17B1"/>
    <w:rsid w:val="007251D9"/>
    <w:rsid w:val="00762B31"/>
    <w:rsid w:val="007663E0"/>
    <w:rsid w:val="007C10DF"/>
    <w:rsid w:val="007F3ECB"/>
    <w:rsid w:val="008217A0"/>
    <w:rsid w:val="008242FF"/>
    <w:rsid w:val="00870751"/>
    <w:rsid w:val="00906576"/>
    <w:rsid w:val="00916F6A"/>
    <w:rsid w:val="00922C48"/>
    <w:rsid w:val="00A315DB"/>
    <w:rsid w:val="00A46AFF"/>
    <w:rsid w:val="00A55291"/>
    <w:rsid w:val="00A6228F"/>
    <w:rsid w:val="00A627F1"/>
    <w:rsid w:val="00A962CF"/>
    <w:rsid w:val="00AA1D95"/>
    <w:rsid w:val="00AF2888"/>
    <w:rsid w:val="00B03096"/>
    <w:rsid w:val="00B158E1"/>
    <w:rsid w:val="00B915B7"/>
    <w:rsid w:val="00BE7895"/>
    <w:rsid w:val="00C36BA4"/>
    <w:rsid w:val="00C5241D"/>
    <w:rsid w:val="00CB7786"/>
    <w:rsid w:val="00CD7A1F"/>
    <w:rsid w:val="00D64CE6"/>
    <w:rsid w:val="00D73550"/>
    <w:rsid w:val="00D84438"/>
    <w:rsid w:val="00DF1008"/>
    <w:rsid w:val="00E04DBB"/>
    <w:rsid w:val="00E20D01"/>
    <w:rsid w:val="00EA59DF"/>
    <w:rsid w:val="00EA6522"/>
    <w:rsid w:val="00EE0695"/>
    <w:rsid w:val="00EE4070"/>
    <w:rsid w:val="00F04D90"/>
    <w:rsid w:val="00F12C76"/>
    <w:rsid w:val="00FD083F"/>
    <w:rsid w:val="00FD6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C6B6B"/>
  <w15:chartTrackingRefBased/>
  <w15:docId w15:val="{45101AD8-B28E-4141-A872-A6F00D6FF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30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B0309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n-US"/>
    </w:rPr>
  </w:style>
  <w:style w:type="paragraph" w:styleId="4">
    <w:name w:val="heading 4"/>
    <w:basedOn w:val="a"/>
    <w:next w:val="a"/>
    <w:link w:val="40"/>
    <w:semiHidden/>
    <w:unhideWhenUsed/>
    <w:qFormat/>
    <w:rsid w:val="00556E54"/>
    <w:pPr>
      <w:keepNext/>
      <w:tabs>
        <w:tab w:val="left" w:pos="5103"/>
        <w:tab w:val="left" w:pos="8222"/>
      </w:tabs>
      <w:outlineLvl w:val="3"/>
    </w:pPr>
    <w:rPr>
      <w:b/>
      <w:szCs w:val="20"/>
      <w:lang w:val="ro-R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3096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paragraph" w:styleId="a3">
    <w:name w:val="Normal (Web)"/>
    <w:basedOn w:val="a"/>
    <w:uiPriority w:val="99"/>
    <w:unhideWhenUsed/>
    <w:rsid w:val="00B03096"/>
    <w:pPr>
      <w:ind w:firstLine="567"/>
      <w:jc w:val="both"/>
    </w:pPr>
    <w:rPr>
      <w:rFonts w:eastAsiaTheme="minorEastAsia"/>
      <w:lang w:eastAsia="zh-TW"/>
    </w:rPr>
  </w:style>
  <w:style w:type="character" w:styleId="a4">
    <w:name w:val="Hyperlink"/>
    <w:basedOn w:val="a0"/>
    <w:uiPriority w:val="99"/>
    <w:unhideWhenUsed/>
    <w:rsid w:val="00B03096"/>
    <w:rPr>
      <w:color w:val="0000FF"/>
      <w:u w:val="single"/>
    </w:rPr>
  </w:style>
  <w:style w:type="character" w:styleId="a5">
    <w:name w:val="Emphasis"/>
    <w:basedOn w:val="a0"/>
    <w:uiPriority w:val="20"/>
    <w:qFormat/>
    <w:rsid w:val="00B03096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EE069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E069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Заголовок 4 Знак"/>
    <w:basedOn w:val="a0"/>
    <w:link w:val="4"/>
    <w:semiHidden/>
    <w:rsid w:val="00556E54"/>
    <w:rPr>
      <w:rFonts w:ascii="Times New Roman" w:eastAsia="Times New Roman" w:hAnsi="Times New Roman" w:cs="Times New Roman"/>
      <w:b/>
      <w:sz w:val="24"/>
      <w:szCs w:val="20"/>
      <w:lang w:val="ro-RO" w:eastAsia="ru-RU"/>
    </w:rPr>
  </w:style>
  <w:style w:type="paragraph" w:styleId="a8">
    <w:name w:val="List Paragraph"/>
    <w:basedOn w:val="a"/>
    <w:uiPriority w:val="34"/>
    <w:qFormat/>
    <w:rsid w:val="00556E54"/>
    <w:pPr>
      <w:ind w:left="720"/>
      <w:contextualSpacing/>
    </w:pPr>
  </w:style>
  <w:style w:type="table" w:styleId="a9">
    <w:name w:val="Table Grid"/>
    <w:basedOn w:val="a1"/>
    <w:rsid w:val="00556E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Strong"/>
    <w:basedOn w:val="a0"/>
    <w:uiPriority w:val="22"/>
    <w:qFormat/>
    <w:rsid w:val="00556E54"/>
    <w:rPr>
      <w:b/>
      <w:bCs/>
    </w:rPr>
  </w:style>
  <w:style w:type="paragraph" w:customStyle="1" w:styleId="tt">
    <w:name w:val="tt"/>
    <w:basedOn w:val="a"/>
    <w:rsid w:val="00556E54"/>
    <w:pPr>
      <w:spacing w:before="100" w:beforeAutospacing="1" w:after="100" w:afterAutospacing="1"/>
    </w:pPr>
  </w:style>
  <w:style w:type="paragraph" w:customStyle="1" w:styleId="cp">
    <w:name w:val="cp"/>
    <w:basedOn w:val="a"/>
    <w:rsid w:val="00556E54"/>
    <w:pPr>
      <w:spacing w:before="100" w:beforeAutospacing="1" w:after="100" w:afterAutospacing="1"/>
    </w:pPr>
  </w:style>
  <w:style w:type="character" w:styleId="ab">
    <w:name w:val="annotation reference"/>
    <w:basedOn w:val="a0"/>
    <w:uiPriority w:val="99"/>
    <w:semiHidden/>
    <w:unhideWhenUsed/>
    <w:rsid w:val="00556E5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56E54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56E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56E5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56E5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556E5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556E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556E54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56E5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4">
    <w:name w:val="Table Elegant"/>
    <w:basedOn w:val="a1"/>
    <w:rsid w:val="00556E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rg">
    <w:name w:val="rg"/>
    <w:basedOn w:val="a"/>
    <w:rsid w:val="00556E54"/>
    <w:pPr>
      <w:jc w:val="right"/>
    </w:pPr>
  </w:style>
  <w:style w:type="paragraph" w:customStyle="1" w:styleId="cb">
    <w:name w:val="cb"/>
    <w:basedOn w:val="a"/>
    <w:rsid w:val="00556E54"/>
    <w:pPr>
      <w:jc w:val="center"/>
    </w:pPr>
    <w:rPr>
      <w:b/>
      <w:bCs/>
    </w:rPr>
  </w:style>
  <w:style w:type="paragraph" w:customStyle="1" w:styleId="cn">
    <w:name w:val="cn"/>
    <w:basedOn w:val="a"/>
    <w:rsid w:val="00444770"/>
    <w:pPr>
      <w:jc w:val="center"/>
    </w:pPr>
  </w:style>
  <w:style w:type="paragraph" w:customStyle="1" w:styleId="lf">
    <w:name w:val="lf"/>
    <w:basedOn w:val="a"/>
    <w:rsid w:val="00444770"/>
  </w:style>
  <w:style w:type="numbering" w:customStyle="1" w:styleId="NoList1">
    <w:name w:val="No List1"/>
    <w:next w:val="a2"/>
    <w:uiPriority w:val="99"/>
    <w:semiHidden/>
    <w:unhideWhenUsed/>
    <w:rsid w:val="008217A0"/>
  </w:style>
  <w:style w:type="table" w:customStyle="1" w:styleId="TableGrid1">
    <w:name w:val="Table Grid1"/>
    <w:basedOn w:val="a1"/>
    <w:next w:val="a9"/>
    <w:rsid w:val="008217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94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467</Words>
  <Characters>2374</Characters>
  <Application>Microsoft Office Word</Application>
  <DocSecurity>0</DocSecurity>
  <Lines>71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Ina, Darii</dc:creator>
  <cp:keywords/>
  <dc:description/>
  <cp:lastModifiedBy>Violina Lungu</cp:lastModifiedBy>
  <cp:revision>38</cp:revision>
  <cp:lastPrinted>2025-11-27T13:13:00Z</cp:lastPrinted>
  <dcterms:created xsi:type="dcterms:W3CDTF">2025-10-02T08:42:00Z</dcterms:created>
  <dcterms:modified xsi:type="dcterms:W3CDTF">2025-12-04T07:52:00Z</dcterms:modified>
</cp:coreProperties>
</file>