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ADDF" w14:textId="77777777" w:rsidR="000E1B6B" w:rsidRPr="004F1740" w:rsidRDefault="000E1B6B" w:rsidP="000E1B6B">
      <w:pPr>
        <w:widowControl w:val="0"/>
        <w:pBdr>
          <w:top w:val="nil"/>
          <w:left w:val="nil"/>
          <w:bottom w:val="nil"/>
          <w:right w:val="nil"/>
          <w:between w:val="nil"/>
        </w:pBdr>
        <w:spacing w:line="276" w:lineRule="auto"/>
        <w:rPr>
          <w:rFonts w:ascii="Arial" w:eastAsia="Arial" w:hAnsi="Arial" w:cs="Arial"/>
          <w:noProof/>
          <w:color w:val="000000"/>
          <w:sz w:val="22"/>
          <w:szCs w:val="22"/>
          <w:lang w:val="ro-RO"/>
        </w:rPr>
      </w:pPr>
    </w:p>
    <w:tbl>
      <w:tblPr>
        <w:tblW w:w="10348" w:type="dxa"/>
        <w:jc w:val="center"/>
        <w:tblLayout w:type="fixed"/>
        <w:tblLook w:val="0000" w:firstRow="0" w:lastRow="0" w:firstColumn="0" w:lastColumn="0" w:noHBand="0" w:noVBand="0"/>
      </w:tblPr>
      <w:tblGrid>
        <w:gridCol w:w="10348"/>
      </w:tblGrid>
      <w:tr w:rsidR="000E1B6B" w:rsidRPr="004F1740" w14:paraId="371E0631" w14:textId="77777777" w:rsidTr="001B3839">
        <w:trPr>
          <w:trHeight w:val="1960"/>
          <w:jc w:val="center"/>
        </w:trPr>
        <w:tc>
          <w:tcPr>
            <w:tcW w:w="10348" w:type="dxa"/>
            <w:tcBorders>
              <w:top w:val="single" w:sz="4" w:space="0" w:color="000000"/>
              <w:left w:val="single" w:sz="4" w:space="0" w:color="000000"/>
              <w:bottom w:val="single" w:sz="4" w:space="0" w:color="000000"/>
              <w:right w:val="single" w:sz="4" w:space="0" w:color="000000"/>
            </w:tcBorders>
            <w:tcMar>
              <w:top w:w="15" w:type="dxa"/>
              <w:left w:w="30" w:type="dxa"/>
              <w:bottom w:w="15" w:type="dxa"/>
              <w:right w:w="30" w:type="dxa"/>
            </w:tcMar>
          </w:tcPr>
          <w:tbl>
            <w:tblPr>
              <w:tblW w:w="9575" w:type="dxa"/>
              <w:jc w:val="center"/>
              <w:tblLayout w:type="fixed"/>
              <w:tblLook w:val="0400" w:firstRow="0" w:lastRow="0" w:firstColumn="0" w:lastColumn="0" w:noHBand="0" w:noVBand="1"/>
            </w:tblPr>
            <w:tblGrid>
              <w:gridCol w:w="5130"/>
              <w:gridCol w:w="4445"/>
            </w:tblGrid>
            <w:tr w:rsidR="000E1B6B" w:rsidRPr="00E30DB3" w14:paraId="593326ED" w14:textId="77777777" w:rsidTr="00960814">
              <w:trPr>
                <w:jc w:val="center"/>
              </w:trPr>
              <w:tc>
                <w:tcPr>
                  <w:tcW w:w="5130" w:type="dxa"/>
                  <w:tcMar>
                    <w:top w:w="15" w:type="dxa"/>
                    <w:left w:w="45" w:type="dxa"/>
                    <w:bottom w:w="15" w:type="dxa"/>
                    <w:right w:w="45" w:type="dxa"/>
                  </w:tcMar>
                </w:tcPr>
                <w:p w14:paraId="4EB1BF66" w14:textId="77777777" w:rsidR="000E1B6B" w:rsidRPr="00960814" w:rsidRDefault="000E1B6B" w:rsidP="00172146">
                  <w:pPr>
                    <w:spacing w:after="0" w:line="276" w:lineRule="auto"/>
                    <w:ind w:left="196"/>
                    <w:rPr>
                      <w:noProof/>
                      <w:sz w:val="22"/>
                      <w:szCs w:val="22"/>
                      <w:lang w:val="ro-RO"/>
                    </w:rPr>
                  </w:pPr>
                  <w:r w:rsidRPr="00960814">
                    <w:rPr>
                      <w:b/>
                      <w:noProof/>
                      <w:sz w:val="22"/>
                      <w:szCs w:val="22"/>
                      <w:lang w:val="ro-RO"/>
                    </w:rPr>
                    <w:t xml:space="preserve">COORDONAT: </w:t>
                  </w:r>
                </w:p>
                <w:p w14:paraId="14089D93" w14:textId="77777777" w:rsidR="000E1B6B" w:rsidRPr="00960814" w:rsidRDefault="000E1B6B" w:rsidP="00172146">
                  <w:pPr>
                    <w:spacing w:after="0" w:line="276" w:lineRule="auto"/>
                    <w:ind w:left="196"/>
                    <w:rPr>
                      <w:b/>
                      <w:noProof/>
                      <w:sz w:val="22"/>
                      <w:szCs w:val="22"/>
                      <w:lang w:val="ro-RO"/>
                    </w:rPr>
                  </w:pPr>
                  <w:r w:rsidRPr="00960814">
                    <w:rPr>
                      <w:b/>
                      <w:noProof/>
                      <w:sz w:val="22"/>
                      <w:szCs w:val="22"/>
                      <w:lang w:val="ro-RO"/>
                    </w:rPr>
                    <w:t>Ministerul Muncii și Protecției Sociale</w:t>
                  </w:r>
                </w:p>
                <w:p w14:paraId="2991CAFF" w14:textId="77777777" w:rsidR="000E1B6B" w:rsidRPr="00960814" w:rsidRDefault="000E1B6B" w:rsidP="00172146">
                  <w:pPr>
                    <w:spacing w:after="0" w:line="276" w:lineRule="auto"/>
                    <w:ind w:left="196"/>
                    <w:rPr>
                      <w:noProof/>
                      <w:sz w:val="22"/>
                      <w:szCs w:val="22"/>
                      <w:lang w:val="ro-RO"/>
                    </w:rPr>
                  </w:pPr>
                </w:p>
                <w:p w14:paraId="5925741F" w14:textId="77777777" w:rsidR="000E1B6B" w:rsidRPr="00960814" w:rsidRDefault="000E1B6B" w:rsidP="00172146">
                  <w:pPr>
                    <w:spacing w:after="0" w:line="276" w:lineRule="auto"/>
                    <w:ind w:left="196"/>
                    <w:rPr>
                      <w:noProof/>
                      <w:sz w:val="22"/>
                      <w:szCs w:val="22"/>
                      <w:lang w:val="ro-RO"/>
                    </w:rPr>
                  </w:pPr>
                  <w:r w:rsidRPr="00960814">
                    <w:rPr>
                      <w:noProof/>
                      <w:sz w:val="22"/>
                      <w:szCs w:val="22"/>
                      <w:lang w:val="ro-RO"/>
                    </w:rPr>
                    <w:t xml:space="preserve">________________________________ </w:t>
                  </w:r>
                </w:p>
                <w:p w14:paraId="0CE4C127" w14:textId="3B682084" w:rsidR="000E1B6B" w:rsidRPr="00960814" w:rsidRDefault="00680382" w:rsidP="00172146">
                  <w:pPr>
                    <w:spacing w:after="0" w:line="276" w:lineRule="auto"/>
                    <w:ind w:left="196"/>
                    <w:rPr>
                      <w:noProof/>
                      <w:sz w:val="22"/>
                      <w:szCs w:val="22"/>
                      <w:lang w:val="ro-RO"/>
                    </w:rPr>
                  </w:pPr>
                  <w:r>
                    <w:rPr>
                      <w:noProof/>
                      <w:sz w:val="22"/>
                      <w:szCs w:val="22"/>
                      <w:lang w:val="ro-RO"/>
                    </w:rPr>
                    <w:t>_</w:t>
                  </w:r>
                  <w:r w:rsidR="000E1B6B" w:rsidRPr="00960814">
                    <w:rPr>
                      <w:noProof/>
                      <w:sz w:val="22"/>
                      <w:szCs w:val="22"/>
                      <w:lang w:val="ro-RO"/>
                    </w:rPr>
                    <w:t>__________________________ 202</w:t>
                  </w:r>
                  <w:r w:rsidR="006922B1" w:rsidRPr="00960814">
                    <w:rPr>
                      <w:noProof/>
                      <w:sz w:val="22"/>
                      <w:szCs w:val="22"/>
                      <w:lang w:val="ro-RO"/>
                    </w:rPr>
                    <w:t>6</w:t>
                  </w:r>
                </w:p>
                <w:p w14:paraId="3ED29A42" w14:textId="77777777" w:rsidR="000E1B6B" w:rsidRPr="00960814" w:rsidRDefault="000E1B6B" w:rsidP="00172146">
                  <w:pPr>
                    <w:spacing w:after="0" w:line="276" w:lineRule="auto"/>
                    <w:ind w:left="196"/>
                    <w:rPr>
                      <w:noProof/>
                      <w:sz w:val="22"/>
                      <w:szCs w:val="22"/>
                      <w:lang w:val="ro-RO"/>
                    </w:rPr>
                  </w:pPr>
                </w:p>
                <w:p w14:paraId="40F4C07E" w14:textId="77777777" w:rsidR="007D7F7E" w:rsidRPr="007D7F7E" w:rsidRDefault="007D7F7E" w:rsidP="007D7F7E">
                  <w:pPr>
                    <w:spacing w:after="0" w:line="276" w:lineRule="auto"/>
                    <w:ind w:left="196"/>
                    <w:rPr>
                      <w:b/>
                      <w:noProof/>
                      <w:sz w:val="22"/>
                      <w:szCs w:val="22"/>
                      <w:lang w:val="ro-RO"/>
                    </w:rPr>
                  </w:pPr>
                  <w:r w:rsidRPr="007D7F7E">
                    <w:rPr>
                      <w:b/>
                      <w:noProof/>
                      <w:sz w:val="22"/>
                      <w:szCs w:val="22"/>
                      <w:lang w:val="ro-RO"/>
                    </w:rPr>
                    <w:t>DECIZIA:</w:t>
                  </w:r>
                </w:p>
                <w:p w14:paraId="088974F3" w14:textId="77777777" w:rsidR="007D7F7E" w:rsidRPr="007D7F7E" w:rsidRDefault="007D7F7E" w:rsidP="007D7F7E">
                  <w:pPr>
                    <w:spacing w:after="0" w:line="276" w:lineRule="auto"/>
                    <w:ind w:left="196"/>
                    <w:rPr>
                      <w:b/>
                      <w:noProof/>
                      <w:sz w:val="22"/>
                      <w:szCs w:val="22"/>
                      <w:lang w:val="ro-RO"/>
                    </w:rPr>
                  </w:pPr>
                  <w:r w:rsidRPr="007D7F7E">
                    <w:rPr>
                      <w:b/>
                      <w:noProof/>
                      <w:sz w:val="22"/>
                      <w:szCs w:val="22"/>
                      <w:lang w:val="ro-RO"/>
                    </w:rPr>
                    <w:t>IP Centrul de Excelență în Transporturi</w:t>
                  </w:r>
                </w:p>
                <w:p w14:paraId="1C583338" w14:textId="77777777" w:rsidR="007D7F7E" w:rsidRPr="007D7F7E" w:rsidRDefault="007D7F7E" w:rsidP="007D7F7E">
                  <w:pPr>
                    <w:spacing w:after="0" w:line="276" w:lineRule="auto"/>
                    <w:ind w:left="196"/>
                    <w:rPr>
                      <w:b/>
                      <w:noProof/>
                      <w:sz w:val="22"/>
                      <w:szCs w:val="22"/>
                      <w:lang w:val="ro-RO"/>
                    </w:rPr>
                  </w:pPr>
                  <w:r w:rsidRPr="007D7F7E">
                    <w:rPr>
                      <w:b/>
                      <w:noProof/>
                      <w:sz w:val="22"/>
                      <w:szCs w:val="22"/>
                      <w:lang w:val="ro-RO"/>
                    </w:rPr>
                    <w:t>Consiliul profesoral, proces verbal nr.8</w:t>
                  </w:r>
                </w:p>
                <w:p w14:paraId="7EB1B3DF" w14:textId="77777777" w:rsidR="007D7F7E" w:rsidRPr="007D7F7E" w:rsidRDefault="007D7F7E" w:rsidP="007D7F7E">
                  <w:pPr>
                    <w:spacing w:after="0" w:line="276" w:lineRule="auto"/>
                    <w:ind w:left="196"/>
                    <w:rPr>
                      <w:b/>
                      <w:noProof/>
                      <w:sz w:val="22"/>
                      <w:szCs w:val="22"/>
                      <w:lang w:val="ro-RO"/>
                    </w:rPr>
                  </w:pPr>
                  <w:r w:rsidRPr="007D7F7E">
                    <w:rPr>
                      <w:b/>
                      <w:noProof/>
                      <w:sz w:val="22"/>
                      <w:szCs w:val="22"/>
                      <w:lang w:val="ro-RO"/>
                    </w:rPr>
                    <w:t>din 26 iunie 2026</w:t>
                  </w:r>
                </w:p>
                <w:p w14:paraId="419472B4" w14:textId="024E6BA0" w:rsidR="000E1B6B" w:rsidRPr="00960814" w:rsidRDefault="007D7F7E" w:rsidP="007D7F7E">
                  <w:pPr>
                    <w:spacing w:after="0" w:line="276" w:lineRule="auto"/>
                    <w:ind w:left="196"/>
                    <w:rPr>
                      <w:b/>
                      <w:noProof/>
                      <w:sz w:val="22"/>
                      <w:szCs w:val="22"/>
                      <w:lang w:val="ro-RO"/>
                    </w:rPr>
                  </w:pPr>
                  <w:r w:rsidRPr="007D7F7E">
                    <w:rPr>
                      <w:b/>
                      <w:noProof/>
                      <w:sz w:val="22"/>
                      <w:szCs w:val="22"/>
                      <w:lang w:val="ro-RO"/>
                    </w:rPr>
                    <w:t>BAGRIN Olesea</w:t>
                  </w:r>
                </w:p>
                <w:p w14:paraId="77013CC7" w14:textId="77777777" w:rsidR="000E1B6B" w:rsidRPr="00960814" w:rsidRDefault="000E1B6B" w:rsidP="00172146">
                  <w:pPr>
                    <w:spacing w:after="0" w:line="276" w:lineRule="auto"/>
                    <w:ind w:left="196"/>
                    <w:rPr>
                      <w:noProof/>
                      <w:sz w:val="22"/>
                      <w:szCs w:val="22"/>
                      <w:lang w:val="ro-RO"/>
                    </w:rPr>
                  </w:pPr>
                </w:p>
              </w:tc>
              <w:tc>
                <w:tcPr>
                  <w:tcW w:w="4445" w:type="dxa"/>
                  <w:tcMar>
                    <w:top w:w="15" w:type="dxa"/>
                    <w:left w:w="45" w:type="dxa"/>
                    <w:bottom w:w="15" w:type="dxa"/>
                    <w:right w:w="45" w:type="dxa"/>
                  </w:tcMar>
                </w:tcPr>
                <w:p w14:paraId="058592E3" w14:textId="77777777" w:rsidR="000E1B6B" w:rsidRPr="00960814" w:rsidRDefault="000E1B6B" w:rsidP="00172146">
                  <w:pPr>
                    <w:spacing w:after="0" w:line="276" w:lineRule="auto"/>
                    <w:ind w:left="96"/>
                    <w:rPr>
                      <w:noProof/>
                      <w:sz w:val="22"/>
                      <w:szCs w:val="22"/>
                      <w:lang w:val="ro-RO"/>
                    </w:rPr>
                  </w:pPr>
                  <w:r w:rsidRPr="00960814">
                    <w:rPr>
                      <w:b/>
                      <w:noProof/>
                      <w:sz w:val="22"/>
                      <w:szCs w:val="22"/>
                      <w:lang w:val="ro-RO"/>
                    </w:rPr>
                    <w:t>APROBAT:</w:t>
                  </w:r>
                  <w:r w:rsidRPr="00960814">
                    <w:rPr>
                      <w:noProof/>
                      <w:sz w:val="22"/>
                      <w:szCs w:val="22"/>
                      <w:lang w:val="ro-RO"/>
                    </w:rPr>
                    <w:t xml:space="preserve"> </w:t>
                  </w:r>
                </w:p>
                <w:p w14:paraId="7060B3DA" w14:textId="62D880FC" w:rsidR="000E1B6B" w:rsidRPr="00960814" w:rsidRDefault="000E1B6B" w:rsidP="00172146">
                  <w:pPr>
                    <w:spacing w:after="0" w:line="276" w:lineRule="auto"/>
                    <w:ind w:left="96"/>
                    <w:rPr>
                      <w:b/>
                      <w:noProof/>
                      <w:sz w:val="22"/>
                      <w:szCs w:val="22"/>
                      <w:lang w:val="ro-RO"/>
                    </w:rPr>
                  </w:pPr>
                  <w:r w:rsidRPr="00960814">
                    <w:rPr>
                      <w:b/>
                      <w:noProof/>
                      <w:sz w:val="22"/>
                      <w:szCs w:val="22"/>
                      <w:lang w:val="ro-RO"/>
                    </w:rPr>
                    <w:t xml:space="preserve">Ministerul </w:t>
                  </w:r>
                  <w:r w:rsidR="003536AF" w:rsidRPr="00960814">
                    <w:rPr>
                      <w:b/>
                      <w:noProof/>
                      <w:sz w:val="22"/>
                      <w:szCs w:val="22"/>
                      <w:lang w:val="ro-RO"/>
                    </w:rPr>
                    <w:t>Infrastructurii și Dezvoltării Regionale</w:t>
                  </w:r>
                </w:p>
                <w:p w14:paraId="48E0A489" w14:textId="3332FFAD" w:rsidR="000E1B6B" w:rsidRPr="00960814" w:rsidRDefault="000E1B6B" w:rsidP="00172146">
                  <w:pPr>
                    <w:spacing w:after="0" w:line="276" w:lineRule="auto"/>
                    <w:ind w:left="96"/>
                    <w:rPr>
                      <w:noProof/>
                      <w:sz w:val="22"/>
                      <w:szCs w:val="22"/>
                      <w:lang w:val="ro-RO"/>
                    </w:rPr>
                  </w:pPr>
                  <w:r w:rsidRPr="00960814">
                    <w:rPr>
                      <w:noProof/>
                      <w:sz w:val="22"/>
                      <w:szCs w:val="22"/>
                      <w:lang w:val="ro-RO"/>
                    </w:rPr>
                    <w:t>_________________________</w:t>
                  </w:r>
                  <w:r w:rsidR="00680382">
                    <w:rPr>
                      <w:noProof/>
                      <w:sz w:val="22"/>
                      <w:szCs w:val="22"/>
                      <w:lang w:val="ro-RO"/>
                    </w:rPr>
                    <w:t>______</w:t>
                  </w:r>
                </w:p>
                <w:p w14:paraId="6D14FCCD" w14:textId="3FE1FAAE" w:rsidR="000E1B6B" w:rsidRPr="00960814" w:rsidRDefault="00680382" w:rsidP="00172146">
                  <w:pPr>
                    <w:spacing w:after="0" w:line="276" w:lineRule="auto"/>
                    <w:ind w:left="96"/>
                    <w:rPr>
                      <w:noProof/>
                      <w:sz w:val="22"/>
                      <w:szCs w:val="22"/>
                      <w:lang w:val="ro-RO"/>
                    </w:rPr>
                  </w:pPr>
                  <w:r>
                    <w:rPr>
                      <w:noProof/>
                      <w:sz w:val="22"/>
                      <w:szCs w:val="22"/>
                      <w:lang w:val="ro-RO"/>
                    </w:rPr>
                    <w:t>__</w:t>
                  </w:r>
                  <w:r w:rsidR="000E1B6B" w:rsidRPr="00960814">
                    <w:rPr>
                      <w:noProof/>
                      <w:sz w:val="22"/>
                      <w:szCs w:val="22"/>
                      <w:lang w:val="ro-RO"/>
                    </w:rPr>
                    <w:t>___________________</w:t>
                  </w:r>
                  <w:r>
                    <w:rPr>
                      <w:noProof/>
                      <w:sz w:val="22"/>
                      <w:szCs w:val="22"/>
                      <w:lang w:val="ro-RO"/>
                    </w:rPr>
                    <w:t>___</w:t>
                  </w:r>
                  <w:r w:rsidR="000E1B6B" w:rsidRPr="00960814">
                    <w:rPr>
                      <w:noProof/>
                      <w:sz w:val="22"/>
                      <w:szCs w:val="22"/>
                      <w:lang w:val="ro-RO"/>
                    </w:rPr>
                    <w:t>__ 202</w:t>
                  </w:r>
                  <w:r w:rsidR="006922B1" w:rsidRPr="00960814">
                    <w:rPr>
                      <w:noProof/>
                      <w:sz w:val="22"/>
                      <w:szCs w:val="22"/>
                      <w:lang w:val="ro-RO"/>
                    </w:rPr>
                    <w:t>6</w:t>
                  </w:r>
                  <w:r w:rsidR="000E1B6B" w:rsidRPr="00960814">
                    <w:rPr>
                      <w:noProof/>
                      <w:sz w:val="22"/>
                      <w:szCs w:val="22"/>
                      <w:lang w:val="ro-RO"/>
                    </w:rPr>
                    <w:t xml:space="preserve"> </w:t>
                  </w:r>
                </w:p>
              </w:tc>
            </w:tr>
          </w:tbl>
          <w:p w14:paraId="3254A969" w14:textId="77777777" w:rsidR="00172146" w:rsidRDefault="00172146" w:rsidP="00960814">
            <w:pPr>
              <w:spacing w:after="0" w:line="360" w:lineRule="auto"/>
              <w:jc w:val="center"/>
              <w:rPr>
                <w:b/>
                <w:noProof/>
                <w:lang w:val="ro-RO"/>
              </w:rPr>
            </w:pPr>
          </w:p>
          <w:p w14:paraId="1A694604" w14:textId="7376DEF7" w:rsidR="000E1B6B" w:rsidRPr="00960814" w:rsidRDefault="000E1B6B" w:rsidP="00960814">
            <w:pPr>
              <w:spacing w:after="0" w:line="360" w:lineRule="auto"/>
              <w:jc w:val="center"/>
              <w:rPr>
                <w:noProof/>
                <w:lang w:val="ro-RO"/>
              </w:rPr>
            </w:pPr>
            <w:r w:rsidRPr="00960814">
              <w:rPr>
                <w:b/>
                <w:noProof/>
                <w:lang w:val="ro-RO"/>
              </w:rPr>
              <w:t>STANDARD OCUPAŢIONAL</w:t>
            </w:r>
          </w:p>
          <w:p w14:paraId="755A6061" w14:textId="2768ED00" w:rsidR="003536AF" w:rsidRPr="00960814" w:rsidRDefault="006F6C00" w:rsidP="00960814">
            <w:pPr>
              <w:pBdr>
                <w:top w:val="nil"/>
                <w:left w:val="nil"/>
                <w:bottom w:val="nil"/>
                <w:right w:val="nil"/>
                <w:between w:val="nil"/>
              </w:pBdr>
              <w:spacing w:after="0" w:line="276" w:lineRule="auto"/>
              <w:ind w:left="720" w:right="101" w:hanging="360"/>
              <w:jc w:val="center"/>
              <w:rPr>
                <w:b/>
                <w:bCs/>
                <w:color w:val="000000"/>
                <w:u w:val="single"/>
                <w:lang w:val="ro-RO"/>
              </w:rPr>
            </w:pPr>
            <w:r w:rsidRPr="00960814">
              <w:rPr>
                <w:b/>
                <w:bCs/>
                <w:u w:val="single"/>
                <w:lang w:val="ro-RO"/>
              </w:rPr>
              <w:t xml:space="preserve">MAȘINIST/MAȘINISTĂ LA </w:t>
            </w:r>
            <w:r w:rsidR="004C166E" w:rsidRPr="00960814">
              <w:rPr>
                <w:b/>
                <w:bCs/>
                <w:u w:val="single"/>
                <w:lang w:val="ro-RO"/>
              </w:rPr>
              <w:t>BULDOZER</w:t>
            </w:r>
          </w:p>
          <w:p w14:paraId="17A02E44" w14:textId="77777777" w:rsidR="008C6EB4" w:rsidRPr="00960814" w:rsidRDefault="008C6EB4" w:rsidP="00960814">
            <w:pPr>
              <w:spacing w:after="0" w:line="276" w:lineRule="auto"/>
              <w:ind w:left="249"/>
              <w:rPr>
                <w:b/>
                <w:noProof/>
                <w:lang w:val="ro-RO"/>
              </w:rPr>
            </w:pPr>
          </w:p>
          <w:p w14:paraId="771B9DD9" w14:textId="0EABBED9" w:rsidR="00EE2F5B" w:rsidRPr="00960814" w:rsidRDefault="000E1B6B" w:rsidP="00E30DB3">
            <w:pPr>
              <w:spacing w:after="0" w:line="276" w:lineRule="auto"/>
              <w:ind w:left="170" w:right="113"/>
              <w:rPr>
                <w:lang w:val="ro-RO"/>
              </w:rPr>
            </w:pPr>
            <w:r w:rsidRPr="00960814">
              <w:rPr>
                <w:b/>
                <w:noProof/>
                <w:lang w:val="ro-RO"/>
              </w:rPr>
              <w:t xml:space="preserve">Codul CORM: </w:t>
            </w:r>
            <w:r w:rsidR="006F6C00" w:rsidRPr="00960814">
              <w:rPr>
                <w:lang w:val="ro-RO"/>
              </w:rPr>
              <w:t>83420</w:t>
            </w:r>
            <w:r w:rsidR="004C166E" w:rsidRPr="00960814">
              <w:rPr>
                <w:lang w:val="ro-RO"/>
              </w:rPr>
              <w:t>9</w:t>
            </w:r>
          </w:p>
          <w:p w14:paraId="7983820B" w14:textId="77777777" w:rsidR="000E1B6B" w:rsidRPr="00960814" w:rsidRDefault="000E1B6B" w:rsidP="00E30DB3">
            <w:pPr>
              <w:spacing w:after="0" w:line="276" w:lineRule="auto"/>
              <w:ind w:left="170" w:right="113"/>
              <w:rPr>
                <w:i/>
                <w:noProof/>
                <w:lang w:val="ro-RO"/>
              </w:rPr>
            </w:pPr>
            <w:r w:rsidRPr="00960814">
              <w:rPr>
                <w:b/>
                <w:noProof/>
                <w:lang w:val="ro-RO"/>
              </w:rPr>
              <w:t xml:space="preserve">Nivelul de calificare: </w:t>
            </w:r>
            <w:r w:rsidR="00EE2F5B" w:rsidRPr="00960814">
              <w:rPr>
                <w:noProof/>
                <w:lang w:val="ro-RO"/>
              </w:rPr>
              <w:t>3</w:t>
            </w:r>
            <w:r w:rsidRPr="00960814">
              <w:rPr>
                <w:noProof/>
                <w:lang w:val="ro-RO"/>
              </w:rPr>
              <w:t xml:space="preserve"> CNC</w:t>
            </w:r>
          </w:p>
          <w:p w14:paraId="2ED1C283" w14:textId="77777777" w:rsidR="00680382" w:rsidRDefault="00680382" w:rsidP="00E30DB3">
            <w:pPr>
              <w:pStyle w:val="Heading2"/>
              <w:keepNext w:val="0"/>
              <w:keepLines w:val="0"/>
              <w:spacing w:before="0" w:after="0" w:line="276" w:lineRule="auto"/>
              <w:ind w:left="170" w:right="113"/>
              <w:rPr>
                <w:noProof/>
                <w:sz w:val="24"/>
                <w:szCs w:val="24"/>
                <w:lang w:val="ro-RO"/>
              </w:rPr>
            </w:pPr>
          </w:p>
          <w:p w14:paraId="4520D5B5" w14:textId="1D852B4D" w:rsidR="008C6EB4" w:rsidRPr="00960814" w:rsidRDefault="000E1B6B" w:rsidP="00E30DB3">
            <w:pPr>
              <w:pStyle w:val="Heading2"/>
              <w:keepNext w:val="0"/>
              <w:keepLines w:val="0"/>
              <w:spacing w:before="0" w:after="0" w:line="276" w:lineRule="auto"/>
              <w:ind w:left="170" w:right="113"/>
              <w:rPr>
                <w:b w:val="0"/>
                <w:bCs/>
                <w:sz w:val="24"/>
                <w:szCs w:val="24"/>
                <w:lang w:val="ro-RO"/>
              </w:rPr>
            </w:pPr>
            <w:r w:rsidRPr="00960814">
              <w:rPr>
                <w:noProof/>
                <w:sz w:val="24"/>
                <w:szCs w:val="24"/>
                <w:lang w:val="ro-RO"/>
              </w:rPr>
              <w:t>Coordonatoare:</w:t>
            </w:r>
            <w:r w:rsidR="008C6EB4" w:rsidRPr="00960814">
              <w:rPr>
                <w:b w:val="0"/>
                <w:noProof/>
                <w:sz w:val="24"/>
                <w:szCs w:val="24"/>
                <w:lang w:val="ro-RO"/>
              </w:rPr>
              <w:t xml:space="preserve"> </w:t>
            </w:r>
            <w:r w:rsidR="004C166E" w:rsidRPr="00960814">
              <w:rPr>
                <w:bCs/>
                <w:sz w:val="24"/>
                <w:szCs w:val="24"/>
                <w:lang w:val="ro-RO"/>
              </w:rPr>
              <w:t xml:space="preserve">BUIMESTRU Lilia, </w:t>
            </w:r>
            <w:r w:rsidR="004C166E" w:rsidRPr="00960814">
              <w:rPr>
                <w:b w:val="0"/>
                <w:bCs/>
                <w:sz w:val="24"/>
                <w:szCs w:val="24"/>
                <w:lang w:val="ro-RO"/>
              </w:rPr>
              <w:t>Ministerul Educației și Cercetării al RM, coordonatoarea grupului de lucru</w:t>
            </w:r>
            <w:r w:rsidR="00680382">
              <w:rPr>
                <w:b w:val="0"/>
                <w:bCs/>
                <w:sz w:val="24"/>
                <w:szCs w:val="24"/>
                <w:lang w:val="ro-RO"/>
              </w:rPr>
              <w:t>.</w:t>
            </w:r>
          </w:p>
          <w:p w14:paraId="58B83318" w14:textId="6B79E5C9" w:rsidR="000E1B6B" w:rsidRPr="00960814" w:rsidRDefault="000E1B6B" w:rsidP="00E30DB3">
            <w:pPr>
              <w:widowControl w:val="0"/>
              <w:pBdr>
                <w:top w:val="nil"/>
                <w:left w:val="nil"/>
                <w:bottom w:val="nil"/>
                <w:right w:val="nil"/>
                <w:between w:val="nil"/>
              </w:pBdr>
              <w:autoSpaceDE w:val="0"/>
              <w:autoSpaceDN w:val="0"/>
              <w:spacing w:after="0"/>
              <w:ind w:left="170" w:right="113"/>
              <w:rPr>
                <w:lang w:val="ro-RO"/>
              </w:rPr>
            </w:pPr>
            <w:r w:rsidRPr="00960814">
              <w:rPr>
                <w:b/>
                <w:noProof/>
                <w:color w:val="000000"/>
                <w:lang w:val="ro-RO"/>
              </w:rPr>
              <w:t xml:space="preserve">Reprezentanta entității: </w:t>
            </w:r>
            <w:r w:rsidR="006F6C00" w:rsidRPr="00960814">
              <w:rPr>
                <w:b/>
                <w:color w:val="000000"/>
                <w:lang w:val="ro-RO"/>
              </w:rPr>
              <w:t>VOLEAC Petru</w:t>
            </w:r>
            <w:r w:rsidR="00EE2F5B" w:rsidRPr="00960814">
              <w:rPr>
                <w:color w:val="000000"/>
                <w:lang w:val="ro-RO"/>
              </w:rPr>
              <w:t xml:space="preserve">, </w:t>
            </w:r>
            <w:r w:rsidR="006F6C00" w:rsidRPr="00960814">
              <w:rPr>
                <w:bCs/>
                <w:lang w:val="ro-RO"/>
              </w:rPr>
              <w:t xml:space="preserve">profesor discipline tehnice speciale, grad didactic </w:t>
            </w:r>
            <w:r w:rsidR="00255A02" w:rsidRPr="00960814">
              <w:rPr>
                <w:bCs/>
                <w:lang w:val="ro-RO"/>
              </w:rPr>
              <w:t>doi</w:t>
            </w:r>
            <w:r w:rsidR="006F6C00" w:rsidRPr="00960814">
              <w:rPr>
                <w:bCs/>
                <w:lang w:val="ro-RO"/>
              </w:rPr>
              <w:t>, IP Centru</w:t>
            </w:r>
            <w:r w:rsidR="00255A02" w:rsidRPr="00960814">
              <w:rPr>
                <w:bCs/>
                <w:lang w:val="ro-RO"/>
              </w:rPr>
              <w:t>l</w:t>
            </w:r>
            <w:r w:rsidR="006F6C00" w:rsidRPr="00960814">
              <w:rPr>
                <w:bCs/>
                <w:lang w:val="ro-RO"/>
              </w:rPr>
              <w:t xml:space="preserve"> de Excelență în Transporturi.</w:t>
            </w:r>
          </w:p>
          <w:p w14:paraId="2100FDB6" w14:textId="77777777" w:rsidR="00680382" w:rsidRDefault="00680382" w:rsidP="00E30DB3">
            <w:pPr>
              <w:pBdr>
                <w:top w:val="nil"/>
                <w:left w:val="nil"/>
                <w:bottom w:val="nil"/>
                <w:right w:val="nil"/>
                <w:between w:val="nil"/>
              </w:pBdr>
              <w:tabs>
                <w:tab w:val="left" w:pos="1418"/>
              </w:tabs>
              <w:spacing w:after="0" w:line="276" w:lineRule="auto"/>
              <w:ind w:left="170" w:right="113"/>
              <w:rPr>
                <w:b/>
                <w:noProof/>
                <w:lang w:val="ro-RO"/>
              </w:rPr>
            </w:pPr>
          </w:p>
          <w:p w14:paraId="2D8D021A" w14:textId="401FDA28" w:rsidR="000E1B6B" w:rsidRPr="00960814" w:rsidRDefault="000E1B6B" w:rsidP="00E30DB3">
            <w:pPr>
              <w:pBdr>
                <w:top w:val="nil"/>
                <w:left w:val="nil"/>
                <w:bottom w:val="nil"/>
                <w:right w:val="nil"/>
                <w:between w:val="nil"/>
              </w:pBdr>
              <w:tabs>
                <w:tab w:val="left" w:pos="1418"/>
              </w:tabs>
              <w:spacing w:after="0" w:line="276" w:lineRule="auto"/>
              <w:ind w:left="170" w:right="113"/>
              <w:rPr>
                <w:b/>
                <w:noProof/>
                <w:lang w:val="ro-RO"/>
              </w:rPr>
            </w:pPr>
            <w:r w:rsidRPr="00960814">
              <w:rPr>
                <w:b/>
                <w:noProof/>
                <w:lang w:val="ro-RO"/>
              </w:rPr>
              <w:t>Grupul de lucru pentru elaborarea profilului ocupațional:</w:t>
            </w:r>
          </w:p>
          <w:p w14:paraId="2888FBC0" w14:textId="77777777" w:rsidR="00F5077B" w:rsidRPr="00A35128" w:rsidRDefault="00F5077B" w:rsidP="00F5077B">
            <w:pPr>
              <w:pStyle w:val="ListParagraph"/>
              <w:numPr>
                <w:ilvl w:val="0"/>
                <w:numId w:val="35"/>
              </w:numPr>
              <w:spacing w:after="0"/>
              <w:ind w:right="113"/>
              <w:contextualSpacing w:val="0"/>
              <w:rPr>
                <w:lang w:val="ro-RO"/>
              </w:rPr>
            </w:pPr>
            <w:r w:rsidRPr="00A35128">
              <w:rPr>
                <w:b/>
                <w:bCs/>
                <w:lang w:val="ro-RO"/>
              </w:rPr>
              <w:t>NICIC Veaceslav</w:t>
            </w:r>
            <w:r w:rsidRPr="00A35128">
              <w:rPr>
                <w:lang w:val="ro-RO"/>
              </w:rPr>
              <w:t>, Administrator al Comitetului Sectorial pentru Formarea profesională în ramura transporturilor, membru al Comisiei de evaluare și validare.</w:t>
            </w:r>
          </w:p>
          <w:p w14:paraId="787CA059" w14:textId="77777777" w:rsidR="00E30DB3" w:rsidRPr="00A35128" w:rsidRDefault="006F6C00" w:rsidP="00F5077B">
            <w:pPr>
              <w:pStyle w:val="NoSpacing"/>
              <w:numPr>
                <w:ilvl w:val="0"/>
                <w:numId w:val="35"/>
              </w:numPr>
              <w:spacing w:line="276" w:lineRule="auto"/>
              <w:ind w:right="113"/>
              <w:rPr>
                <w:b/>
                <w:lang w:val="ro-RO"/>
              </w:rPr>
            </w:pPr>
            <w:r w:rsidRPr="00A35128">
              <w:rPr>
                <w:rFonts w:eastAsia="Courier New"/>
                <w:b/>
                <w:color w:val="000000"/>
                <w:lang w:val="ro-RO"/>
              </w:rPr>
              <w:t xml:space="preserve">CRUDU Eduard, </w:t>
            </w:r>
            <w:r w:rsidRPr="00A35128">
              <w:rPr>
                <w:rFonts w:eastAsia="Courier New"/>
                <w:bCs/>
                <w:color w:val="000000"/>
                <w:lang w:val="ro-RO"/>
              </w:rPr>
              <w:t>administrator, S.C. „NELEDIMPEX” S.R.L.</w:t>
            </w:r>
            <w:r w:rsidR="003536AF" w:rsidRPr="00A35128">
              <w:rPr>
                <w:lang w:val="ro-RO"/>
              </w:rPr>
              <w:t xml:space="preserve"> </w:t>
            </w:r>
          </w:p>
          <w:p w14:paraId="7435A543" w14:textId="4911EBF5" w:rsidR="00E30DB3" w:rsidRPr="00A35128" w:rsidRDefault="00B31892" w:rsidP="00F5077B">
            <w:pPr>
              <w:pStyle w:val="NoSpacing"/>
              <w:numPr>
                <w:ilvl w:val="0"/>
                <w:numId w:val="35"/>
              </w:numPr>
              <w:spacing w:line="276" w:lineRule="auto"/>
              <w:ind w:right="113"/>
              <w:rPr>
                <w:b/>
                <w:lang w:val="ro-RO"/>
              </w:rPr>
            </w:pPr>
            <w:r w:rsidRPr="00A35128">
              <w:rPr>
                <w:b/>
                <w:lang w:val="ro-RO"/>
              </w:rPr>
              <w:t>SANDU</w:t>
            </w:r>
            <w:r w:rsidR="003536AF" w:rsidRPr="00A35128">
              <w:rPr>
                <w:b/>
                <w:lang w:val="ro-RO"/>
              </w:rPr>
              <w:t xml:space="preserve"> Veaceslav</w:t>
            </w:r>
            <w:r w:rsidR="003536AF" w:rsidRPr="00A35128">
              <w:rPr>
                <w:lang w:val="ro-RO"/>
              </w:rPr>
              <w:t>, director, S.R.L. „ENELCONSTRUCT”</w:t>
            </w:r>
            <w:r w:rsidR="00D55206" w:rsidRPr="00A35128">
              <w:rPr>
                <w:lang w:val="ro-RO"/>
              </w:rPr>
              <w:t>.</w:t>
            </w:r>
          </w:p>
          <w:p w14:paraId="4BEFE6C2" w14:textId="4A5A071F" w:rsidR="00E30DB3" w:rsidRPr="00A35128" w:rsidRDefault="00DB13FC" w:rsidP="00F5077B">
            <w:pPr>
              <w:pStyle w:val="NoSpacing"/>
              <w:numPr>
                <w:ilvl w:val="0"/>
                <w:numId w:val="35"/>
              </w:numPr>
              <w:spacing w:line="276" w:lineRule="auto"/>
              <w:ind w:right="113"/>
              <w:rPr>
                <w:b/>
                <w:lang w:val="ro-RO"/>
              </w:rPr>
            </w:pPr>
            <w:r w:rsidRPr="00A35128">
              <w:rPr>
                <w:b/>
                <w:lang w:val="ro-RO"/>
              </w:rPr>
              <w:t>IGNATOV Boris</w:t>
            </w:r>
            <w:r w:rsidR="003536AF" w:rsidRPr="00A35128">
              <w:rPr>
                <w:b/>
                <w:lang w:val="ro-RO"/>
              </w:rPr>
              <w:t>,</w:t>
            </w:r>
            <w:r w:rsidR="003536AF" w:rsidRPr="00A35128">
              <w:rPr>
                <w:lang w:val="ro-RO"/>
              </w:rPr>
              <w:t xml:space="preserve"> </w:t>
            </w:r>
            <w:r w:rsidRPr="00A35128">
              <w:rPr>
                <w:lang w:val="ro-RO"/>
              </w:rPr>
              <w:t>Mașinist buldozerist „NELEDIMPEX” SRL</w:t>
            </w:r>
            <w:r w:rsidR="00E30DB3" w:rsidRPr="00A35128">
              <w:rPr>
                <w:lang w:val="ro-RO"/>
              </w:rPr>
              <w:t>.</w:t>
            </w:r>
          </w:p>
          <w:p w14:paraId="4FB2ECF1" w14:textId="22E36DF4" w:rsidR="00680382" w:rsidRPr="00A35128" w:rsidRDefault="00964510" w:rsidP="00F5077B">
            <w:pPr>
              <w:pStyle w:val="NoSpacing"/>
              <w:numPr>
                <w:ilvl w:val="0"/>
                <w:numId w:val="35"/>
              </w:numPr>
              <w:spacing w:line="276" w:lineRule="auto"/>
              <w:ind w:right="113"/>
              <w:rPr>
                <w:b/>
                <w:lang w:val="ro-RO"/>
              </w:rPr>
            </w:pPr>
            <w:r w:rsidRPr="00A35128">
              <w:rPr>
                <w:b/>
                <w:lang w:val="ro-RO"/>
              </w:rPr>
              <w:t>ZMEU Vladimir</w:t>
            </w:r>
            <w:r w:rsidR="003536AF" w:rsidRPr="00A35128">
              <w:rPr>
                <w:lang w:val="ro-RO"/>
              </w:rPr>
              <w:t xml:space="preserve">, </w:t>
            </w:r>
            <w:r w:rsidR="00DB13FC" w:rsidRPr="00A35128">
              <w:rPr>
                <w:lang w:val="ro-RO"/>
              </w:rPr>
              <w:t>Mașinist buldozerist</w:t>
            </w:r>
            <w:r w:rsidRPr="00A35128">
              <w:rPr>
                <w:lang w:val="ro-RO"/>
              </w:rPr>
              <w:t>, Asociația Locativ Comunală, Pretura Botanica.</w:t>
            </w:r>
          </w:p>
          <w:p w14:paraId="5B9B64CC" w14:textId="77777777" w:rsidR="00172146" w:rsidRPr="00A35128" w:rsidRDefault="00172146" w:rsidP="00E30DB3">
            <w:pPr>
              <w:pBdr>
                <w:top w:val="nil"/>
                <w:left w:val="nil"/>
                <w:bottom w:val="nil"/>
                <w:right w:val="nil"/>
                <w:between w:val="nil"/>
              </w:pBdr>
              <w:spacing w:after="0" w:line="360" w:lineRule="auto"/>
              <w:ind w:left="170" w:right="113"/>
              <w:rPr>
                <w:b/>
                <w:noProof/>
                <w:lang w:val="ro-RO"/>
              </w:rPr>
            </w:pPr>
          </w:p>
          <w:p w14:paraId="13E428D2" w14:textId="3D64B5B3" w:rsidR="000E1B6B" w:rsidRPr="00A35128" w:rsidRDefault="000E1B6B" w:rsidP="00E30DB3">
            <w:pPr>
              <w:pBdr>
                <w:top w:val="nil"/>
                <w:left w:val="nil"/>
                <w:bottom w:val="nil"/>
                <w:right w:val="nil"/>
                <w:between w:val="nil"/>
              </w:pBdr>
              <w:spacing w:after="0" w:line="360" w:lineRule="auto"/>
              <w:ind w:left="170" w:right="113"/>
              <w:rPr>
                <w:b/>
                <w:noProof/>
                <w:lang w:val="ro-RO"/>
              </w:rPr>
            </w:pPr>
            <w:r w:rsidRPr="00A35128">
              <w:rPr>
                <w:b/>
                <w:noProof/>
                <w:lang w:val="ro-RO"/>
              </w:rPr>
              <w:t>Grupul de lucru pentru elaborarea standardului ocupațional:</w:t>
            </w:r>
          </w:p>
          <w:p w14:paraId="4D6CC72E" w14:textId="56565DD1" w:rsidR="00E30DB3" w:rsidRPr="00A35128" w:rsidRDefault="004C166E" w:rsidP="00247F67">
            <w:pPr>
              <w:pStyle w:val="ListParagraph"/>
              <w:numPr>
                <w:ilvl w:val="0"/>
                <w:numId w:val="65"/>
              </w:numPr>
              <w:spacing w:after="0"/>
              <w:ind w:right="113"/>
              <w:contextualSpacing w:val="0"/>
              <w:rPr>
                <w:lang w:val="ro-RO"/>
              </w:rPr>
            </w:pPr>
            <w:r w:rsidRPr="00A35128">
              <w:rPr>
                <w:b/>
                <w:bCs/>
                <w:lang w:val="ro-RO"/>
              </w:rPr>
              <w:t>NICIC Veaceslav</w:t>
            </w:r>
            <w:r w:rsidRPr="00A35128">
              <w:rPr>
                <w:lang w:val="ro-RO"/>
              </w:rPr>
              <w:t>, Administrator al Comitetului Sectorial pentru Formarea profesională în ramura transporturilor, membru al Comisiei de evaluare și validare</w:t>
            </w:r>
            <w:r w:rsidR="00E30DB3" w:rsidRPr="00A35128">
              <w:rPr>
                <w:lang w:val="ro-RO"/>
              </w:rPr>
              <w:t>.</w:t>
            </w:r>
          </w:p>
          <w:p w14:paraId="08F860E6" w14:textId="61034AB8" w:rsidR="00E30DB3" w:rsidRPr="00A35128" w:rsidRDefault="00B31892" w:rsidP="00247F67">
            <w:pPr>
              <w:pStyle w:val="ListParagraph"/>
              <w:numPr>
                <w:ilvl w:val="0"/>
                <w:numId w:val="65"/>
              </w:numPr>
              <w:spacing w:after="0"/>
              <w:ind w:right="113"/>
              <w:contextualSpacing w:val="0"/>
              <w:rPr>
                <w:lang w:val="ro-RO"/>
              </w:rPr>
            </w:pPr>
            <w:r w:rsidRPr="00A35128">
              <w:rPr>
                <w:b/>
                <w:lang w:val="ro-RO"/>
              </w:rPr>
              <w:t xml:space="preserve">SANDU </w:t>
            </w:r>
            <w:r w:rsidR="00AD7D79" w:rsidRPr="00A35128">
              <w:rPr>
                <w:b/>
                <w:lang w:val="ro-RO"/>
              </w:rPr>
              <w:t>Veaceslav</w:t>
            </w:r>
            <w:r w:rsidR="00AD7D79" w:rsidRPr="00A35128">
              <w:rPr>
                <w:lang w:val="ro-RO"/>
              </w:rPr>
              <w:t>, director, S.R.L. „ENELCONSTRUCT”</w:t>
            </w:r>
            <w:r w:rsidR="00E30DB3" w:rsidRPr="00A35128">
              <w:rPr>
                <w:lang w:val="ro-RO"/>
              </w:rPr>
              <w:t>.</w:t>
            </w:r>
          </w:p>
          <w:p w14:paraId="43832651" w14:textId="30AD71ED" w:rsidR="00C624D7" w:rsidRPr="00E30DB3" w:rsidRDefault="00C624D7" w:rsidP="00247F67">
            <w:pPr>
              <w:pStyle w:val="ListParagraph"/>
              <w:numPr>
                <w:ilvl w:val="0"/>
                <w:numId w:val="65"/>
              </w:numPr>
              <w:spacing w:after="0"/>
              <w:ind w:right="113"/>
              <w:contextualSpacing w:val="0"/>
              <w:rPr>
                <w:lang w:val="ro-RO"/>
              </w:rPr>
            </w:pPr>
            <w:r w:rsidRPr="00A35128">
              <w:rPr>
                <w:rFonts w:eastAsia="Courier New"/>
                <w:b/>
                <w:color w:val="000000"/>
                <w:lang w:val="ro-RO"/>
              </w:rPr>
              <w:t xml:space="preserve">CRUDU Eduard, </w:t>
            </w:r>
            <w:r w:rsidRPr="00A35128">
              <w:rPr>
                <w:rFonts w:eastAsia="Courier New"/>
                <w:bCs/>
                <w:color w:val="000000"/>
                <w:lang w:val="ro-RO"/>
              </w:rPr>
              <w:t>administrator, S.C. „NELEDIMPEX” S.R.L</w:t>
            </w:r>
            <w:r w:rsidRPr="00E30DB3">
              <w:rPr>
                <w:rFonts w:eastAsia="Courier New"/>
                <w:bCs/>
                <w:color w:val="000000"/>
                <w:lang w:val="ro-RO"/>
              </w:rPr>
              <w:t>.</w:t>
            </w:r>
            <w:r w:rsidRPr="00E30DB3">
              <w:rPr>
                <w:lang w:val="ro-RO"/>
              </w:rPr>
              <w:t xml:space="preserve"> </w:t>
            </w:r>
          </w:p>
          <w:p w14:paraId="6DC79AA9" w14:textId="77777777" w:rsidR="00680382" w:rsidRDefault="00680382" w:rsidP="00E30DB3">
            <w:pPr>
              <w:spacing w:after="0" w:line="360" w:lineRule="auto"/>
              <w:ind w:left="170" w:right="113"/>
              <w:rPr>
                <w:b/>
                <w:noProof/>
                <w:lang w:val="ro-RO"/>
              </w:rPr>
            </w:pPr>
          </w:p>
          <w:p w14:paraId="32FEC85F" w14:textId="09FDEF07" w:rsidR="000E1B6B" w:rsidRPr="00E30DB3" w:rsidRDefault="000E1B6B" w:rsidP="00E30DB3">
            <w:pPr>
              <w:spacing w:after="0" w:line="360" w:lineRule="auto"/>
              <w:ind w:left="170" w:right="113"/>
              <w:rPr>
                <w:b/>
                <w:noProof/>
                <w:lang w:val="ro-RO"/>
              </w:rPr>
            </w:pPr>
            <w:r w:rsidRPr="00E30DB3">
              <w:rPr>
                <w:b/>
                <w:noProof/>
                <w:lang w:val="ro-RO"/>
              </w:rPr>
              <w:t>Comisia de evaluare și validare a standardului ocupațional:</w:t>
            </w:r>
          </w:p>
          <w:p w14:paraId="391AD16B" w14:textId="77777777" w:rsidR="00247F67" w:rsidRDefault="00A11E56" w:rsidP="00247F67">
            <w:pPr>
              <w:pStyle w:val="Heading3"/>
              <w:numPr>
                <w:ilvl w:val="0"/>
                <w:numId w:val="66"/>
              </w:numPr>
              <w:spacing w:before="0" w:after="0" w:line="276" w:lineRule="auto"/>
              <w:ind w:right="113"/>
              <w:rPr>
                <w:b w:val="0"/>
                <w:sz w:val="24"/>
                <w:szCs w:val="24"/>
                <w:lang w:val="ro-RO"/>
              </w:rPr>
            </w:pPr>
            <w:r w:rsidRPr="00E30DB3">
              <w:rPr>
                <w:rFonts w:eastAsia="Courier New"/>
                <w:color w:val="000000"/>
                <w:sz w:val="24"/>
                <w:szCs w:val="24"/>
                <w:shd w:val="clear" w:color="auto" w:fill="FFFFFF"/>
                <w:lang w:val="ro-RO"/>
              </w:rPr>
              <w:t>CUCERCA Aliona</w:t>
            </w:r>
            <w:r w:rsidR="00562D3A" w:rsidRPr="00E30DB3">
              <w:rPr>
                <w:sz w:val="24"/>
                <w:szCs w:val="24"/>
                <w:lang w:val="ro-RO"/>
              </w:rPr>
              <w:t xml:space="preserve">, </w:t>
            </w:r>
            <w:r w:rsidRPr="00E30DB3">
              <w:rPr>
                <w:b w:val="0"/>
                <w:bCs/>
                <w:sz w:val="24"/>
                <w:szCs w:val="24"/>
                <w:lang w:val="ro-RO"/>
              </w:rPr>
              <w:t xml:space="preserve">Consultantă principală, </w:t>
            </w:r>
            <w:r w:rsidR="005430CA" w:rsidRPr="00E30DB3">
              <w:rPr>
                <w:b w:val="0"/>
                <w:bCs/>
                <w:sz w:val="24"/>
                <w:szCs w:val="24"/>
                <w:lang w:val="ro-RO"/>
              </w:rPr>
              <w:t>Direcția</w:t>
            </w:r>
            <w:r w:rsidRPr="00E30DB3">
              <w:rPr>
                <w:b w:val="0"/>
                <w:bCs/>
                <w:sz w:val="24"/>
                <w:szCs w:val="24"/>
                <w:lang w:val="ro-RO"/>
              </w:rPr>
              <w:t xml:space="preserve"> politici şi reglementări în domeniul amenajării teritoriului, urbanismului, construcţiilor şi locuinţelor, Ministerul Infrastructurii şi Dezvoltării Regionale</w:t>
            </w:r>
            <w:r w:rsidR="00562D3A" w:rsidRPr="00E30DB3">
              <w:rPr>
                <w:b w:val="0"/>
                <w:sz w:val="24"/>
                <w:szCs w:val="24"/>
                <w:lang w:val="ro-RO"/>
              </w:rPr>
              <w:t>, președinte al Comisiei de evaluare și validare</w:t>
            </w:r>
            <w:r w:rsidR="002666AF" w:rsidRPr="00E30DB3">
              <w:rPr>
                <w:b w:val="0"/>
                <w:sz w:val="24"/>
                <w:szCs w:val="24"/>
                <w:lang w:val="ro-RO"/>
              </w:rPr>
              <w:t>.</w:t>
            </w:r>
          </w:p>
          <w:p w14:paraId="5A91B08A" w14:textId="46A167E0" w:rsidR="00A35128" w:rsidRPr="00247F67" w:rsidRDefault="00A35128" w:rsidP="00247F67">
            <w:pPr>
              <w:pStyle w:val="Heading3"/>
              <w:numPr>
                <w:ilvl w:val="0"/>
                <w:numId w:val="66"/>
              </w:numPr>
              <w:spacing w:before="0" w:after="0" w:line="276" w:lineRule="auto"/>
              <w:ind w:right="113"/>
              <w:rPr>
                <w:b w:val="0"/>
                <w:sz w:val="24"/>
                <w:szCs w:val="24"/>
                <w:lang w:val="ro-RO"/>
              </w:rPr>
            </w:pPr>
            <w:r w:rsidRPr="00247F67">
              <w:rPr>
                <w:rFonts w:eastAsia="Courier New"/>
                <w:color w:val="000000"/>
                <w:sz w:val="24"/>
                <w:szCs w:val="24"/>
                <w:shd w:val="clear" w:color="auto" w:fill="FFFFFF"/>
                <w:lang w:val="ro-RO"/>
              </w:rPr>
              <w:t>LUNGU Petru,</w:t>
            </w:r>
            <w:r w:rsidRPr="00247F67">
              <w:rPr>
                <w:lang w:val="ro-MD"/>
              </w:rPr>
              <w:t xml:space="preserve"> </w:t>
            </w:r>
            <w:r w:rsidRPr="00247F67">
              <w:rPr>
                <w:b w:val="0"/>
                <w:bCs/>
                <w:sz w:val="24"/>
                <w:szCs w:val="24"/>
                <w:lang w:val="ro-RO"/>
              </w:rPr>
              <w:t>președinte, Federația Sindicatelor Transportatorilor, Drumarilor și a Angajaților pe Platforme Online din Republica Moldova.</w:t>
            </w:r>
          </w:p>
          <w:p w14:paraId="536725B2" w14:textId="386E82F5" w:rsidR="000E1B6B" w:rsidRPr="00E30DB3" w:rsidRDefault="00A11E56" w:rsidP="00247F67">
            <w:pPr>
              <w:pStyle w:val="Heading3"/>
              <w:numPr>
                <w:ilvl w:val="0"/>
                <w:numId w:val="66"/>
              </w:numPr>
              <w:spacing w:before="0" w:after="0" w:line="276" w:lineRule="auto"/>
              <w:ind w:right="113"/>
              <w:rPr>
                <w:b w:val="0"/>
                <w:sz w:val="24"/>
                <w:szCs w:val="24"/>
                <w:lang w:val="ro-RO"/>
              </w:rPr>
            </w:pPr>
            <w:r w:rsidRPr="00E30DB3">
              <w:rPr>
                <w:bCs/>
                <w:sz w:val="24"/>
                <w:szCs w:val="24"/>
                <w:lang w:val="ro-RO"/>
              </w:rPr>
              <w:t>BARBUROȘ Lidia</w:t>
            </w:r>
            <w:r w:rsidR="00562D3A" w:rsidRPr="00E30DB3">
              <w:rPr>
                <w:bCs/>
                <w:sz w:val="24"/>
                <w:szCs w:val="24"/>
                <w:lang w:val="ro-RO"/>
              </w:rPr>
              <w:t>,</w:t>
            </w:r>
            <w:r w:rsidR="00562D3A" w:rsidRPr="00E30DB3">
              <w:rPr>
                <w:b w:val="0"/>
                <w:sz w:val="24"/>
                <w:szCs w:val="24"/>
                <w:lang w:val="ro-RO"/>
              </w:rPr>
              <w:t xml:space="preserve"> </w:t>
            </w:r>
            <w:r w:rsidRPr="00E30DB3">
              <w:rPr>
                <w:b w:val="0"/>
                <w:sz w:val="24"/>
                <w:szCs w:val="24"/>
                <w:lang w:val="ro-RO"/>
              </w:rPr>
              <w:t>Președinta comitetului sectorial pentru formare profesională în ramura construcțiilor</w:t>
            </w:r>
            <w:r w:rsidR="00255A02" w:rsidRPr="00E30DB3">
              <w:rPr>
                <w:b w:val="0"/>
                <w:sz w:val="24"/>
                <w:szCs w:val="24"/>
                <w:lang w:val="ro-RO"/>
              </w:rPr>
              <w:t>, membră a Comisiei de evaluare și validare</w:t>
            </w:r>
            <w:r w:rsidR="002666AF" w:rsidRPr="00E30DB3">
              <w:rPr>
                <w:b w:val="0"/>
                <w:sz w:val="24"/>
                <w:szCs w:val="24"/>
                <w:lang w:val="ro-RO"/>
              </w:rPr>
              <w:t>.</w:t>
            </w:r>
          </w:p>
        </w:tc>
      </w:tr>
    </w:tbl>
    <w:p w14:paraId="15E04831" w14:textId="77777777" w:rsidR="000E1B6B" w:rsidRPr="004F1740" w:rsidRDefault="000E1B6B" w:rsidP="000E1B6B">
      <w:pPr>
        <w:spacing w:before="120"/>
        <w:rPr>
          <w:noProof/>
          <w:lang w:val="ro-RO"/>
        </w:rPr>
        <w:sectPr w:rsidR="000E1B6B" w:rsidRPr="004F1740">
          <w:footerReference w:type="default" r:id="rId8"/>
          <w:footerReference w:type="first" r:id="rId9"/>
          <w:pgSz w:w="11906" w:h="16838"/>
          <w:pgMar w:top="426" w:right="850" w:bottom="426" w:left="1699" w:header="706" w:footer="0" w:gutter="0"/>
          <w:pgNumType w:start="1"/>
          <w:cols w:space="720"/>
          <w:titlePg/>
        </w:sectPr>
      </w:pPr>
    </w:p>
    <w:tbl>
      <w:tblPr>
        <w:tblW w:w="156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3686"/>
        <w:gridCol w:w="6869"/>
      </w:tblGrid>
      <w:tr w:rsidR="000E1B6B" w:rsidRPr="004F1740" w14:paraId="0A252A57" w14:textId="77777777" w:rsidTr="0050365A">
        <w:trPr>
          <w:trHeight w:val="485"/>
        </w:trPr>
        <w:tc>
          <w:tcPr>
            <w:tcW w:w="15659" w:type="dxa"/>
            <w:gridSpan w:val="3"/>
            <w:shd w:val="clear" w:color="auto" w:fill="E6E6E6"/>
          </w:tcPr>
          <w:p w14:paraId="64E040DC" w14:textId="77777777" w:rsidR="000E1B6B" w:rsidRPr="004F1740" w:rsidRDefault="00DF1A5F" w:rsidP="00DF1A5F">
            <w:pPr>
              <w:spacing w:before="120"/>
              <w:ind w:right="763"/>
              <w:jc w:val="center"/>
              <w:rPr>
                <w:b/>
                <w:noProof/>
                <w:lang w:val="ro-RO"/>
              </w:rPr>
            </w:pPr>
            <w:r w:rsidRPr="004F1740">
              <w:rPr>
                <w:b/>
                <w:noProof/>
                <w:lang w:val="ro-RO"/>
              </w:rPr>
              <w:lastRenderedPageBreak/>
              <w:t>DESCRIEREA OCUPAȚIEI</w:t>
            </w:r>
          </w:p>
        </w:tc>
      </w:tr>
      <w:tr w:rsidR="000E1B6B" w:rsidRPr="00E30DB3" w14:paraId="342FF9B9" w14:textId="77777777" w:rsidTr="0050365A">
        <w:trPr>
          <w:trHeight w:val="274"/>
        </w:trPr>
        <w:tc>
          <w:tcPr>
            <w:tcW w:w="15659" w:type="dxa"/>
            <w:gridSpan w:val="3"/>
          </w:tcPr>
          <w:p w14:paraId="15AE7456" w14:textId="343B87DE" w:rsidR="007D3264" w:rsidRPr="004F1740" w:rsidRDefault="003536AF" w:rsidP="007D3264">
            <w:pPr>
              <w:spacing w:before="120" w:line="276" w:lineRule="auto"/>
              <w:ind w:left="138" w:right="95"/>
              <w:rPr>
                <w:lang w:val="ro-RO"/>
              </w:rPr>
            </w:pPr>
            <w:r w:rsidRPr="004F1740">
              <w:rPr>
                <w:b/>
                <w:color w:val="000000" w:themeColor="text1"/>
                <w:lang w:val="ro-RO"/>
              </w:rPr>
              <w:t xml:space="preserve">Definiția ocupației: </w:t>
            </w:r>
            <w:r w:rsidR="00802D32" w:rsidRPr="004F1740">
              <w:rPr>
                <w:i/>
                <w:iCs/>
                <w:lang w:val="ro-RO"/>
              </w:rPr>
              <w:t>Mașinist/mașinistă la buldozer</w:t>
            </w:r>
            <w:r w:rsidR="00802D32" w:rsidRPr="004F1740">
              <w:rPr>
                <w:lang w:val="ro-RO"/>
              </w:rPr>
              <w:t xml:space="preserve"> </w:t>
            </w:r>
            <w:r w:rsidR="007D3264" w:rsidRPr="004F1740">
              <w:rPr>
                <w:lang w:val="ro-RO"/>
              </w:rPr>
              <w:t>este lucrătorul calificat care conduce, exploatează și întreține buldozerul pentru executarea lucrărilor de terasamente, nivelare, decopertare, împingere, modelare a terenului și deplasare a materialelor în cadrul lucrărilor de construcții și amenajare a terenului. Acesta verifică starea tehnică a utilajului înainte, în timpul și după executarea lucrărilor, identifică și raportează eventualele defecțiuni, efectuează întreținerea tehnică curentă și utilizează utilajul în conformitate cu documentația tehnică și instrucțiunile producătorului. În activitatea sa respectă cerințele de securitate și sănătate în muncă, normele de protecție a mediului și regulile de circulație și exploatare pe șantier, utilizează rațional resursele și completează documentele de evidență aferente exploatării utilajului. Colaborează cu personalul implicat în procesul de execuție pentru realizarea lucrărilor în condițiile de calitate, productivitate și siguranță stabilite.</w:t>
            </w:r>
          </w:p>
          <w:p w14:paraId="02615A64" w14:textId="570CA356" w:rsidR="007D3264" w:rsidRPr="004F1740" w:rsidRDefault="007D3264" w:rsidP="007D3264">
            <w:pPr>
              <w:spacing w:before="120" w:line="276" w:lineRule="auto"/>
              <w:ind w:left="138" w:right="95"/>
              <w:rPr>
                <w:lang w:val="ro-RO"/>
              </w:rPr>
            </w:pPr>
            <w:r w:rsidRPr="004F1740">
              <w:rPr>
                <w:b/>
                <w:bCs/>
                <w:lang w:val="ro-RO" w:eastAsia="ro-MD" w:bidi="he-IL"/>
              </w:rPr>
              <w:t>Scopul activităților</w:t>
            </w:r>
            <w:r w:rsidRPr="004F1740">
              <w:rPr>
                <w:lang w:val="ro-RO"/>
              </w:rPr>
              <w:t xml:space="preserve">: </w:t>
            </w:r>
            <w:r w:rsidRPr="004F1740">
              <w:rPr>
                <w:lang w:val="ro-RO" w:eastAsia="ro-MD" w:bidi="he-IL"/>
              </w:rPr>
              <w:t>Executarea lucrărilor de terasamente, nivelare, decopertare, împingere și modelare a terenului prin utilizarea eficientă și în condiții de siguranță a buldozerului, asigurând exploatarea și întreținerea tehnică corespunzătoare a utilajului, respectarea cerințelor de calitate, a normelor de protecție a mediului și a cerințelor de securitate și sănătate în muncă.</w:t>
            </w:r>
          </w:p>
          <w:p w14:paraId="00C9B9EA" w14:textId="3DB27056" w:rsidR="003037CB" w:rsidRPr="004F1740" w:rsidRDefault="007D3264" w:rsidP="00255A02">
            <w:pPr>
              <w:spacing w:before="120" w:line="276" w:lineRule="auto"/>
              <w:ind w:left="138" w:right="95"/>
              <w:rPr>
                <w:lang w:val="ro-RO"/>
              </w:rPr>
            </w:pPr>
            <w:r w:rsidRPr="004F1740">
              <w:rPr>
                <w:b/>
                <w:color w:val="000000" w:themeColor="text1"/>
                <w:lang w:val="ro-RO"/>
              </w:rPr>
              <w:t>C</w:t>
            </w:r>
            <w:r w:rsidR="003536AF" w:rsidRPr="004F1740">
              <w:rPr>
                <w:b/>
                <w:color w:val="000000" w:themeColor="text1"/>
                <w:lang w:val="ro-RO"/>
              </w:rPr>
              <w:t>alități personale</w:t>
            </w:r>
            <w:r w:rsidR="004F7D1E" w:rsidRPr="004F1740">
              <w:rPr>
                <w:b/>
                <w:color w:val="000000" w:themeColor="text1"/>
                <w:lang w:val="ro-RO"/>
              </w:rPr>
              <w:t>:</w:t>
            </w:r>
            <w:r w:rsidR="00686319" w:rsidRPr="004F1740">
              <w:rPr>
                <w:bCs/>
                <w:color w:val="000000"/>
                <w:lang w:val="ro-RO"/>
              </w:rPr>
              <w:t xml:space="preserve"> Responsabilitate</w:t>
            </w:r>
            <w:r w:rsidR="004F7D1E" w:rsidRPr="004F1740">
              <w:rPr>
                <w:bCs/>
                <w:color w:val="000000"/>
                <w:lang w:val="ro-RO"/>
              </w:rPr>
              <w:t xml:space="preserve"> și disciplină în respectarea instrucțiunilor tehnice</w:t>
            </w:r>
            <w:r w:rsidR="00686319" w:rsidRPr="004F1740">
              <w:rPr>
                <w:bCs/>
                <w:color w:val="000000"/>
                <w:lang w:val="ro-RO"/>
              </w:rPr>
              <w:t>, atenție la detalii</w:t>
            </w:r>
            <w:r w:rsidR="004F7D1E" w:rsidRPr="004F1740">
              <w:rPr>
                <w:bCs/>
                <w:color w:val="000000"/>
                <w:lang w:val="ro-RO"/>
              </w:rPr>
              <w:t xml:space="preserve"> la zgomote și vibrații suspecte</w:t>
            </w:r>
            <w:r w:rsidR="00686319" w:rsidRPr="004F1740">
              <w:rPr>
                <w:bCs/>
                <w:color w:val="000000"/>
                <w:lang w:val="ro-RO"/>
              </w:rPr>
              <w:t>, capacitate ridicată de concentrare</w:t>
            </w:r>
            <w:r w:rsidR="004F7D1E" w:rsidRPr="004F1740">
              <w:rPr>
                <w:bCs/>
                <w:color w:val="000000"/>
                <w:lang w:val="ro-RO"/>
              </w:rPr>
              <w:t xml:space="preserve"> în timpul lucrărilor</w:t>
            </w:r>
            <w:r w:rsidR="00686319" w:rsidRPr="004F1740">
              <w:rPr>
                <w:bCs/>
                <w:color w:val="000000"/>
                <w:lang w:val="ro-RO"/>
              </w:rPr>
              <w:t>, spirit de observație</w:t>
            </w:r>
            <w:r w:rsidR="004F7D1E" w:rsidRPr="004F1740">
              <w:rPr>
                <w:bCs/>
                <w:color w:val="000000"/>
                <w:lang w:val="ro-RO"/>
              </w:rPr>
              <w:t xml:space="preserve"> și monitorizarea tehnică a utilajului</w:t>
            </w:r>
            <w:r w:rsidR="00686319" w:rsidRPr="004F1740">
              <w:rPr>
                <w:bCs/>
                <w:color w:val="000000"/>
                <w:lang w:val="ro-RO"/>
              </w:rPr>
              <w:t>, rezistență fizică și psihică</w:t>
            </w:r>
            <w:r w:rsidR="004F7D1E" w:rsidRPr="004F1740">
              <w:rPr>
                <w:bCs/>
                <w:color w:val="000000"/>
                <w:lang w:val="ro-RO"/>
              </w:rPr>
              <w:t xml:space="preserve"> pe durata activității pe șantier</w:t>
            </w:r>
            <w:r w:rsidR="00686319" w:rsidRPr="004F1740">
              <w:rPr>
                <w:bCs/>
                <w:color w:val="000000"/>
                <w:lang w:val="ro-RO"/>
              </w:rPr>
              <w:t xml:space="preserve">, reacție rapidă în situații neprevăzute, </w:t>
            </w:r>
            <w:r w:rsidR="004F7D1E" w:rsidRPr="004F1740">
              <w:rPr>
                <w:bCs/>
                <w:color w:val="000000"/>
                <w:lang w:val="ro-RO"/>
              </w:rPr>
              <w:t xml:space="preserve">spirit de echipă și </w:t>
            </w:r>
            <w:r w:rsidR="00686319" w:rsidRPr="004F1740">
              <w:rPr>
                <w:bCs/>
                <w:color w:val="000000"/>
                <w:lang w:val="ro-RO"/>
              </w:rPr>
              <w:t>abilități de comunicare</w:t>
            </w:r>
            <w:r w:rsidR="004F7D1E" w:rsidRPr="004F1740">
              <w:rPr>
                <w:bCs/>
                <w:color w:val="000000"/>
                <w:lang w:val="ro-RO"/>
              </w:rPr>
              <w:t xml:space="preserve"> eficientă</w:t>
            </w:r>
            <w:r w:rsidR="00686319" w:rsidRPr="004F1740">
              <w:rPr>
                <w:bCs/>
                <w:color w:val="000000"/>
                <w:lang w:val="ro-RO"/>
              </w:rPr>
              <w:t>, autocontrol, dorință de perfecționare continuă, abilitatea de a lucra sub presiune</w:t>
            </w:r>
            <w:r w:rsidR="004F7D1E" w:rsidRPr="004F1740">
              <w:rPr>
                <w:bCs/>
                <w:color w:val="000000"/>
                <w:lang w:val="ro-RO"/>
              </w:rPr>
              <w:t xml:space="preserve"> și în termene scurte</w:t>
            </w:r>
            <w:r w:rsidR="00686319" w:rsidRPr="004F1740">
              <w:rPr>
                <w:bCs/>
                <w:color w:val="000000"/>
                <w:lang w:val="ro-RO"/>
              </w:rPr>
              <w:t>, răbdare și perseverență, flexibilitate</w:t>
            </w:r>
            <w:r w:rsidR="004F7D1E" w:rsidRPr="004F1740">
              <w:rPr>
                <w:bCs/>
                <w:color w:val="000000"/>
                <w:lang w:val="ro-RO"/>
              </w:rPr>
              <w:t xml:space="preserve"> și adaptabilitate</w:t>
            </w:r>
            <w:r w:rsidR="00417F84" w:rsidRPr="004F1740">
              <w:rPr>
                <w:bCs/>
                <w:color w:val="000000"/>
                <w:lang w:val="ro-RO"/>
              </w:rPr>
              <w:t xml:space="preserve"> la diverse condiții de lucru</w:t>
            </w:r>
            <w:r w:rsidR="00686319" w:rsidRPr="004F1740">
              <w:rPr>
                <w:bCs/>
                <w:color w:val="000000"/>
                <w:lang w:val="ro-RO"/>
              </w:rPr>
              <w:t>, operativitate,</w:t>
            </w:r>
            <w:r w:rsidR="00417F84" w:rsidRPr="004F1740">
              <w:rPr>
                <w:bCs/>
                <w:color w:val="000000"/>
                <w:lang w:val="ro-RO"/>
              </w:rPr>
              <w:t xml:space="preserve"> rigoare și precizie în executarea lucrărilor,</w:t>
            </w:r>
            <w:r w:rsidR="00686319" w:rsidRPr="004F1740">
              <w:rPr>
                <w:bCs/>
                <w:color w:val="000000"/>
                <w:lang w:val="ro-RO"/>
              </w:rPr>
              <w:t xml:space="preserve"> rezistență fizică, îndemânare</w:t>
            </w:r>
            <w:r w:rsidR="00417F84" w:rsidRPr="004F1740">
              <w:rPr>
                <w:bCs/>
                <w:color w:val="000000"/>
                <w:lang w:val="ro-RO"/>
              </w:rPr>
              <w:t xml:space="preserve"> tehnică</w:t>
            </w:r>
            <w:r w:rsidR="00686319" w:rsidRPr="004F1740">
              <w:rPr>
                <w:bCs/>
                <w:color w:val="000000"/>
                <w:lang w:val="ro-RO"/>
              </w:rPr>
              <w:t>, capacitatea de prevenire a riscurilor la şantier.</w:t>
            </w:r>
          </w:p>
          <w:p w14:paraId="4C3F8C70" w14:textId="24350AAF" w:rsidR="003536AF" w:rsidRPr="004F1740" w:rsidRDefault="003536AF" w:rsidP="00255A02">
            <w:pPr>
              <w:spacing w:before="120" w:line="276" w:lineRule="auto"/>
              <w:ind w:left="138" w:right="95"/>
              <w:rPr>
                <w:lang w:val="ro-RO"/>
              </w:rPr>
            </w:pPr>
            <w:r w:rsidRPr="004F1740">
              <w:rPr>
                <w:b/>
                <w:color w:val="000000" w:themeColor="text1"/>
                <w:lang w:val="ro-RO"/>
              </w:rPr>
              <w:t xml:space="preserve">Cunoaşterea: </w:t>
            </w:r>
            <w:r w:rsidR="00686319" w:rsidRPr="004F1740">
              <w:rPr>
                <w:lang w:val="ro-RO" w:eastAsia="ru-RU"/>
              </w:rPr>
              <w:t xml:space="preserve">cunoașterea construcției și funcționării buldozerului, principii generale de mecanică, hidraulică și sisteme de electricitate în dotare, noțiuni generale privind motoarele diesel și sistemele de transmisie, reguli de exploatare tehnică a utilajelor de construcții, tehnologii de nivelare, citirea proiectelor și interpretarea cotelor topografice, norme de securitate și sănătate în muncă, legislația privind circulația și deplasarea utilajelor pe drumuri publice, proceduri de întreținere preventivă și diagnosticare a defecțiunilor, noțiuni privind protecția mediului și gestionarea combustibililor și lubrifianților. </w:t>
            </w:r>
          </w:p>
          <w:p w14:paraId="3CFB8FD6" w14:textId="7173FEE0" w:rsidR="003536AF" w:rsidRPr="004F1740" w:rsidRDefault="003536AF" w:rsidP="00255A02">
            <w:pPr>
              <w:spacing w:before="120" w:line="276" w:lineRule="auto"/>
              <w:ind w:left="138" w:right="95"/>
              <w:rPr>
                <w:lang w:val="ro-RO"/>
              </w:rPr>
            </w:pPr>
            <w:r w:rsidRPr="004F1740">
              <w:rPr>
                <w:b/>
                <w:color w:val="000000" w:themeColor="text1"/>
                <w:lang w:val="ro-RO"/>
              </w:rPr>
              <w:t xml:space="preserve">Capacități profesionale: </w:t>
            </w:r>
            <w:r w:rsidR="00686319" w:rsidRPr="004F1740">
              <w:rPr>
                <w:color w:val="000000"/>
                <w:lang w:val="ro-RO" w:eastAsia="ru-RU"/>
              </w:rPr>
              <w:t>operarea corectă a buldozerului în lucrări de nivelare, profilare, reglarea precisă a lamei și a organelor de lucru, analiza sarcinilor şi evaluare posibilității executării acestora, evaluarea stării tehnice a utilajului înainte și după exploatare, efectuarea întreținerii preventive de bază, identificarea și raportarea defecțiunilor, utilizarea eficientă a combustibilului și a resurselor, aplicarea normelor de securitate și sănătate în muncă, completarea şi verificarea documentației tehnice de exploatare, adaptarea modului de lucru la condițiile de teren și mediu.</w:t>
            </w:r>
          </w:p>
          <w:p w14:paraId="19C9D4D8" w14:textId="77777777" w:rsidR="003536AF" w:rsidRPr="004F1740" w:rsidRDefault="003536AF" w:rsidP="00091BA8">
            <w:pPr>
              <w:shd w:val="clear" w:color="auto" w:fill="FFFFFF"/>
              <w:tabs>
                <w:tab w:val="left" w:pos="14060"/>
              </w:tabs>
              <w:spacing w:line="276" w:lineRule="auto"/>
              <w:ind w:left="144" w:right="101"/>
              <w:rPr>
                <w:b/>
                <w:lang w:val="ro-RO"/>
              </w:rPr>
            </w:pPr>
            <w:r w:rsidRPr="004F1740">
              <w:rPr>
                <w:b/>
                <w:lang w:val="ro-RO"/>
              </w:rPr>
              <w:t>Echipamente, instrumente, scule și materiale:</w:t>
            </w:r>
          </w:p>
          <w:p w14:paraId="3F98B7D9" w14:textId="06BDD83D" w:rsidR="004501E0" w:rsidRPr="004F1740" w:rsidRDefault="004501E0">
            <w:pPr>
              <w:pStyle w:val="ListParagraph"/>
              <w:widowControl w:val="0"/>
              <w:numPr>
                <w:ilvl w:val="0"/>
                <w:numId w:val="36"/>
              </w:numPr>
              <w:ind w:right="101"/>
              <w:rPr>
                <w:rFonts w:eastAsia="Courier New" w:cs="Courier New"/>
                <w:lang w:val="ro-RO"/>
              </w:rPr>
            </w:pPr>
            <w:r w:rsidRPr="004F1740">
              <w:rPr>
                <w:rFonts w:eastAsia="Courier New" w:cs="Courier New"/>
                <w:i/>
                <w:iCs/>
                <w:lang w:val="ro-RO"/>
              </w:rPr>
              <w:t xml:space="preserve">echipament </w:t>
            </w:r>
            <w:r w:rsidR="003037CB" w:rsidRPr="004F1740">
              <w:rPr>
                <w:rFonts w:eastAsia="Courier New" w:cs="Courier New"/>
                <w:i/>
                <w:iCs/>
                <w:lang w:val="ro-RO"/>
              </w:rPr>
              <w:t>de lucru și de protecție:</w:t>
            </w:r>
            <w:r w:rsidR="003037CB" w:rsidRPr="004F1740">
              <w:rPr>
                <w:rFonts w:eastAsia="Courier New" w:cs="Courier New"/>
                <w:lang w:val="ro-RO"/>
              </w:rPr>
              <w:t xml:space="preserve"> </w:t>
            </w:r>
            <w:r w:rsidR="00686319" w:rsidRPr="004F1740">
              <w:rPr>
                <w:color w:val="000000"/>
                <w:lang w:val="ro-RO" w:eastAsia="ru-RU"/>
              </w:rPr>
              <w:t>cască de protecție; bocanci cu talpă antiderapantă și bombeu metalic; vestă reflectorizantă; mănuși de protecție; ochelari de protecție; antifoane sau dopuri antifonice pentru protecția auzului; salopetă/combinezon de lucru; centură de siguranță utilizată în cabina buldozerului; îmbrăcăminte impermeabilă și termoizolantă, după caz.</w:t>
            </w:r>
            <w:r w:rsidR="003037CB" w:rsidRPr="004F1740">
              <w:rPr>
                <w:rFonts w:eastAsia="Courier New" w:cs="Courier New"/>
                <w:lang w:val="ro-RO"/>
              </w:rPr>
              <w:t xml:space="preserve">; </w:t>
            </w:r>
          </w:p>
          <w:p w14:paraId="75E82ADA" w14:textId="44CBF67F" w:rsidR="004501E0" w:rsidRPr="004F1740" w:rsidRDefault="004501E0">
            <w:pPr>
              <w:pStyle w:val="ListParagraph"/>
              <w:widowControl w:val="0"/>
              <w:numPr>
                <w:ilvl w:val="0"/>
                <w:numId w:val="36"/>
              </w:numPr>
              <w:ind w:right="101"/>
              <w:rPr>
                <w:rFonts w:eastAsia="Courier New" w:cs="Courier New"/>
                <w:lang w:val="ro-RO"/>
              </w:rPr>
            </w:pPr>
            <w:r w:rsidRPr="004F1740">
              <w:rPr>
                <w:rFonts w:eastAsia="Courier New" w:cs="Courier New"/>
                <w:i/>
                <w:iCs/>
                <w:lang w:val="ro-RO"/>
              </w:rPr>
              <w:t>instrumente și aparate de măsură și control (AMC):</w:t>
            </w:r>
            <w:r w:rsidRPr="004F1740">
              <w:rPr>
                <w:rFonts w:eastAsia="Courier New" w:cs="Courier New"/>
                <w:lang w:val="ro-RO"/>
              </w:rPr>
              <w:t xml:space="preserve"> </w:t>
            </w:r>
            <w:r w:rsidR="00686319" w:rsidRPr="004F1740">
              <w:rPr>
                <w:color w:val="000000"/>
                <w:lang w:val="ro-RO" w:eastAsia="ru-RU"/>
              </w:rPr>
              <w:t xml:space="preserve">panoul de comandă al buldozerului (joystick-uri, comenzi hidraulice, display electronic); indicatori </w:t>
            </w:r>
            <w:r w:rsidR="00686319" w:rsidRPr="004F1740">
              <w:rPr>
                <w:color w:val="000000"/>
                <w:lang w:val="ro-RO" w:eastAsia="ru-RU"/>
              </w:rPr>
              <w:lastRenderedPageBreak/>
              <w:t>de bord (presiune ulei, temperatură motor, nivel combustibil, turație motor); ruletă, nivelă, jaloane topografice; manometre și aparate de verificare a presiunii; dispozitive pentru verificarea tensiunii șenilelor și poziției lamei; trusă de scule pentru întreținerea curentă.</w:t>
            </w:r>
          </w:p>
          <w:p w14:paraId="5FBC4DB0" w14:textId="2FFC1467" w:rsidR="00686319" w:rsidRPr="004F1740" w:rsidRDefault="00686319">
            <w:pPr>
              <w:pStyle w:val="ListParagraph"/>
              <w:widowControl w:val="0"/>
              <w:numPr>
                <w:ilvl w:val="0"/>
                <w:numId w:val="36"/>
              </w:numPr>
              <w:ind w:right="101"/>
              <w:rPr>
                <w:rFonts w:eastAsia="Courier New" w:cs="Courier New"/>
                <w:lang w:val="ro-RO"/>
              </w:rPr>
            </w:pPr>
            <w:r w:rsidRPr="004F1740">
              <w:rPr>
                <w:rFonts w:eastAsia="Courier New" w:cs="Courier New"/>
                <w:i/>
                <w:iCs/>
                <w:lang w:val="ro-RO"/>
              </w:rPr>
              <w:t xml:space="preserve">Echipamente speciale: </w:t>
            </w:r>
            <w:r w:rsidRPr="004F1740">
              <w:rPr>
                <w:rFonts w:eastAsia="Courier New" w:cs="Courier New"/>
                <w:lang w:val="ro-RO"/>
              </w:rPr>
              <w:t>buldozer (pe șenile sau pe pneuri); sisteme GPS și sisteme de ghidare automată a lamei (la utilajele moderne); stații radio pentru comunicarea pe șantier; remorcă/platformă pentru transportul utilajului, după caz; utilaje conexe utilizate în colaborare (excavator, autogreder, încărcător frontal, cilindru compactor).</w:t>
            </w:r>
          </w:p>
          <w:p w14:paraId="4C35FDEC" w14:textId="758A07F3" w:rsidR="003037CB" w:rsidRPr="004F1740" w:rsidRDefault="004501E0" w:rsidP="00091BA8">
            <w:pPr>
              <w:pStyle w:val="ListParagraph"/>
              <w:widowControl w:val="0"/>
              <w:numPr>
                <w:ilvl w:val="0"/>
                <w:numId w:val="36"/>
              </w:numPr>
              <w:ind w:right="101"/>
              <w:rPr>
                <w:rFonts w:eastAsia="Courier New" w:cs="Courier New"/>
                <w:lang w:val="ro-RO"/>
              </w:rPr>
            </w:pPr>
            <w:r w:rsidRPr="004F1740">
              <w:rPr>
                <w:rFonts w:eastAsia="Courier New" w:cs="Courier New"/>
                <w:i/>
                <w:iCs/>
                <w:lang w:val="ro-RO"/>
              </w:rPr>
              <w:t>m</w:t>
            </w:r>
            <w:r w:rsidR="003037CB" w:rsidRPr="004F1740">
              <w:rPr>
                <w:rFonts w:eastAsia="Courier New" w:cs="Courier New"/>
                <w:i/>
                <w:iCs/>
                <w:lang w:val="ro-RO"/>
              </w:rPr>
              <w:t>ateriale și consumabile:</w:t>
            </w:r>
            <w:r w:rsidR="003037CB" w:rsidRPr="004F1740">
              <w:rPr>
                <w:rFonts w:eastAsia="Courier New" w:cs="Courier New"/>
                <w:lang w:val="ro-RO"/>
              </w:rPr>
              <w:t xml:space="preserve"> </w:t>
            </w:r>
            <w:r w:rsidR="00686319" w:rsidRPr="004F1740">
              <w:rPr>
                <w:rFonts w:eastAsia="Courier New" w:cs="Courier New"/>
                <w:lang w:val="ro-RO"/>
              </w:rPr>
              <w:t>motorină; ulei motor; ulei hidraulic; lichid de răcire; lubrifianți și unsori; filtre (ulei, combustibil, aer, hidraulic); lame și dinți de uzură pentru lamă și scarificator; curele, garnituri și alte piese de schimb; materiale pentru curățarea și întreținerea utilajului.</w:t>
            </w:r>
          </w:p>
          <w:p w14:paraId="4E5B19D4" w14:textId="0A717A08" w:rsidR="003037CB" w:rsidRPr="004F1740" w:rsidRDefault="003037CB" w:rsidP="00686319">
            <w:pPr>
              <w:pStyle w:val="ListParagraph"/>
              <w:widowControl w:val="0"/>
              <w:numPr>
                <w:ilvl w:val="0"/>
                <w:numId w:val="36"/>
              </w:numPr>
              <w:ind w:right="101"/>
              <w:rPr>
                <w:rFonts w:eastAsia="Courier New" w:cs="Courier New"/>
                <w:lang w:val="ro-RO"/>
              </w:rPr>
            </w:pPr>
            <w:r w:rsidRPr="004F1740">
              <w:rPr>
                <w:rFonts w:eastAsia="Courier New" w:cs="Courier New"/>
                <w:i/>
                <w:iCs/>
                <w:lang w:val="ro-RO"/>
              </w:rPr>
              <w:t>Software</w:t>
            </w:r>
            <w:r w:rsidR="004501E0" w:rsidRPr="004F1740">
              <w:rPr>
                <w:rFonts w:eastAsia="Courier New" w:cs="Courier New"/>
                <w:lang w:val="ro-RO"/>
              </w:rPr>
              <w:t xml:space="preserve"> </w:t>
            </w:r>
            <w:r w:rsidR="004501E0" w:rsidRPr="004F1740">
              <w:rPr>
                <w:rFonts w:eastAsia="Courier New" w:cs="Courier New"/>
                <w:i/>
                <w:lang w:val="ro-RO"/>
              </w:rPr>
              <w:t>și tehnologii de comunicare:</w:t>
            </w:r>
            <w:r w:rsidR="004501E0" w:rsidRPr="004F1740">
              <w:rPr>
                <w:rFonts w:eastAsia="Courier New" w:cs="Courier New"/>
                <w:lang w:val="ro-RO"/>
              </w:rPr>
              <w:t xml:space="preserve"> </w:t>
            </w:r>
            <w:r w:rsidR="00686319" w:rsidRPr="004F1740">
              <w:rPr>
                <w:rFonts w:eastAsia="Courier New" w:cs="Courier New"/>
                <w:lang w:val="ro-RO"/>
              </w:rPr>
              <w:t>sisteme GPS și software de ghidare automată a buldozerului; aplicații de monitorizare a utilajului și a consumului de combustibil, aplicații pentru vizualizarea planurilor și modelelor digitale de teren.</w:t>
            </w:r>
          </w:p>
          <w:p w14:paraId="178E90EC" w14:textId="77777777" w:rsidR="003536AF" w:rsidRPr="004F1740" w:rsidRDefault="003536AF" w:rsidP="00255A02">
            <w:pPr>
              <w:tabs>
                <w:tab w:val="left" w:pos="14060"/>
              </w:tabs>
              <w:spacing w:before="120" w:line="276" w:lineRule="auto"/>
              <w:ind w:left="138" w:right="95"/>
              <w:rPr>
                <w:b/>
                <w:lang w:val="ro-RO"/>
              </w:rPr>
            </w:pPr>
            <w:r w:rsidRPr="004F1740">
              <w:rPr>
                <w:b/>
                <w:lang w:val="ro-RO"/>
              </w:rPr>
              <w:t>Condițiile de muncă solicitate (mediul fizic, socio-organizațional):</w:t>
            </w:r>
          </w:p>
          <w:p w14:paraId="75CE7B9F" w14:textId="0EFDE377" w:rsidR="008846E6" w:rsidRPr="004F1740" w:rsidRDefault="004501E0" w:rsidP="00091BA8">
            <w:pPr>
              <w:pStyle w:val="ListParagraph"/>
              <w:widowControl w:val="0"/>
              <w:numPr>
                <w:ilvl w:val="0"/>
                <w:numId w:val="37"/>
              </w:numPr>
              <w:ind w:right="95"/>
              <w:rPr>
                <w:rFonts w:eastAsia="Courier New" w:cs="Courier New"/>
                <w:lang w:val="ro-RO"/>
              </w:rPr>
            </w:pPr>
            <w:bookmarkStart w:id="0" w:name="_Hlk234339513"/>
            <w:r w:rsidRPr="004F1740">
              <w:rPr>
                <w:rFonts w:eastAsia="Courier New" w:cs="Courier New"/>
                <w:i/>
                <w:lang w:val="ro-RO"/>
              </w:rPr>
              <w:t>m</w:t>
            </w:r>
            <w:r w:rsidR="008846E6" w:rsidRPr="004F1740">
              <w:rPr>
                <w:rFonts w:eastAsia="Courier New" w:cs="Courier New"/>
                <w:i/>
                <w:lang w:val="ro-RO"/>
              </w:rPr>
              <w:t xml:space="preserve">ediul fizic: </w:t>
            </w:r>
            <w:r w:rsidR="00BF0131" w:rsidRPr="004F1740">
              <w:rPr>
                <w:rFonts w:eastAsia="Courier New" w:cs="Courier New"/>
                <w:lang w:val="ro-RO"/>
              </w:rPr>
              <w:t>șantiere de construcții, cariere, balastiere, lucrări de terasamente, amenajări funciare și drumuri. Lucrul are loc în aer liber, în condiții meteorologice variate, cu expunere la praf, noroi, vibrații, zgomot, temperaturi ridicate sau scăzute și teren accidentat. Activitatea presupune perioade îndelungate de lucru în poziție șezând, în cabina utilajului</w:t>
            </w:r>
            <w:r w:rsidR="008846E6" w:rsidRPr="004F1740">
              <w:rPr>
                <w:rFonts w:eastAsia="Courier New" w:cs="Courier New"/>
                <w:lang w:val="ro-RO"/>
              </w:rPr>
              <w:t>.</w:t>
            </w:r>
          </w:p>
          <w:p w14:paraId="0D69734F" w14:textId="160174A1" w:rsidR="008846E6" w:rsidRPr="004F1740" w:rsidRDefault="004501E0" w:rsidP="00091BA8">
            <w:pPr>
              <w:pStyle w:val="ListParagraph"/>
              <w:widowControl w:val="0"/>
              <w:numPr>
                <w:ilvl w:val="0"/>
                <w:numId w:val="37"/>
              </w:numPr>
              <w:ind w:right="95"/>
              <w:rPr>
                <w:rFonts w:eastAsia="Courier New" w:cs="Courier New"/>
                <w:lang w:val="ro-RO"/>
              </w:rPr>
            </w:pPr>
            <w:r w:rsidRPr="004F1740">
              <w:rPr>
                <w:rFonts w:eastAsia="Courier New" w:cs="Courier New"/>
                <w:i/>
                <w:lang w:val="ro-RO"/>
              </w:rPr>
              <w:t>m</w:t>
            </w:r>
            <w:r w:rsidR="008846E6" w:rsidRPr="004F1740">
              <w:rPr>
                <w:rFonts w:eastAsia="Courier New" w:cs="Courier New"/>
                <w:i/>
                <w:lang w:val="ro-RO"/>
              </w:rPr>
              <w:t xml:space="preserve">ediul socio-organizațional: </w:t>
            </w:r>
            <w:r w:rsidR="00BF0131" w:rsidRPr="004F1740">
              <w:rPr>
                <w:rFonts w:eastAsia="Courier New" w:cs="Courier New"/>
                <w:lang w:val="ro-RO"/>
              </w:rPr>
              <w:t>lucru în echipă, în colaborare cu ingineri, șefi de șantier, topografi și operatori ai altor utilaje. Necesită respectarea strictă a instrucțiunilor tehnice, a normelor de securitate și sănătate în muncă și a termenelor de execuție. Programul de lucru poate include schimburi, ore suplimentare și activitate în funcție de condițiile șantierului.</w:t>
            </w:r>
          </w:p>
          <w:bookmarkEnd w:id="0"/>
          <w:p w14:paraId="147665C9" w14:textId="77777777" w:rsidR="003536AF" w:rsidRPr="004F1740" w:rsidRDefault="003536AF" w:rsidP="00091BA8">
            <w:pPr>
              <w:spacing w:line="276" w:lineRule="auto"/>
              <w:ind w:left="138" w:right="95"/>
              <w:rPr>
                <w:lang w:val="ro-RO"/>
              </w:rPr>
            </w:pPr>
            <w:r w:rsidRPr="004F1740">
              <w:rPr>
                <w:b/>
                <w:bCs/>
                <w:lang w:val="ro-RO"/>
              </w:rPr>
              <w:t>Riscuri profesionale:</w:t>
            </w:r>
          </w:p>
          <w:p w14:paraId="7421E23E" w14:textId="27D746E8" w:rsidR="005C26CA" w:rsidRPr="004F1740" w:rsidRDefault="005C26CA" w:rsidP="00091BA8">
            <w:pPr>
              <w:pStyle w:val="ListParagraph"/>
              <w:widowControl w:val="0"/>
              <w:numPr>
                <w:ilvl w:val="0"/>
                <w:numId w:val="38"/>
              </w:numPr>
              <w:ind w:right="101"/>
              <w:rPr>
                <w:rFonts w:eastAsia="Courier New" w:cs="Courier New"/>
                <w:lang w:val="ro-RO"/>
              </w:rPr>
            </w:pPr>
            <w:bookmarkStart w:id="1" w:name="_Hlk234339582"/>
            <w:r w:rsidRPr="004F1740">
              <w:rPr>
                <w:rFonts w:eastAsia="Courier New" w:cs="Courier New"/>
                <w:i/>
                <w:lang w:val="ro-RO"/>
              </w:rPr>
              <w:t>riscuri generale</w:t>
            </w:r>
            <w:r w:rsidRPr="004F1740">
              <w:rPr>
                <w:rFonts w:eastAsia="Courier New" w:cs="Courier New"/>
                <w:lang w:val="ro-RO"/>
              </w:rPr>
              <w:t xml:space="preserve">: </w:t>
            </w:r>
            <w:r w:rsidR="00BF0131" w:rsidRPr="004F1740">
              <w:rPr>
                <w:rFonts w:eastAsia="Courier New" w:cs="Courier New"/>
                <w:lang w:val="ro-RO"/>
              </w:rPr>
              <w:t>răsturnarea utilajului pe teren accidentat; coliziuni cu alte utilaje sau obstacole; loviri și striviri în timpul manevrelor; accidente cauzate de vizibilitatea redusă; expunere la zgomot și vibrații; inhalarea prafului; incendii cauzate de defecțiuni tehnice sau scurgeri de combustibil; oboseală și diminuarea atenției în timpul programelor prelungite</w:t>
            </w:r>
            <w:r w:rsidRPr="004F1740">
              <w:rPr>
                <w:rFonts w:eastAsia="Courier New" w:cs="Courier New"/>
                <w:lang w:val="ro-RO"/>
              </w:rPr>
              <w:t>;</w:t>
            </w:r>
          </w:p>
          <w:p w14:paraId="52F16241" w14:textId="22D39B1A" w:rsidR="005C26CA" w:rsidRPr="004F1740" w:rsidRDefault="005C26CA" w:rsidP="00091BA8">
            <w:pPr>
              <w:pStyle w:val="ListParagraph"/>
              <w:widowControl w:val="0"/>
              <w:numPr>
                <w:ilvl w:val="0"/>
                <w:numId w:val="38"/>
              </w:numPr>
              <w:ind w:right="101"/>
              <w:rPr>
                <w:rFonts w:eastAsia="Courier New" w:cs="Courier New"/>
                <w:lang w:val="ro-RO"/>
              </w:rPr>
            </w:pPr>
            <w:r w:rsidRPr="004F1740">
              <w:rPr>
                <w:rFonts w:eastAsia="Courier New" w:cs="Courier New"/>
                <w:i/>
                <w:lang w:val="ro-RO"/>
              </w:rPr>
              <w:t>afecțiuni/boli profesionale</w:t>
            </w:r>
            <w:r w:rsidRPr="004F1740">
              <w:rPr>
                <w:rFonts w:eastAsia="Courier New" w:cs="Courier New"/>
                <w:lang w:val="ro-RO"/>
              </w:rPr>
              <w:t xml:space="preserve">: </w:t>
            </w:r>
            <w:r w:rsidR="00BF0131" w:rsidRPr="004F1740">
              <w:rPr>
                <w:rFonts w:eastAsia="Courier New" w:cs="Courier New"/>
                <w:lang w:val="ro-RO"/>
              </w:rPr>
              <w:t>afecțiuni ale coloanei vertebrale și ale aparatului locomotor; dureri articulare; afecțiuni provocate de vibrații; hipoacuzie cauzată de zgomot; afecțiuni respiratorii generate de expunerea la praf; oboseală cronică, stres profesional și suprasolicitare fizică</w:t>
            </w:r>
            <w:r w:rsidRPr="004F1740">
              <w:rPr>
                <w:rFonts w:eastAsia="Courier New" w:cs="Courier New"/>
                <w:lang w:val="ro-RO"/>
              </w:rPr>
              <w:t>.</w:t>
            </w:r>
          </w:p>
          <w:bookmarkEnd w:id="1"/>
          <w:p w14:paraId="099A270B" w14:textId="17E43632" w:rsidR="003536AF" w:rsidRPr="004F1740" w:rsidRDefault="003536AF" w:rsidP="00255A02">
            <w:pPr>
              <w:spacing w:before="120" w:line="276" w:lineRule="auto"/>
              <w:ind w:left="138" w:right="95"/>
              <w:rPr>
                <w:b/>
                <w:lang w:val="ro-RO"/>
              </w:rPr>
            </w:pPr>
            <w:r w:rsidRPr="004F1740">
              <w:rPr>
                <w:b/>
                <w:lang w:val="ro-RO"/>
              </w:rPr>
              <w:t xml:space="preserve">Perspectivele pe piața muncii: </w:t>
            </w:r>
            <w:r w:rsidR="00BF0131" w:rsidRPr="004F1740">
              <w:rPr>
                <w:lang w:val="ro-RO"/>
              </w:rPr>
              <w:t>cererea pentru mașiniști la buldozer este ridicată și constantă, datorită dezvoltării proiectelor de infrastructură rutieră, construcțiilor civile și industriale, lucrărilor de terasamente, exploatărilor miniere și amenajărilor funciare.</w:t>
            </w:r>
          </w:p>
          <w:p w14:paraId="7D229EB8" w14:textId="514E37CE" w:rsidR="008C6EB4" w:rsidRPr="004F1740" w:rsidRDefault="003536AF" w:rsidP="00255A02">
            <w:pPr>
              <w:spacing w:before="120" w:line="276" w:lineRule="auto"/>
              <w:ind w:left="138" w:right="95"/>
              <w:rPr>
                <w:noProof/>
                <w:lang w:val="ro-RO"/>
              </w:rPr>
            </w:pPr>
            <w:r w:rsidRPr="004F1740">
              <w:rPr>
                <w:b/>
                <w:lang w:val="ro-RO"/>
              </w:rPr>
              <w:t xml:space="preserve">Tendințele din domeniu: </w:t>
            </w:r>
            <w:r w:rsidR="00BF0131" w:rsidRPr="004F1740">
              <w:rPr>
                <w:lang w:val="ro-RO"/>
              </w:rPr>
              <w:t>digitalizare și automatizare, prin integrarea sistemelor GPS, controlului automat al lamei, monitorizării electronice. Aceste evoluții impun formarea continuă a operatorilor, iar ocupația își va păstra importanța datorită rolului esențial al buldozerului în lucrările de construcții și terasamente.</w:t>
            </w:r>
          </w:p>
        </w:tc>
      </w:tr>
      <w:tr w:rsidR="000E1B6B" w:rsidRPr="004F1740" w14:paraId="26CAAC50" w14:textId="77777777" w:rsidTr="0050365A">
        <w:trPr>
          <w:trHeight w:val="316"/>
        </w:trPr>
        <w:tc>
          <w:tcPr>
            <w:tcW w:w="15659" w:type="dxa"/>
            <w:gridSpan w:val="3"/>
            <w:shd w:val="clear" w:color="auto" w:fill="D9D9D9"/>
          </w:tcPr>
          <w:p w14:paraId="2F8BF1DE" w14:textId="77777777" w:rsidR="000E1B6B" w:rsidRPr="004F1740" w:rsidRDefault="000E1B6B" w:rsidP="00B64401">
            <w:pPr>
              <w:spacing w:before="120" w:line="276" w:lineRule="auto"/>
              <w:ind w:right="763"/>
              <w:jc w:val="center"/>
              <w:rPr>
                <w:b/>
                <w:noProof/>
                <w:lang w:val="ro-RO"/>
              </w:rPr>
            </w:pPr>
            <w:r w:rsidRPr="004F1740">
              <w:rPr>
                <w:b/>
                <w:noProof/>
                <w:lang w:val="ro-RO"/>
              </w:rPr>
              <w:t>FONDUL STANDARDULUI OCUPAȚIONAL</w:t>
            </w:r>
          </w:p>
        </w:tc>
      </w:tr>
      <w:tr w:rsidR="000E1B6B" w:rsidRPr="00E30DB3" w14:paraId="1EC89927" w14:textId="77777777" w:rsidTr="0050365A">
        <w:trPr>
          <w:trHeight w:val="485"/>
        </w:trPr>
        <w:tc>
          <w:tcPr>
            <w:tcW w:w="15659" w:type="dxa"/>
            <w:gridSpan w:val="3"/>
          </w:tcPr>
          <w:p w14:paraId="48414AA9" w14:textId="77777777" w:rsidR="000E1B6B" w:rsidRPr="004F1740" w:rsidRDefault="000E1B6B" w:rsidP="007D3264">
            <w:pPr>
              <w:spacing w:line="276" w:lineRule="auto"/>
              <w:ind w:left="173" w:right="763" w:hanging="18"/>
              <w:rPr>
                <w:rFonts w:asciiTheme="majorBidi" w:hAnsiTheme="majorBidi" w:cstheme="majorBidi"/>
                <w:b/>
                <w:noProof/>
                <w:lang w:val="ro-RO"/>
              </w:rPr>
            </w:pPr>
            <w:r w:rsidRPr="004F1740">
              <w:rPr>
                <w:rFonts w:asciiTheme="majorBidi" w:hAnsiTheme="majorBidi" w:cstheme="majorBidi"/>
                <w:b/>
                <w:noProof/>
                <w:lang w:val="ro-RO"/>
              </w:rPr>
              <w:t>Competențe generice (transversale) (CG):</w:t>
            </w:r>
          </w:p>
          <w:p w14:paraId="65720FDB" w14:textId="214F948D" w:rsidR="007D3264" w:rsidRPr="004F1740" w:rsidRDefault="007D3264" w:rsidP="007D3264">
            <w:pPr>
              <w:rPr>
                <w:rFonts w:asciiTheme="majorBidi" w:hAnsiTheme="majorBidi" w:cstheme="majorBidi"/>
                <w:b/>
                <w:lang w:val="ro-RO" w:eastAsia="ro-MD"/>
              </w:rPr>
            </w:pPr>
            <w:r w:rsidRPr="004F1740">
              <w:rPr>
                <w:rFonts w:asciiTheme="majorBidi" w:hAnsiTheme="majorBidi" w:cstheme="majorBidi"/>
                <w:b/>
                <w:noProof/>
                <w:lang w:val="ro-RO"/>
              </w:rPr>
              <w:t xml:space="preserve">CG </w:t>
            </w:r>
            <w:r w:rsidRPr="004F1740">
              <w:rPr>
                <w:rStyle w:val="Strong"/>
                <w:rFonts w:asciiTheme="majorBidi" w:hAnsiTheme="majorBidi" w:cstheme="majorBidi"/>
                <w:b w:val="0"/>
                <w:lang w:val="ro-RO"/>
              </w:rPr>
              <w:t>1 Aplicarea normelor de securitate și sănătate în muncă, de prevenire și stingere a incendiilor și de protecție a mediului.</w:t>
            </w:r>
            <w:r w:rsidRPr="004F1740">
              <w:rPr>
                <w:rFonts w:asciiTheme="majorBidi" w:hAnsiTheme="majorBidi" w:cstheme="majorBidi"/>
                <w:b/>
                <w:lang w:val="ro-RO"/>
              </w:rPr>
              <w:t xml:space="preserve"> </w:t>
            </w:r>
          </w:p>
          <w:p w14:paraId="63D71F38" w14:textId="6A31BDA0"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2 Comunicarea eficientă cu superiorii, colegii și ceilalți participanți la procesul de lucru, utilizând terminologia specifică domeniului.</w:t>
            </w:r>
            <w:r w:rsidRPr="004F1740">
              <w:rPr>
                <w:rFonts w:asciiTheme="majorBidi" w:hAnsiTheme="majorBidi" w:cstheme="majorBidi"/>
                <w:b/>
                <w:lang w:val="ro-RO"/>
              </w:rPr>
              <w:t xml:space="preserve"> </w:t>
            </w:r>
          </w:p>
          <w:p w14:paraId="4ED59F4E" w14:textId="52A865A0"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lastRenderedPageBreak/>
              <w:t>CG</w:t>
            </w:r>
            <w:r w:rsidRPr="004F1740">
              <w:rPr>
                <w:rStyle w:val="Strong"/>
                <w:rFonts w:asciiTheme="majorBidi" w:hAnsiTheme="majorBidi" w:cstheme="majorBidi"/>
                <w:b w:val="0"/>
                <w:lang w:val="ro-RO"/>
              </w:rPr>
              <w:t xml:space="preserve"> 3 Colaborarea în echipa de lucru pentru realizarea activităților conform planului de execuție și cerințelor de șantier.</w:t>
            </w:r>
            <w:r w:rsidRPr="004F1740">
              <w:rPr>
                <w:rFonts w:asciiTheme="majorBidi" w:hAnsiTheme="majorBidi" w:cstheme="majorBidi"/>
                <w:b/>
                <w:lang w:val="ro-RO"/>
              </w:rPr>
              <w:t xml:space="preserve"> </w:t>
            </w:r>
          </w:p>
          <w:p w14:paraId="744D45C1" w14:textId="444AF37B"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4 Organizarea și gestionarea eficientă a activităților proprii, cu respectarea termenelor, instrucțiunilor de lucru și a responsabilităților asumate.</w:t>
            </w:r>
            <w:r w:rsidRPr="004F1740">
              <w:rPr>
                <w:rFonts w:asciiTheme="majorBidi" w:hAnsiTheme="majorBidi" w:cstheme="majorBidi"/>
                <w:b/>
                <w:lang w:val="ro-RO"/>
              </w:rPr>
              <w:t xml:space="preserve"> </w:t>
            </w:r>
          </w:p>
          <w:p w14:paraId="5379F5D2" w14:textId="6D8F06E7"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5 Utilizarea tehnologiilor informaționale și a mijloacelor digitale specifice activității (după caz: terminale de bord, sisteme GPS, aplicații de monitorizare a utilajelor și comunicare).</w:t>
            </w:r>
            <w:r w:rsidRPr="004F1740">
              <w:rPr>
                <w:rFonts w:asciiTheme="majorBidi" w:hAnsiTheme="majorBidi" w:cstheme="majorBidi"/>
                <w:b/>
                <w:lang w:val="ro-RO"/>
              </w:rPr>
              <w:t xml:space="preserve"> </w:t>
            </w:r>
          </w:p>
          <w:p w14:paraId="08D86B1C" w14:textId="6C8748D0"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6 Manifestarea responsabilității profesionale, disciplinei în muncă și respectarea normelor etice în relațiile de serviciu.</w:t>
            </w:r>
            <w:r w:rsidRPr="004F1740">
              <w:rPr>
                <w:rFonts w:asciiTheme="majorBidi" w:hAnsiTheme="majorBidi" w:cstheme="majorBidi"/>
                <w:b/>
                <w:lang w:val="ro-RO"/>
              </w:rPr>
              <w:t xml:space="preserve"> </w:t>
            </w:r>
          </w:p>
          <w:p w14:paraId="7191C146" w14:textId="70C976C2" w:rsidR="007D3264" w:rsidRPr="004F1740" w:rsidRDefault="007D3264" w:rsidP="007D3264">
            <w:pPr>
              <w:rPr>
                <w:rFonts w:asciiTheme="majorBidi" w:hAnsiTheme="majorBidi" w:cstheme="majorBidi"/>
                <w:b/>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7 Identificarea și raportarea neconformităților, defecțiunilor și situațiilor de risc apărute în procesul de lucru.</w:t>
            </w:r>
            <w:r w:rsidRPr="004F1740">
              <w:rPr>
                <w:rFonts w:asciiTheme="majorBidi" w:hAnsiTheme="majorBidi" w:cstheme="majorBidi"/>
                <w:b/>
                <w:lang w:val="ro-RO"/>
              </w:rPr>
              <w:t xml:space="preserve"> </w:t>
            </w:r>
          </w:p>
          <w:p w14:paraId="054763B4" w14:textId="2D5E0AEE" w:rsidR="000E1B6B" w:rsidRPr="004F1740" w:rsidRDefault="007D3264" w:rsidP="007D3264">
            <w:pPr>
              <w:pBdr>
                <w:top w:val="nil"/>
                <w:left w:val="nil"/>
                <w:bottom w:val="nil"/>
                <w:right w:val="nil"/>
                <w:between w:val="nil"/>
              </w:pBdr>
              <w:spacing w:line="276" w:lineRule="auto"/>
              <w:ind w:right="168"/>
              <w:rPr>
                <w:noProof/>
                <w:lang w:val="ro-RO"/>
              </w:rPr>
            </w:pPr>
            <w:r w:rsidRPr="004F1740">
              <w:rPr>
                <w:rFonts w:asciiTheme="majorBidi" w:hAnsiTheme="majorBidi" w:cstheme="majorBidi"/>
                <w:b/>
                <w:noProof/>
                <w:lang w:val="ro-RO"/>
              </w:rPr>
              <w:t>CG</w:t>
            </w:r>
            <w:r w:rsidRPr="004F1740">
              <w:rPr>
                <w:rStyle w:val="Strong"/>
                <w:rFonts w:asciiTheme="majorBidi" w:hAnsiTheme="majorBidi" w:cstheme="majorBidi"/>
                <w:b w:val="0"/>
                <w:lang w:val="ro-RO"/>
              </w:rPr>
              <w:t xml:space="preserve"> 8 Adaptarea la schimbările tehnologice și participarea la dezvoltarea continuă a competențelor profesionale.</w:t>
            </w:r>
          </w:p>
        </w:tc>
      </w:tr>
      <w:tr w:rsidR="000E1B6B" w:rsidRPr="004F1740" w14:paraId="033751E9" w14:textId="77777777" w:rsidTr="00E30DB3">
        <w:trPr>
          <w:trHeight w:val="485"/>
        </w:trPr>
        <w:tc>
          <w:tcPr>
            <w:tcW w:w="5104" w:type="dxa"/>
            <w:tcBorders>
              <w:top w:val="single" w:sz="4" w:space="0" w:color="000000"/>
              <w:left w:val="single" w:sz="4" w:space="0" w:color="000000"/>
              <w:bottom w:val="single" w:sz="4" w:space="0" w:color="000000"/>
              <w:right w:val="single" w:sz="4" w:space="0" w:color="000000"/>
            </w:tcBorders>
            <w:shd w:val="clear" w:color="auto" w:fill="E6E6E6"/>
          </w:tcPr>
          <w:p w14:paraId="21A4F5D1" w14:textId="77777777" w:rsidR="000E1B6B" w:rsidRPr="004F1740" w:rsidRDefault="000E1B6B" w:rsidP="00E30DB3">
            <w:pPr>
              <w:spacing w:after="240" w:line="276" w:lineRule="auto"/>
              <w:jc w:val="center"/>
              <w:rPr>
                <w:b/>
                <w:noProof/>
                <w:lang w:val="ro-RO"/>
              </w:rPr>
            </w:pPr>
            <w:r w:rsidRPr="004F1740">
              <w:rPr>
                <w:b/>
                <w:noProof/>
                <w:lang w:val="ro-RO"/>
              </w:rPr>
              <w:lastRenderedPageBreak/>
              <w:t>Atribuții și sarcini de lucru</w:t>
            </w:r>
          </w:p>
        </w:tc>
        <w:tc>
          <w:tcPr>
            <w:tcW w:w="3686" w:type="dxa"/>
            <w:tcBorders>
              <w:top w:val="single" w:sz="4" w:space="0" w:color="000000"/>
              <w:left w:val="single" w:sz="4" w:space="0" w:color="000000"/>
              <w:bottom w:val="single" w:sz="4" w:space="0" w:color="000000"/>
              <w:right w:val="single" w:sz="4" w:space="0" w:color="000000"/>
            </w:tcBorders>
            <w:shd w:val="clear" w:color="auto" w:fill="E6E6E6"/>
          </w:tcPr>
          <w:p w14:paraId="507711F1" w14:textId="77777777" w:rsidR="000E1B6B" w:rsidRPr="004F1740" w:rsidRDefault="000E1B6B" w:rsidP="00E30DB3">
            <w:pPr>
              <w:spacing w:after="240" w:line="276" w:lineRule="auto"/>
              <w:jc w:val="center"/>
              <w:rPr>
                <w:b/>
                <w:noProof/>
                <w:lang w:val="ro-RO"/>
              </w:rPr>
            </w:pPr>
            <w:r w:rsidRPr="004F1740">
              <w:rPr>
                <w:b/>
                <w:noProof/>
                <w:lang w:val="ro-RO"/>
              </w:rPr>
              <w:t>Competențe profesionale (CP) și corelarea lor cu sarcinile de lucru</w:t>
            </w:r>
          </w:p>
        </w:tc>
        <w:tc>
          <w:tcPr>
            <w:tcW w:w="6869" w:type="dxa"/>
            <w:tcBorders>
              <w:top w:val="single" w:sz="4" w:space="0" w:color="000000"/>
              <w:left w:val="single" w:sz="4" w:space="0" w:color="000000"/>
              <w:bottom w:val="single" w:sz="4" w:space="0" w:color="000000"/>
              <w:right w:val="single" w:sz="4" w:space="0" w:color="000000"/>
            </w:tcBorders>
            <w:shd w:val="clear" w:color="auto" w:fill="E6E6E6"/>
          </w:tcPr>
          <w:p w14:paraId="02F81B2D" w14:textId="77777777" w:rsidR="000E1B6B" w:rsidRPr="004F1740" w:rsidRDefault="000E1B6B" w:rsidP="00E30DB3">
            <w:pPr>
              <w:spacing w:after="240" w:line="276" w:lineRule="auto"/>
              <w:jc w:val="center"/>
              <w:rPr>
                <w:b/>
                <w:noProof/>
                <w:lang w:val="ro-RO"/>
              </w:rPr>
            </w:pPr>
            <w:r w:rsidRPr="004F1740">
              <w:rPr>
                <w:b/>
                <w:noProof/>
                <w:lang w:val="ro-RO"/>
              </w:rPr>
              <w:t>Criterii de realizare a activităților asociate competențelor profesionale</w:t>
            </w:r>
          </w:p>
        </w:tc>
      </w:tr>
      <w:tr w:rsidR="000E1B6B" w:rsidRPr="00E30DB3" w14:paraId="636E7EE9" w14:textId="77777777" w:rsidTr="00E30DB3">
        <w:trPr>
          <w:trHeight w:val="416"/>
        </w:trPr>
        <w:tc>
          <w:tcPr>
            <w:tcW w:w="5104" w:type="dxa"/>
            <w:tcBorders>
              <w:top w:val="single" w:sz="4" w:space="0" w:color="000000"/>
              <w:left w:val="single" w:sz="4" w:space="0" w:color="000000"/>
              <w:right w:val="single" w:sz="4" w:space="0" w:color="000000"/>
            </w:tcBorders>
          </w:tcPr>
          <w:p w14:paraId="790AB6A1" w14:textId="461E37B2" w:rsidR="000E1B6B" w:rsidRPr="00850ABC" w:rsidRDefault="000E1B6B" w:rsidP="00850ABC">
            <w:pPr>
              <w:pBdr>
                <w:top w:val="nil"/>
                <w:left w:val="nil"/>
                <w:bottom w:val="nil"/>
                <w:right w:val="nil"/>
                <w:between w:val="nil"/>
              </w:pBdr>
              <w:tabs>
                <w:tab w:val="left" w:pos="2831"/>
              </w:tabs>
              <w:ind w:left="28" w:right="98"/>
              <w:rPr>
                <w:b/>
                <w:noProof/>
                <w:lang w:val="ro-RO"/>
              </w:rPr>
            </w:pPr>
            <w:r w:rsidRPr="00850ABC">
              <w:rPr>
                <w:b/>
                <w:noProof/>
                <w:lang w:val="ro-RO"/>
              </w:rPr>
              <w:t xml:space="preserve">ATRIBUȚIA </w:t>
            </w:r>
            <w:r w:rsidR="00AB6CA5" w:rsidRPr="00850ABC">
              <w:rPr>
                <w:b/>
                <w:noProof/>
                <w:lang w:val="ro-RO"/>
              </w:rPr>
              <w:t>1</w:t>
            </w:r>
            <w:r w:rsidRPr="00850ABC">
              <w:rPr>
                <w:noProof/>
                <w:lang w:val="ro-RO"/>
              </w:rPr>
              <w:t xml:space="preserve">. </w:t>
            </w:r>
            <w:r w:rsidR="00912FF9" w:rsidRPr="00850ABC">
              <w:rPr>
                <w:b/>
                <w:color w:val="000000" w:themeColor="text1"/>
                <w:lang w:val="ro-RO"/>
              </w:rPr>
              <w:t>Organizarea locului de muncă</w:t>
            </w:r>
          </w:p>
          <w:p w14:paraId="725C2598" w14:textId="2FE14AFC" w:rsidR="00DA0F92" w:rsidRPr="00850ABC" w:rsidRDefault="00735C32" w:rsidP="00850ABC">
            <w:pPr>
              <w:rPr>
                <w:noProof/>
                <w:lang w:val="ro-RO"/>
              </w:rPr>
            </w:pPr>
            <w:r w:rsidRPr="00850ABC">
              <w:rPr>
                <w:b/>
                <w:noProof/>
                <w:lang w:val="ro-RO"/>
              </w:rPr>
              <w:t xml:space="preserve">Sarcina </w:t>
            </w:r>
            <w:r w:rsidR="00AB6CA5" w:rsidRPr="00850ABC">
              <w:rPr>
                <w:b/>
                <w:noProof/>
                <w:lang w:val="ro-RO"/>
              </w:rPr>
              <w:t>1</w:t>
            </w:r>
            <w:r w:rsidRPr="00850ABC">
              <w:rPr>
                <w:b/>
                <w:noProof/>
                <w:lang w:val="ro-RO"/>
              </w:rPr>
              <w:t>.a.</w:t>
            </w:r>
            <w:r w:rsidRPr="00850ABC">
              <w:rPr>
                <w:lang w:val="ro-RO"/>
              </w:rPr>
              <w:t xml:space="preserve"> </w:t>
            </w:r>
            <w:r w:rsidR="00DA0F92" w:rsidRPr="00850ABC">
              <w:rPr>
                <w:noProof/>
                <w:lang w:val="ro-RO"/>
              </w:rPr>
              <w:t>Echiparea cu echipamentul individual de protecție</w:t>
            </w:r>
          </w:p>
          <w:p w14:paraId="1A31364E" w14:textId="49F1AC21" w:rsidR="00A72F29" w:rsidRPr="00850ABC" w:rsidRDefault="00A72F29" w:rsidP="00850ABC">
            <w:pPr>
              <w:rPr>
                <w:lang w:val="ro-RO"/>
              </w:rPr>
            </w:pPr>
            <w:r w:rsidRPr="00850ABC">
              <w:rPr>
                <w:b/>
                <w:noProof/>
                <w:lang w:val="ro-RO"/>
              </w:rPr>
              <w:t xml:space="preserve">Sarcina </w:t>
            </w:r>
            <w:r w:rsidR="00AB6CA5" w:rsidRPr="00850ABC">
              <w:rPr>
                <w:b/>
                <w:noProof/>
                <w:lang w:val="ro-RO"/>
              </w:rPr>
              <w:t>1</w:t>
            </w:r>
            <w:r w:rsidRPr="00850ABC">
              <w:rPr>
                <w:b/>
                <w:noProof/>
                <w:lang w:val="ro-RO"/>
              </w:rPr>
              <w:t>.</w:t>
            </w:r>
            <w:r w:rsidR="00735C32" w:rsidRPr="00850ABC">
              <w:rPr>
                <w:b/>
                <w:noProof/>
                <w:lang w:val="ro-RO"/>
              </w:rPr>
              <w:t>b</w:t>
            </w:r>
            <w:r w:rsidR="002E6555" w:rsidRPr="00850ABC">
              <w:rPr>
                <w:b/>
                <w:noProof/>
                <w:lang w:val="ro-RO"/>
              </w:rPr>
              <w:t>.</w:t>
            </w:r>
            <w:r w:rsidRPr="00850ABC">
              <w:rPr>
                <w:lang w:val="ro-RO"/>
              </w:rPr>
              <w:t xml:space="preserve"> </w:t>
            </w:r>
            <w:r w:rsidR="00735C32" w:rsidRPr="00850ABC">
              <w:rPr>
                <w:lang w:val="ro-RO"/>
              </w:rPr>
              <w:t>Verific</w:t>
            </w:r>
            <w:r w:rsidR="00850ABC">
              <w:rPr>
                <w:lang w:val="ro-RO"/>
              </w:rPr>
              <w:t>area</w:t>
            </w:r>
            <w:r w:rsidR="00735C32" w:rsidRPr="00850ABC">
              <w:rPr>
                <w:lang w:val="ro-RO"/>
              </w:rPr>
              <w:t xml:space="preserve"> zona de lucru și identific</w:t>
            </w:r>
            <w:r w:rsidR="00850ABC">
              <w:rPr>
                <w:lang w:val="ro-RO"/>
              </w:rPr>
              <w:t>area</w:t>
            </w:r>
            <w:r w:rsidR="00735C32" w:rsidRPr="00850ABC">
              <w:rPr>
                <w:lang w:val="ro-RO"/>
              </w:rPr>
              <w:t xml:space="preserve"> obstacolele sau pericolele</w:t>
            </w:r>
          </w:p>
          <w:p w14:paraId="08EF7B6E" w14:textId="71067771" w:rsidR="00DA0F92" w:rsidRPr="00850ABC" w:rsidRDefault="00735C32" w:rsidP="00850ABC">
            <w:pPr>
              <w:rPr>
                <w:lang w:val="ro-RO"/>
              </w:rPr>
            </w:pPr>
            <w:r w:rsidRPr="00850ABC">
              <w:rPr>
                <w:b/>
                <w:noProof/>
                <w:lang w:val="ro-RO"/>
              </w:rPr>
              <w:t xml:space="preserve">Sarcina </w:t>
            </w:r>
            <w:r w:rsidR="00AB6CA5" w:rsidRPr="00850ABC">
              <w:rPr>
                <w:b/>
                <w:noProof/>
                <w:lang w:val="ro-RO"/>
              </w:rPr>
              <w:t>1</w:t>
            </w:r>
            <w:r w:rsidRPr="00850ABC">
              <w:rPr>
                <w:b/>
                <w:noProof/>
                <w:lang w:val="ro-RO"/>
              </w:rPr>
              <w:t>.c.</w:t>
            </w:r>
            <w:r w:rsidRPr="00850ABC">
              <w:rPr>
                <w:lang w:val="ro-RO"/>
              </w:rPr>
              <w:t xml:space="preserve"> </w:t>
            </w:r>
            <w:r w:rsidR="00DA0F92" w:rsidRPr="00850ABC">
              <w:rPr>
                <w:lang w:val="ro-RO"/>
              </w:rPr>
              <w:t>Analiza sarcinilor de lucru planificate pentru ziua respectivă</w:t>
            </w:r>
          </w:p>
          <w:p w14:paraId="6C21D47B" w14:textId="20211859" w:rsidR="00DA0F92" w:rsidRPr="00850ABC" w:rsidRDefault="00DA0F92" w:rsidP="00850ABC">
            <w:pPr>
              <w:pBdr>
                <w:top w:val="nil"/>
                <w:left w:val="nil"/>
                <w:bottom w:val="nil"/>
                <w:right w:val="nil"/>
                <w:between w:val="nil"/>
              </w:pBdr>
              <w:tabs>
                <w:tab w:val="left" w:pos="4210"/>
              </w:tabs>
              <w:ind w:left="28" w:right="96"/>
              <w:rPr>
                <w:b/>
                <w:noProof/>
                <w:lang w:val="ro-RO"/>
              </w:rPr>
            </w:pPr>
            <w:r w:rsidRPr="00850ABC">
              <w:rPr>
                <w:b/>
                <w:noProof/>
                <w:lang w:val="ro-RO"/>
              </w:rPr>
              <w:t xml:space="preserve">Sarcina </w:t>
            </w:r>
            <w:r w:rsidR="00AB6CA5" w:rsidRPr="00850ABC">
              <w:rPr>
                <w:b/>
                <w:noProof/>
                <w:lang w:val="ro-RO"/>
              </w:rPr>
              <w:t>1</w:t>
            </w:r>
            <w:r w:rsidRPr="00850ABC">
              <w:rPr>
                <w:b/>
                <w:noProof/>
                <w:lang w:val="ro-RO"/>
              </w:rPr>
              <w:t xml:space="preserve">.d. </w:t>
            </w:r>
            <w:r w:rsidRPr="00850ABC">
              <w:rPr>
                <w:bCs/>
                <w:lang w:val="ro-RO"/>
              </w:rPr>
              <w:t>Analiza condițiilor de lucru și a zonei în care urmează să fie exploatat buldozerul</w:t>
            </w:r>
          </w:p>
          <w:p w14:paraId="6CFCFB37" w14:textId="2DEB1E76" w:rsidR="00A72F29" w:rsidRPr="00850ABC" w:rsidRDefault="00A72F29" w:rsidP="00850ABC">
            <w:pPr>
              <w:rPr>
                <w:lang w:val="ro-RO"/>
              </w:rPr>
            </w:pPr>
            <w:r w:rsidRPr="00850ABC">
              <w:rPr>
                <w:b/>
                <w:noProof/>
                <w:lang w:val="ro-RO"/>
              </w:rPr>
              <w:t xml:space="preserve">Sarcina </w:t>
            </w:r>
            <w:r w:rsidR="00AB6CA5" w:rsidRPr="00850ABC">
              <w:rPr>
                <w:b/>
                <w:noProof/>
                <w:lang w:val="ro-RO"/>
              </w:rPr>
              <w:t>1</w:t>
            </w:r>
            <w:r w:rsidRPr="00850ABC">
              <w:rPr>
                <w:b/>
                <w:noProof/>
                <w:lang w:val="ro-RO"/>
              </w:rPr>
              <w:t>.</w:t>
            </w:r>
            <w:r w:rsidR="00735C32" w:rsidRPr="00850ABC">
              <w:rPr>
                <w:b/>
                <w:noProof/>
                <w:lang w:val="ro-RO"/>
              </w:rPr>
              <w:t>e</w:t>
            </w:r>
            <w:r w:rsidR="002E6555" w:rsidRPr="00850ABC">
              <w:rPr>
                <w:b/>
                <w:noProof/>
                <w:lang w:val="ro-RO"/>
              </w:rPr>
              <w:t>.</w:t>
            </w:r>
            <w:r w:rsidR="002E6555" w:rsidRPr="00850ABC">
              <w:rPr>
                <w:lang w:val="ro-RO"/>
              </w:rPr>
              <w:t xml:space="preserve"> </w:t>
            </w:r>
            <w:r w:rsidR="002204EB" w:rsidRPr="00850ABC">
              <w:rPr>
                <w:lang w:val="ro-RO"/>
              </w:rPr>
              <w:t>Identificarea cablurilor electrice, a conductelor de gaz, apă sau canalizare înainte de începerea lucrărilor</w:t>
            </w:r>
          </w:p>
          <w:p w14:paraId="3623E11F" w14:textId="1DA7F529" w:rsidR="004D59B0" w:rsidRPr="00850ABC" w:rsidRDefault="00A72F29" w:rsidP="00850ABC">
            <w:pPr>
              <w:rPr>
                <w:lang w:val="ro-RO"/>
              </w:rPr>
            </w:pPr>
            <w:r w:rsidRPr="00850ABC">
              <w:rPr>
                <w:b/>
                <w:noProof/>
                <w:lang w:val="ro-RO"/>
              </w:rPr>
              <w:t xml:space="preserve">Sarcina </w:t>
            </w:r>
            <w:r w:rsidR="00AB6CA5" w:rsidRPr="00850ABC">
              <w:rPr>
                <w:b/>
                <w:noProof/>
                <w:lang w:val="ro-RO"/>
              </w:rPr>
              <w:t>1</w:t>
            </w:r>
            <w:r w:rsidRPr="00850ABC">
              <w:rPr>
                <w:b/>
                <w:noProof/>
                <w:lang w:val="ro-RO"/>
              </w:rPr>
              <w:t>.</w:t>
            </w:r>
            <w:r w:rsidR="00735C32" w:rsidRPr="00850ABC">
              <w:rPr>
                <w:b/>
                <w:noProof/>
                <w:lang w:val="ro-RO"/>
              </w:rPr>
              <w:t>f</w:t>
            </w:r>
            <w:r w:rsidR="002E6555" w:rsidRPr="00850ABC">
              <w:rPr>
                <w:b/>
                <w:noProof/>
                <w:lang w:val="ro-RO"/>
              </w:rPr>
              <w:t>.</w:t>
            </w:r>
            <w:r w:rsidR="002E6555" w:rsidRPr="00850ABC">
              <w:rPr>
                <w:lang w:val="ro-RO"/>
              </w:rPr>
              <w:t xml:space="preserve"> </w:t>
            </w:r>
            <w:r w:rsidR="00735C32" w:rsidRPr="00850ABC">
              <w:rPr>
                <w:lang w:val="ro-RO"/>
              </w:rPr>
              <w:t>Delimit</w:t>
            </w:r>
            <w:r w:rsidR="00850ABC">
              <w:rPr>
                <w:lang w:val="ro-RO"/>
              </w:rPr>
              <w:t>area</w:t>
            </w:r>
            <w:r w:rsidR="00735C32" w:rsidRPr="00850ABC">
              <w:rPr>
                <w:lang w:val="ro-RO"/>
              </w:rPr>
              <w:t xml:space="preserve"> perimetrul de lucru pentru prevenirea accidentelor</w:t>
            </w:r>
          </w:p>
          <w:p w14:paraId="6B697510" w14:textId="3E3832D0" w:rsidR="00A72F29" w:rsidRPr="00850ABC" w:rsidRDefault="004D59B0" w:rsidP="00850ABC">
            <w:pPr>
              <w:rPr>
                <w:lang w:val="ro-RO"/>
              </w:rPr>
            </w:pPr>
            <w:r w:rsidRPr="00850ABC">
              <w:rPr>
                <w:b/>
                <w:noProof/>
                <w:lang w:val="ro-RO"/>
              </w:rPr>
              <w:t xml:space="preserve">Sarcina </w:t>
            </w:r>
            <w:r w:rsidR="00AB6CA5" w:rsidRPr="00850ABC">
              <w:rPr>
                <w:b/>
                <w:noProof/>
                <w:lang w:val="ro-RO"/>
              </w:rPr>
              <w:t>1</w:t>
            </w:r>
            <w:r w:rsidRPr="00850ABC">
              <w:rPr>
                <w:b/>
                <w:noProof/>
                <w:lang w:val="ro-RO"/>
              </w:rPr>
              <w:t>.</w:t>
            </w:r>
            <w:r w:rsidR="00AB6CA5" w:rsidRPr="00850ABC">
              <w:rPr>
                <w:b/>
                <w:noProof/>
                <w:lang w:val="ro-RO"/>
              </w:rPr>
              <w:t>g</w:t>
            </w:r>
            <w:r w:rsidRPr="00850ABC">
              <w:rPr>
                <w:b/>
                <w:noProof/>
                <w:lang w:val="ro-RO"/>
              </w:rPr>
              <w:t>.</w:t>
            </w:r>
            <w:r w:rsidRPr="00850ABC">
              <w:rPr>
                <w:lang w:val="ro-RO"/>
              </w:rPr>
              <w:t xml:space="preserve"> </w:t>
            </w:r>
            <w:r w:rsidR="002204EB" w:rsidRPr="00850ABC">
              <w:rPr>
                <w:lang w:val="ro-RO" w:eastAsia="ru-RU"/>
              </w:rPr>
              <w:t>Pregătirea utilajului și reglarea lamei în funcție de tipul lucrării</w:t>
            </w:r>
          </w:p>
          <w:p w14:paraId="418A207B" w14:textId="34FC4426" w:rsidR="003536AF" w:rsidRPr="00850ABC" w:rsidRDefault="003536AF" w:rsidP="00850ABC">
            <w:pPr>
              <w:rPr>
                <w:b/>
                <w:noProof/>
                <w:lang w:val="ro-RO"/>
              </w:rPr>
            </w:pPr>
          </w:p>
        </w:tc>
        <w:tc>
          <w:tcPr>
            <w:tcW w:w="3686" w:type="dxa"/>
            <w:tcBorders>
              <w:top w:val="single" w:sz="4" w:space="0" w:color="000000"/>
              <w:left w:val="single" w:sz="4" w:space="0" w:color="000000"/>
              <w:bottom w:val="single" w:sz="4" w:space="0" w:color="auto"/>
              <w:right w:val="single" w:sz="4" w:space="0" w:color="000000"/>
            </w:tcBorders>
          </w:tcPr>
          <w:p w14:paraId="5ECBC39D" w14:textId="481916F6" w:rsidR="002E6555" w:rsidRDefault="000E1B6B" w:rsidP="00850ABC">
            <w:pPr>
              <w:pBdr>
                <w:top w:val="nil"/>
                <w:left w:val="nil"/>
                <w:bottom w:val="nil"/>
                <w:right w:val="nil"/>
                <w:between w:val="nil"/>
              </w:pBdr>
              <w:tabs>
                <w:tab w:val="left" w:pos="4210"/>
              </w:tabs>
              <w:ind w:left="29" w:right="101"/>
              <w:jc w:val="center"/>
              <w:rPr>
                <w:b/>
                <w:noProof/>
                <w:lang w:val="ro-RO"/>
              </w:rPr>
            </w:pPr>
            <w:r w:rsidRPr="00850ABC">
              <w:rPr>
                <w:b/>
                <w:noProof/>
                <w:lang w:val="ro-RO"/>
              </w:rPr>
              <w:t xml:space="preserve">CP </w:t>
            </w:r>
            <w:r w:rsidR="008E0081" w:rsidRPr="00850ABC">
              <w:rPr>
                <w:b/>
                <w:noProof/>
                <w:lang w:val="ro-RO"/>
              </w:rPr>
              <w:t>1</w:t>
            </w:r>
            <w:r w:rsidRPr="00850ABC">
              <w:rPr>
                <w:b/>
                <w:noProof/>
                <w:lang w:val="ro-RO"/>
              </w:rPr>
              <w:t xml:space="preserve">. </w:t>
            </w:r>
            <w:r w:rsidR="00B057B2" w:rsidRPr="00850ABC">
              <w:rPr>
                <w:b/>
                <w:noProof/>
                <w:lang w:val="ro-RO"/>
              </w:rPr>
              <w:t>Pregătirea locului de muncă și a buldozerului pentru executarea lucrărilor</w:t>
            </w:r>
          </w:p>
          <w:p w14:paraId="73FE1FA6" w14:textId="77777777" w:rsidR="00850ABC" w:rsidRPr="00850ABC" w:rsidRDefault="00850ABC" w:rsidP="00850ABC">
            <w:pPr>
              <w:pBdr>
                <w:top w:val="nil"/>
                <w:left w:val="nil"/>
                <w:bottom w:val="nil"/>
                <w:right w:val="nil"/>
                <w:between w:val="nil"/>
              </w:pBdr>
              <w:tabs>
                <w:tab w:val="left" w:pos="4210"/>
              </w:tabs>
              <w:ind w:left="29" w:right="101"/>
              <w:jc w:val="center"/>
              <w:rPr>
                <w:bCs/>
                <w:noProof/>
                <w:lang w:val="ro-RO"/>
              </w:rPr>
            </w:pPr>
          </w:p>
          <w:p w14:paraId="5DB86F22" w14:textId="5FA04C13" w:rsidR="000E1B6B" w:rsidRPr="00850ABC" w:rsidRDefault="008E0081" w:rsidP="00850ABC">
            <w:pPr>
              <w:pBdr>
                <w:top w:val="nil"/>
                <w:left w:val="nil"/>
                <w:bottom w:val="nil"/>
                <w:right w:val="nil"/>
                <w:between w:val="nil"/>
              </w:pBdr>
              <w:tabs>
                <w:tab w:val="left" w:pos="4210"/>
              </w:tabs>
              <w:ind w:left="29" w:right="101"/>
              <w:jc w:val="center"/>
              <w:rPr>
                <w:b/>
                <w:i/>
                <w:iCs/>
                <w:noProof/>
                <w:lang w:val="ro-RO"/>
              </w:rPr>
            </w:pPr>
            <w:r w:rsidRPr="00850ABC">
              <w:rPr>
                <w:bCs/>
                <w:i/>
                <w:iCs/>
                <w:noProof/>
                <w:lang w:val="ro-RO"/>
              </w:rPr>
              <w:t>(1.a; 1.b; 1.c; 1.d; 1.e; 1.f; 1.g; 2.a; 2.b; 2.d; 2.e; 2.f)</w:t>
            </w:r>
          </w:p>
        </w:tc>
        <w:tc>
          <w:tcPr>
            <w:tcW w:w="6869" w:type="dxa"/>
            <w:tcBorders>
              <w:top w:val="single" w:sz="4" w:space="0" w:color="000000"/>
              <w:left w:val="single" w:sz="4" w:space="0" w:color="000000"/>
              <w:bottom w:val="single" w:sz="4" w:space="0" w:color="auto"/>
              <w:right w:val="single" w:sz="4" w:space="0" w:color="000000"/>
            </w:tcBorders>
          </w:tcPr>
          <w:p w14:paraId="12E43F8C" w14:textId="63D2DB0A" w:rsidR="00AB6CA5" w:rsidRPr="00850ABC" w:rsidRDefault="00AB6CA5" w:rsidP="00850ABC">
            <w:pPr>
              <w:ind w:left="316" w:hanging="316"/>
              <w:rPr>
                <w:lang w:val="ro-RO" w:eastAsia="ru-RU"/>
              </w:rPr>
            </w:pPr>
            <w:r w:rsidRPr="00850ABC">
              <w:rPr>
                <w:lang w:val="ro-RO" w:eastAsia="ru-RU"/>
              </w:rPr>
              <w:t>1.1. Utilizează echipamentul individual de protecție corespunzător tipului de lucrări executate, înainte de începerea programului de lucru, conform normelor de securitate și sănătate în muncă</w:t>
            </w:r>
          </w:p>
          <w:p w14:paraId="5966A8B6" w14:textId="2B29F669" w:rsidR="00AB6CA5" w:rsidRPr="00850ABC" w:rsidRDefault="00AB6CA5" w:rsidP="00850ABC">
            <w:pPr>
              <w:ind w:left="316" w:hanging="316"/>
              <w:rPr>
                <w:lang w:val="ro-RO" w:eastAsia="ru-RU"/>
              </w:rPr>
            </w:pPr>
            <w:r w:rsidRPr="00850ABC">
              <w:rPr>
                <w:lang w:val="ro-RO" w:eastAsia="ru-RU"/>
              </w:rPr>
              <w:t>1.2. Verifică starea echipamentului individual de protecție și înlocuiește echipamentele deteriorate sau necorespunzătoare pentru desfășurarea activității în condiții de siguranță</w:t>
            </w:r>
          </w:p>
          <w:p w14:paraId="67E84436" w14:textId="03DEE394" w:rsidR="001A7E25" w:rsidRPr="00850ABC" w:rsidRDefault="00AB6CA5" w:rsidP="00850ABC">
            <w:pPr>
              <w:ind w:left="316" w:hanging="316"/>
              <w:rPr>
                <w:lang w:val="ro-RO" w:eastAsia="ru-RU"/>
              </w:rPr>
            </w:pPr>
            <w:r w:rsidRPr="00850ABC">
              <w:rPr>
                <w:lang w:val="ro-RO" w:eastAsia="ru-RU"/>
              </w:rPr>
              <w:t>1</w:t>
            </w:r>
            <w:r w:rsidR="00B057B2" w:rsidRPr="00850ABC">
              <w:rPr>
                <w:lang w:val="ro-RO" w:eastAsia="ru-RU"/>
              </w:rPr>
              <w:t>.</w:t>
            </w:r>
            <w:r w:rsidRPr="00850ABC">
              <w:rPr>
                <w:lang w:val="ro-RO" w:eastAsia="ru-RU"/>
              </w:rPr>
              <w:t>3</w:t>
            </w:r>
            <w:r w:rsidR="00B057B2" w:rsidRPr="00850ABC">
              <w:rPr>
                <w:lang w:val="ro-RO" w:eastAsia="ru-RU"/>
              </w:rPr>
              <w:t>. Verifică zona de lucru înainte de începerea activității, identificând obstacolele, denivelările terenului, utilajele aflate în apropiere și alte pericole care pot influența desfășurarea lucrărilor</w:t>
            </w:r>
          </w:p>
          <w:p w14:paraId="073F9C87" w14:textId="7A013A1A" w:rsidR="001A7E25" w:rsidRPr="00850ABC" w:rsidRDefault="00AB6CA5" w:rsidP="00850ABC">
            <w:pPr>
              <w:ind w:left="316" w:hanging="316"/>
              <w:rPr>
                <w:lang w:val="ro-RO" w:eastAsia="ru-RU"/>
              </w:rPr>
            </w:pPr>
            <w:r w:rsidRPr="00850ABC">
              <w:rPr>
                <w:lang w:val="ro-RO" w:eastAsia="ru-RU"/>
              </w:rPr>
              <w:t>1</w:t>
            </w:r>
            <w:r w:rsidR="00B057B2" w:rsidRPr="00850ABC">
              <w:rPr>
                <w:lang w:val="ro-RO" w:eastAsia="ru-RU"/>
              </w:rPr>
              <w:t>.</w:t>
            </w:r>
            <w:r w:rsidRPr="00850ABC">
              <w:rPr>
                <w:lang w:val="ro-RO" w:eastAsia="ru-RU"/>
              </w:rPr>
              <w:t>4</w:t>
            </w:r>
            <w:r w:rsidR="00B057B2" w:rsidRPr="00850ABC">
              <w:rPr>
                <w:lang w:val="ro-RO" w:eastAsia="ru-RU"/>
              </w:rPr>
              <w:t>. Delimitează perimetrul de lucru conform cerințelor de securitate, astfel încât accesul persoanelor neautorizate și al altor utilaje să fie restricționat pe durata executării lucrărilor</w:t>
            </w:r>
          </w:p>
          <w:p w14:paraId="7C02B4C4" w14:textId="18CA93AE" w:rsidR="003E70F0" w:rsidRPr="00850ABC" w:rsidRDefault="00AB6CA5" w:rsidP="00850ABC">
            <w:pPr>
              <w:ind w:left="316" w:hanging="316"/>
              <w:rPr>
                <w:lang w:val="ro-RO" w:eastAsia="ru-RU"/>
              </w:rPr>
            </w:pPr>
            <w:r w:rsidRPr="00850ABC">
              <w:rPr>
                <w:lang w:val="ro-RO" w:eastAsia="ru-RU"/>
              </w:rPr>
              <w:t>1</w:t>
            </w:r>
            <w:r w:rsidR="00B057B2" w:rsidRPr="00850ABC">
              <w:rPr>
                <w:lang w:val="ro-RO" w:eastAsia="ru-RU"/>
              </w:rPr>
              <w:t>.</w:t>
            </w:r>
            <w:r w:rsidRPr="00850ABC">
              <w:rPr>
                <w:lang w:val="ro-RO" w:eastAsia="ru-RU"/>
              </w:rPr>
              <w:t>5</w:t>
            </w:r>
            <w:r w:rsidR="00B057B2" w:rsidRPr="00850ABC">
              <w:rPr>
                <w:lang w:val="ro-RO" w:eastAsia="ru-RU"/>
              </w:rPr>
              <w:t>. Verifică starea tehnică generală a buldozerului înainte de punerea în funcțiune, controlând vizual principalele sisteme și componente necesare desfășurării activității în condiții de siguranță</w:t>
            </w:r>
          </w:p>
          <w:p w14:paraId="36F979D0" w14:textId="2E90431E" w:rsidR="003E70F0" w:rsidRPr="00850ABC" w:rsidRDefault="00AB6CA5" w:rsidP="00850ABC">
            <w:pPr>
              <w:ind w:left="316" w:hanging="316"/>
              <w:rPr>
                <w:lang w:val="ro-RO" w:eastAsia="ru-RU"/>
              </w:rPr>
            </w:pPr>
            <w:r w:rsidRPr="00850ABC">
              <w:rPr>
                <w:lang w:val="ro-RO" w:eastAsia="ru-RU"/>
              </w:rPr>
              <w:t>1</w:t>
            </w:r>
            <w:r w:rsidR="00B057B2" w:rsidRPr="00850ABC">
              <w:rPr>
                <w:lang w:val="ro-RO" w:eastAsia="ru-RU"/>
              </w:rPr>
              <w:t>.</w:t>
            </w:r>
            <w:r w:rsidRPr="00850ABC">
              <w:rPr>
                <w:lang w:val="ro-RO" w:eastAsia="ru-RU"/>
              </w:rPr>
              <w:t>6</w:t>
            </w:r>
            <w:r w:rsidR="00B057B2" w:rsidRPr="00850ABC">
              <w:rPr>
                <w:lang w:val="ro-RO" w:eastAsia="ru-RU"/>
              </w:rPr>
              <w:t xml:space="preserve">. </w:t>
            </w:r>
            <w:r w:rsidR="002204EB" w:rsidRPr="00850ABC">
              <w:rPr>
                <w:lang w:val="ro-RO" w:eastAsia="ru-RU"/>
              </w:rPr>
              <w:t>Verifică</w:t>
            </w:r>
            <w:r w:rsidR="00B057B2" w:rsidRPr="00850ABC">
              <w:rPr>
                <w:lang w:val="ro-RO" w:eastAsia="ru-RU"/>
              </w:rPr>
              <w:t xml:space="preserve"> funcționarea comenzilor, a instalațiilor și a echipamentelor de lucru, asigurându-se că acestea funcționează corespunzător înainte de începerea lucrărilor</w:t>
            </w:r>
          </w:p>
          <w:p w14:paraId="35D2C7BD" w14:textId="6F6BA59F" w:rsidR="003E70F0" w:rsidRPr="00850ABC" w:rsidRDefault="00AB6CA5" w:rsidP="00850ABC">
            <w:pPr>
              <w:ind w:left="316" w:hanging="316"/>
              <w:rPr>
                <w:lang w:val="ro-RO" w:eastAsia="ru-RU"/>
              </w:rPr>
            </w:pPr>
            <w:r w:rsidRPr="00850ABC">
              <w:rPr>
                <w:lang w:val="ro-RO" w:eastAsia="ru-RU"/>
              </w:rPr>
              <w:t>1</w:t>
            </w:r>
            <w:r w:rsidR="00B057B2" w:rsidRPr="00850ABC">
              <w:rPr>
                <w:lang w:val="ro-RO" w:eastAsia="ru-RU"/>
              </w:rPr>
              <w:t>.</w:t>
            </w:r>
            <w:r w:rsidRPr="00850ABC">
              <w:rPr>
                <w:lang w:val="ro-RO" w:eastAsia="ru-RU"/>
              </w:rPr>
              <w:t>7</w:t>
            </w:r>
            <w:r w:rsidR="00B057B2" w:rsidRPr="00850ABC">
              <w:rPr>
                <w:lang w:val="ro-RO" w:eastAsia="ru-RU"/>
              </w:rPr>
              <w:t>. Reglează poziția și unghiul lamei în funcție de tipul lucrării care urmează să fie executată și de caracteristicile terenului</w:t>
            </w:r>
          </w:p>
          <w:p w14:paraId="02467120" w14:textId="0FBDA8CB" w:rsidR="001117D7" w:rsidRPr="00850ABC" w:rsidRDefault="00AB6CA5" w:rsidP="00850ABC">
            <w:pPr>
              <w:ind w:left="316" w:hanging="316"/>
              <w:rPr>
                <w:lang w:val="ro-RO" w:eastAsia="ru-RU"/>
              </w:rPr>
            </w:pPr>
            <w:r w:rsidRPr="00850ABC">
              <w:rPr>
                <w:lang w:val="ro-RO" w:eastAsia="ru-RU"/>
              </w:rPr>
              <w:lastRenderedPageBreak/>
              <w:t>1</w:t>
            </w:r>
            <w:r w:rsidR="00B057B2" w:rsidRPr="00850ABC">
              <w:rPr>
                <w:lang w:val="ro-RO" w:eastAsia="ru-RU"/>
              </w:rPr>
              <w:t>.</w:t>
            </w:r>
            <w:r w:rsidRPr="00850ABC">
              <w:rPr>
                <w:lang w:val="ro-RO" w:eastAsia="ru-RU"/>
              </w:rPr>
              <w:t>8</w:t>
            </w:r>
            <w:r w:rsidR="00B057B2" w:rsidRPr="00850ABC">
              <w:rPr>
                <w:lang w:val="ro-RO" w:eastAsia="ru-RU"/>
              </w:rPr>
              <w:t>. Verifică existența cantității necesare de combustibil, uleiuri și lubrifianți pentru executarea lucrărilor planificate, completând nivelurile atunci când este necesar</w:t>
            </w:r>
          </w:p>
        </w:tc>
      </w:tr>
      <w:tr w:rsidR="000E1B6B" w:rsidRPr="004F1740" w14:paraId="096CB9C3" w14:textId="77777777" w:rsidTr="00E30DB3">
        <w:trPr>
          <w:trHeight w:val="485"/>
        </w:trPr>
        <w:tc>
          <w:tcPr>
            <w:tcW w:w="5104" w:type="dxa"/>
            <w:tcBorders>
              <w:top w:val="single" w:sz="4" w:space="0" w:color="000000"/>
              <w:left w:val="single" w:sz="4" w:space="0" w:color="000000"/>
              <w:right w:val="single" w:sz="4" w:space="0" w:color="000000"/>
            </w:tcBorders>
          </w:tcPr>
          <w:p w14:paraId="2107A9E2" w14:textId="277DE337" w:rsidR="000E1B6B" w:rsidRPr="00850ABC" w:rsidRDefault="000E1B6B" w:rsidP="00850ABC">
            <w:pPr>
              <w:pBdr>
                <w:top w:val="nil"/>
                <w:left w:val="nil"/>
                <w:bottom w:val="nil"/>
                <w:right w:val="nil"/>
                <w:between w:val="nil"/>
              </w:pBdr>
              <w:tabs>
                <w:tab w:val="left" w:pos="2831"/>
              </w:tabs>
              <w:ind w:left="29" w:right="101"/>
              <w:rPr>
                <w:b/>
                <w:noProof/>
                <w:lang w:val="ro-RO"/>
              </w:rPr>
            </w:pPr>
            <w:bookmarkStart w:id="2" w:name="_Hlk232479249"/>
            <w:r w:rsidRPr="00850ABC">
              <w:rPr>
                <w:b/>
                <w:noProof/>
                <w:color w:val="000000"/>
                <w:lang w:val="ro-RO"/>
              </w:rPr>
              <w:t xml:space="preserve">ATRIBUȚIA </w:t>
            </w:r>
            <w:r w:rsidR="00AB6CA5" w:rsidRPr="00850ABC">
              <w:rPr>
                <w:b/>
                <w:noProof/>
                <w:color w:val="000000"/>
                <w:lang w:val="ro-RO"/>
              </w:rPr>
              <w:t>2</w:t>
            </w:r>
            <w:r w:rsidRPr="00850ABC">
              <w:rPr>
                <w:b/>
                <w:noProof/>
                <w:color w:val="000000"/>
                <w:lang w:val="ro-RO"/>
              </w:rPr>
              <w:t xml:space="preserve">. </w:t>
            </w:r>
            <w:r w:rsidR="00912FF9" w:rsidRPr="00850ABC">
              <w:rPr>
                <w:b/>
                <w:bCs/>
                <w:color w:val="000000" w:themeColor="text1"/>
                <w:lang w:val="ro-RO"/>
              </w:rPr>
              <w:t>Verificarea stării tehnice</w:t>
            </w:r>
            <w:r w:rsidR="002204EB" w:rsidRPr="00850ABC">
              <w:rPr>
                <w:b/>
                <w:bCs/>
                <w:color w:val="000000" w:themeColor="text1"/>
                <w:lang w:val="ro-RO"/>
              </w:rPr>
              <w:t xml:space="preserve"> a buldozerului</w:t>
            </w:r>
          </w:p>
          <w:bookmarkEnd w:id="2"/>
          <w:p w14:paraId="469CDCD0" w14:textId="5E1ED477" w:rsidR="00A72F29" w:rsidRPr="00850ABC" w:rsidRDefault="00A72F29" w:rsidP="00850ABC">
            <w:pPr>
              <w:pBdr>
                <w:top w:val="nil"/>
                <w:left w:val="nil"/>
                <w:bottom w:val="nil"/>
                <w:right w:val="nil"/>
                <w:between w:val="nil"/>
              </w:pBdr>
              <w:tabs>
                <w:tab w:val="left" w:pos="2831"/>
              </w:tabs>
              <w:ind w:left="28" w:right="98"/>
              <w:rPr>
                <w:b/>
                <w:noProof/>
                <w:lang w:val="ro-RO"/>
              </w:rPr>
            </w:pPr>
            <w:r w:rsidRPr="00850ABC">
              <w:rPr>
                <w:b/>
                <w:noProof/>
                <w:lang w:val="ro-RO"/>
              </w:rPr>
              <w:t xml:space="preserve">Sarcina </w:t>
            </w:r>
            <w:r w:rsidR="00AB6CA5" w:rsidRPr="00850ABC">
              <w:rPr>
                <w:b/>
                <w:noProof/>
                <w:lang w:val="ro-RO"/>
              </w:rPr>
              <w:t>2</w:t>
            </w:r>
            <w:r w:rsidRPr="00850ABC">
              <w:rPr>
                <w:b/>
                <w:noProof/>
                <w:lang w:val="ro-RO"/>
              </w:rPr>
              <w:t>.</w:t>
            </w:r>
            <w:r w:rsidR="00313F30" w:rsidRPr="00850ABC">
              <w:rPr>
                <w:b/>
                <w:noProof/>
                <w:lang w:val="ro-RO"/>
              </w:rPr>
              <w:t>a</w:t>
            </w:r>
            <w:r w:rsidRPr="00850ABC">
              <w:rPr>
                <w:b/>
                <w:noProof/>
                <w:lang w:val="ro-RO"/>
              </w:rPr>
              <w:t xml:space="preserve">. </w:t>
            </w:r>
            <w:r w:rsidR="00912FF9" w:rsidRPr="00850ABC">
              <w:rPr>
                <w:lang w:val="ro-RO" w:eastAsia="ru-RU"/>
              </w:rPr>
              <w:t>Verificarea nivelului combustibilului, uleiului de motor și lichidului de răcire</w:t>
            </w:r>
          </w:p>
          <w:p w14:paraId="0ACFFF0B" w14:textId="5B5CE361" w:rsidR="00A72F29" w:rsidRPr="00850ABC" w:rsidRDefault="00A72F29" w:rsidP="00850ABC">
            <w:pPr>
              <w:pBdr>
                <w:top w:val="nil"/>
                <w:left w:val="nil"/>
                <w:bottom w:val="nil"/>
                <w:right w:val="nil"/>
                <w:between w:val="nil"/>
              </w:pBdr>
              <w:tabs>
                <w:tab w:val="left" w:pos="2831"/>
              </w:tabs>
              <w:ind w:left="28" w:right="98"/>
              <w:rPr>
                <w:b/>
                <w:noProof/>
                <w:lang w:val="ro-RO"/>
              </w:rPr>
            </w:pPr>
            <w:r w:rsidRPr="00850ABC">
              <w:rPr>
                <w:b/>
                <w:noProof/>
                <w:lang w:val="ro-RO"/>
              </w:rPr>
              <w:t xml:space="preserve">Sarcina </w:t>
            </w:r>
            <w:r w:rsidR="00AB6CA5" w:rsidRPr="00850ABC">
              <w:rPr>
                <w:b/>
                <w:noProof/>
                <w:lang w:val="ro-RO"/>
              </w:rPr>
              <w:t>2</w:t>
            </w:r>
            <w:r w:rsidRPr="00850ABC">
              <w:rPr>
                <w:b/>
                <w:noProof/>
                <w:lang w:val="ro-RO"/>
              </w:rPr>
              <w:t>.</w:t>
            </w:r>
            <w:r w:rsidR="00313F30" w:rsidRPr="00850ABC">
              <w:rPr>
                <w:b/>
                <w:noProof/>
                <w:lang w:val="ro-RO"/>
              </w:rPr>
              <w:t>b</w:t>
            </w:r>
            <w:r w:rsidRPr="00850ABC">
              <w:rPr>
                <w:b/>
                <w:noProof/>
                <w:lang w:val="ro-RO"/>
              </w:rPr>
              <w:t xml:space="preserve">. </w:t>
            </w:r>
            <w:r w:rsidR="00912FF9" w:rsidRPr="00850ABC">
              <w:rPr>
                <w:lang w:val="ro-RO"/>
              </w:rPr>
              <w:t xml:space="preserve">Verificarea </w:t>
            </w:r>
            <w:r w:rsidR="002204EB" w:rsidRPr="00850ABC">
              <w:rPr>
                <w:lang w:val="ro-RO"/>
              </w:rPr>
              <w:t xml:space="preserve">stării tehnice a </w:t>
            </w:r>
            <w:r w:rsidR="00912FF9" w:rsidRPr="00850ABC">
              <w:rPr>
                <w:lang w:val="ro-RO"/>
              </w:rPr>
              <w:t>instalației hidraulice și a nivelului uleiului hidraulic</w:t>
            </w:r>
          </w:p>
          <w:p w14:paraId="6877F68D" w14:textId="30AA4968" w:rsidR="00A72F29" w:rsidRPr="00850ABC" w:rsidRDefault="00A72F29" w:rsidP="00850ABC">
            <w:pPr>
              <w:pBdr>
                <w:top w:val="nil"/>
                <w:left w:val="nil"/>
                <w:bottom w:val="nil"/>
                <w:right w:val="nil"/>
                <w:between w:val="nil"/>
              </w:pBdr>
              <w:tabs>
                <w:tab w:val="left" w:pos="2831"/>
              </w:tabs>
              <w:ind w:left="28" w:right="98"/>
              <w:rPr>
                <w:b/>
                <w:noProof/>
                <w:lang w:val="ro-RO"/>
              </w:rPr>
            </w:pPr>
            <w:r w:rsidRPr="00850ABC">
              <w:rPr>
                <w:b/>
                <w:noProof/>
                <w:lang w:val="ro-RO"/>
              </w:rPr>
              <w:t xml:space="preserve">Sarcina </w:t>
            </w:r>
            <w:r w:rsidR="00AB6CA5" w:rsidRPr="00850ABC">
              <w:rPr>
                <w:b/>
                <w:noProof/>
                <w:lang w:val="ro-RO"/>
              </w:rPr>
              <w:t>2</w:t>
            </w:r>
            <w:r w:rsidRPr="00850ABC">
              <w:rPr>
                <w:b/>
                <w:noProof/>
                <w:lang w:val="ro-RO"/>
              </w:rPr>
              <w:t>.</w:t>
            </w:r>
            <w:r w:rsidR="00313F30" w:rsidRPr="00850ABC">
              <w:rPr>
                <w:b/>
                <w:noProof/>
                <w:lang w:val="ro-RO"/>
              </w:rPr>
              <w:t>c</w:t>
            </w:r>
            <w:r w:rsidRPr="00850ABC">
              <w:rPr>
                <w:b/>
                <w:noProof/>
                <w:lang w:val="ro-RO"/>
              </w:rPr>
              <w:t xml:space="preserve">. </w:t>
            </w:r>
            <w:r w:rsidR="00912FF9" w:rsidRPr="00850ABC">
              <w:rPr>
                <w:lang w:val="ro-RO"/>
              </w:rPr>
              <w:t xml:space="preserve">Verificarea </w:t>
            </w:r>
            <w:r w:rsidR="002204EB" w:rsidRPr="00850ABC">
              <w:rPr>
                <w:lang w:val="ro-RO"/>
              </w:rPr>
              <w:t xml:space="preserve">stării tehnice a </w:t>
            </w:r>
            <w:r w:rsidR="00912FF9" w:rsidRPr="00850ABC">
              <w:rPr>
                <w:lang w:val="ro-RO"/>
              </w:rPr>
              <w:t>șenilelor sau roților, rolelor și elementelor de rulare</w:t>
            </w:r>
          </w:p>
          <w:p w14:paraId="5D3A69D8" w14:textId="0DDC73DB" w:rsidR="00A72F29" w:rsidRPr="00850ABC" w:rsidRDefault="00A72F29" w:rsidP="00850ABC">
            <w:pPr>
              <w:pBdr>
                <w:top w:val="nil"/>
                <w:left w:val="nil"/>
                <w:bottom w:val="nil"/>
                <w:right w:val="nil"/>
                <w:between w:val="nil"/>
              </w:pBdr>
              <w:tabs>
                <w:tab w:val="left" w:pos="2831"/>
              </w:tabs>
              <w:ind w:left="28" w:right="98"/>
              <w:rPr>
                <w:b/>
                <w:noProof/>
                <w:lang w:val="ro-RO"/>
              </w:rPr>
            </w:pPr>
            <w:r w:rsidRPr="00850ABC">
              <w:rPr>
                <w:b/>
                <w:noProof/>
                <w:lang w:val="ro-RO"/>
              </w:rPr>
              <w:t xml:space="preserve">Sarcina </w:t>
            </w:r>
            <w:r w:rsidR="00AB6CA5" w:rsidRPr="00850ABC">
              <w:rPr>
                <w:b/>
                <w:noProof/>
                <w:lang w:val="ro-RO"/>
              </w:rPr>
              <w:t>2</w:t>
            </w:r>
            <w:r w:rsidRPr="00850ABC">
              <w:rPr>
                <w:b/>
                <w:noProof/>
                <w:lang w:val="ro-RO"/>
              </w:rPr>
              <w:t>.</w:t>
            </w:r>
            <w:r w:rsidR="00313F30" w:rsidRPr="00850ABC">
              <w:rPr>
                <w:b/>
                <w:noProof/>
                <w:lang w:val="ro-RO"/>
              </w:rPr>
              <w:t>d</w:t>
            </w:r>
            <w:r w:rsidRPr="00850ABC">
              <w:rPr>
                <w:b/>
                <w:noProof/>
                <w:lang w:val="ro-RO"/>
              </w:rPr>
              <w:t xml:space="preserve">. </w:t>
            </w:r>
            <w:r w:rsidR="00912FF9" w:rsidRPr="00850ABC">
              <w:rPr>
                <w:lang w:val="ro-RO"/>
              </w:rPr>
              <w:t>Verificarea fixării și funcționării lamei și a mecanismului de ridicare</w:t>
            </w:r>
          </w:p>
          <w:p w14:paraId="0A83F043" w14:textId="2D9A7833" w:rsidR="003F675F" w:rsidRPr="00850ABC" w:rsidRDefault="00A72F29" w:rsidP="00850ABC">
            <w:pPr>
              <w:pBdr>
                <w:top w:val="nil"/>
                <w:left w:val="nil"/>
                <w:bottom w:val="nil"/>
                <w:right w:val="nil"/>
                <w:between w:val="nil"/>
              </w:pBdr>
              <w:tabs>
                <w:tab w:val="left" w:pos="2831"/>
              </w:tabs>
              <w:ind w:left="28" w:right="98"/>
              <w:rPr>
                <w:bCs/>
                <w:noProof/>
                <w:lang w:val="ro-RO"/>
              </w:rPr>
            </w:pPr>
            <w:r w:rsidRPr="00850ABC">
              <w:rPr>
                <w:b/>
                <w:noProof/>
                <w:lang w:val="ro-RO"/>
              </w:rPr>
              <w:t xml:space="preserve">Sarcina </w:t>
            </w:r>
            <w:r w:rsidR="00AB6CA5" w:rsidRPr="00850ABC">
              <w:rPr>
                <w:b/>
                <w:noProof/>
                <w:lang w:val="ro-RO"/>
              </w:rPr>
              <w:t>2</w:t>
            </w:r>
            <w:r w:rsidRPr="00850ABC">
              <w:rPr>
                <w:b/>
                <w:noProof/>
                <w:lang w:val="ro-RO"/>
              </w:rPr>
              <w:t>.</w:t>
            </w:r>
            <w:r w:rsidR="00313F30" w:rsidRPr="00850ABC">
              <w:rPr>
                <w:b/>
                <w:noProof/>
                <w:lang w:val="ro-RO"/>
              </w:rPr>
              <w:t>e</w:t>
            </w:r>
            <w:r w:rsidRPr="00850ABC">
              <w:rPr>
                <w:b/>
                <w:noProof/>
                <w:lang w:val="ro-RO"/>
              </w:rPr>
              <w:t xml:space="preserve">. </w:t>
            </w:r>
            <w:r w:rsidR="00912FF9" w:rsidRPr="00850ABC">
              <w:rPr>
                <w:lang w:val="ro-RO"/>
              </w:rPr>
              <w:t>Verificarea funcționării sistemelor de comandă, direcție și frânare</w:t>
            </w:r>
          </w:p>
          <w:p w14:paraId="21411B25" w14:textId="5BA576E4" w:rsidR="00912FF9" w:rsidRPr="00850ABC" w:rsidRDefault="00912FF9" w:rsidP="00850ABC">
            <w:pPr>
              <w:pBdr>
                <w:top w:val="nil"/>
                <w:left w:val="nil"/>
                <w:bottom w:val="nil"/>
                <w:right w:val="nil"/>
                <w:between w:val="nil"/>
              </w:pBdr>
              <w:tabs>
                <w:tab w:val="left" w:pos="2831"/>
              </w:tabs>
              <w:ind w:left="28" w:right="98"/>
              <w:rPr>
                <w:bCs/>
                <w:noProof/>
                <w:lang w:val="ro-RO"/>
              </w:rPr>
            </w:pPr>
            <w:r w:rsidRPr="00850ABC">
              <w:rPr>
                <w:b/>
                <w:noProof/>
                <w:lang w:val="ro-RO"/>
              </w:rPr>
              <w:t xml:space="preserve">Sarcina </w:t>
            </w:r>
            <w:r w:rsidR="00AB6CA5" w:rsidRPr="00850ABC">
              <w:rPr>
                <w:b/>
                <w:noProof/>
                <w:lang w:val="ro-RO"/>
              </w:rPr>
              <w:t>2</w:t>
            </w:r>
            <w:r w:rsidRPr="00850ABC">
              <w:rPr>
                <w:b/>
                <w:noProof/>
                <w:lang w:val="ro-RO"/>
              </w:rPr>
              <w:t xml:space="preserve">.f. </w:t>
            </w:r>
            <w:r w:rsidRPr="00850ABC">
              <w:rPr>
                <w:lang w:val="ro-RO"/>
              </w:rPr>
              <w:t>Verificarea instalației electrice, a luminilor și a sistemelor de semnalizare</w:t>
            </w:r>
          </w:p>
          <w:p w14:paraId="20E2494C" w14:textId="12FCE257" w:rsidR="00912FF9" w:rsidRPr="00850ABC" w:rsidRDefault="00912FF9" w:rsidP="00850ABC">
            <w:pPr>
              <w:pBdr>
                <w:top w:val="nil"/>
                <w:left w:val="nil"/>
                <w:bottom w:val="nil"/>
                <w:right w:val="nil"/>
                <w:between w:val="nil"/>
              </w:pBdr>
              <w:tabs>
                <w:tab w:val="left" w:pos="2831"/>
              </w:tabs>
              <w:ind w:left="28" w:right="98"/>
              <w:rPr>
                <w:b/>
                <w:noProof/>
                <w:lang w:val="ro-RO"/>
              </w:rPr>
            </w:pPr>
          </w:p>
        </w:tc>
        <w:tc>
          <w:tcPr>
            <w:tcW w:w="3686" w:type="dxa"/>
            <w:tcBorders>
              <w:top w:val="single" w:sz="4" w:space="0" w:color="000000"/>
              <w:left w:val="single" w:sz="4" w:space="0" w:color="000000"/>
              <w:bottom w:val="single" w:sz="4" w:space="0" w:color="000000"/>
              <w:right w:val="single" w:sz="4" w:space="0" w:color="000000"/>
            </w:tcBorders>
          </w:tcPr>
          <w:p w14:paraId="7F3F94CD" w14:textId="3D03272F" w:rsidR="00A60C00" w:rsidRDefault="00A72F29" w:rsidP="00850ABC">
            <w:pPr>
              <w:pBdr>
                <w:top w:val="nil"/>
                <w:left w:val="nil"/>
                <w:bottom w:val="nil"/>
                <w:right w:val="nil"/>
                <w:between w:val="nil"/>
              </w:pBdr>
              <w:tabs>
                <w:tab w:val="left" w:pos="2831"/>
              </w:tabs>
              <w:ind w:left="28" w:right="98"/>
              <w:jc w:val="center"/>
              <w:rPr>
                <w:b/>
                <w:noProof/>
                <w:lang w:val="ro-RO"/>
              </w:rPr>
            </w:pPr>
            <w:r w:rsidRPr="00850ABC">
              <w:rPr>
                <w:b/>
                <w:noProof/>
                <w:lang w:val="ro-RO"/>
              </w:rPr>
              <w:t xml:space="preserve">CP </w:t>
            </w:r>
            <w:r w:rsidR="008E0081" w:rsidRPr="00850ABC">
              <w:rPr>
                <w:b/>
                <w:noProof/>
                <w:lang w:val="ro-RO"/>
              </w:rPr>
              <w:t>2</w:t>
            </w:r>
            <w:r w:rsidRPr="00850ABC">
              <w:rPr>
                <w:b/>
                <w:noProof/>
                <w:lang w:val="ro-RO"/>
              </w:rPr>
              <w:t xml:space="preserve">. </w:t>
            </w:r>
            <w:r w:rsidR="00997410" w:rsidRPr="00850ABC">
              <w:rPr>
                <w:b/>
                <w:noProof/>
                <w:lang w:val="ro-RO"/>
              </w:rPr>
              <w:t>Verificarea stării tehnice și funcționale a buldozerului înainte de începerea lucrărilor</w:t>
            </w:r>
          </w:p>
          <w:p w14:paraId="011E800B" w14:textId="77777777" w:rsidR="00850ABC" w:rsidRPr="00850ABC" w:rsidRDefault="00850ABC" w:rsidP="00850ABC">
            <w:pPr>
              <w:pBdr>
                <w:top w:val="nil"/>
                <w:left w:val="nil"/>
                <w:bottom w:val="nil"/>
                <w:right w:val="nil"/>
                <w:between w:val="nil"/>
              </w:pBdr>
              <w:tabs>
                <w:tab w:val="left" w:pos="2831"/>
              </w:tabs>
              <w:ind w:left="28" w:right="98"/>
              <w:jc w:val="center"/>
              <w:rPr>
                <w:b/>
                <w:noProof/>
                <w:lang w:val="ro-RO"/>
              </w:rPr>
            </w:pPr>
          </w:p>
          <w:p w14:paraId="0AB6A040" w14:textId="78574FEB" w:rsidR="000E1B6B" w:rsidRPr="00850ABC" w:rsidRDefault="008E0081" w:rsidP="00850ABC">
            <w:pPr>
              <w:pBdr>
                <w:top w:val="nil"/>
                <w:left w:val="nil"/>
                <w:bottom w:val="nil"/>
                <w:right w:val="nil"/>
                <w:between w:val="nil"/>
              </w:pBdr>
              <w:tabs>
                <w:tab w:val="left" w:pos="2831"/>
              </w:tabs>
              <w:ind w:left="28" w:right="98"/>
              <w:jc w:val="center"/>
              <w:rPr>
                <w:b/>
                <w:i/>
                <w:iCs/>
                <w:noProof/>
                <w:lang w:val="ro-RO"/>
              </w:rPr>
            </w:pPr>
            <w:r w:rsidRPr="00850ABC">
              <w:rPr>
                <w:bCs/>
                <w:i/>
                <w:iCs/>
                <w:noProof/>
                <w:lang w:val="ro-RO"/>
              </w:rPr>
              <w:t>(1.g; 2.a; 2.b; 2.c; 2.d; 2.e; 2.f; 3.c; 3.d; 5.a; 5.f)</w:t>
            </w:r>
          </w:p>
        </w:tc>
        <w:tc>
          <w:tcPr>
            <w:tcW w:w="6869" w:type="dxa"/>
            <w:tcBorders>
              <w:top w:val="single" w:sz="4" w:space="0" w:color="000000"/>
              <w:left w:val="single" w:sz="4" w:space="0" w:color="000000"/>
              <w:bottom w:val="single" w:sz="4" w:space="0" w:color="000000"/>
              <w:right w:val="single" w:sz="4" w:space="0" w:color="000000"/>
            </w:tcBorders>
          </w:tcPr>
          <w:p w14:paraId="615C8D65" w14:textId="0D2DBEDE"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 xml:space="preserve">.1. Verifică </w:t>
            </w:r>
            <w:r w:rsidR="004300A6" w:rsidRPr="00850ABC">
              <w:rPr>
                <w:lang w:val="ro-RO" w:eastAsia="ru-RU"/>
              </w:rPr>
              <w:t xml:space="preserve">vizual </w:t>
            </w:r>
            <w:r w:rsidR="00997410" w:rsidRPr="00850ABC">
              <w:rPr>
                <w:lang w:val="ro-RO" w:eastAsia="ru-RU"/>
              </w:rPr>
              <w:t>nivelul combustibilului, uleiului de motor, lichidului de răcire și al altor lichide tehnice, completându-le, după caz, pentru asigurarea funcționării normale a buldozerului</w:t>
            </w:r>
          </w:p>
          <w:p w14:paraId="140FC83E" w14:textId="29EDDB45"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.2. Controlează starea instalației hidraulice, verificând nivelul uleiului hidraulic, etanșeitatea conductelor, furtunurilor și racordurilor, precum și existența eventualelor scurgeri</w:t>
            </w:r>
          </w:p>
          <w:p w14:paraId="1FA5F7BC" w14:textId="4B9FA1D2"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.3. Inspectează șenilele sau roțile, rolele de susținere, rolele portante, roata motoare și elementele de rulare, verificând gradul de uzură, fixarea și starea tehnică a acestora</w:t>
            </w:r>
          </w:p>
          <w:p w14:paraId="2A4C3383" w14:textId="67283B0E"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.4. Verifică fixarea, integritatea și funcționarea lamei buldozerului, precum și a mecanismelor de ridicare, coborâre și înclinare, pentru executarea lucrărilor în condiții de siguranță</w:t>
            </w:r>
          </w:p>
          <w:p w14:paraId="278D860C" w14:textId="625E6859"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.5. Controlează funcționarea sistemelor de comandă, direcție și frânare, verificând răspunsul comenzilor și funcționarea corespunzătoare a tuturor mecanismelor de acționare</w:t>
            </w:r>
          </w:p>
          <w:p w14:paraId="0D030903" w14:textId="271FE1FF"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.6. Verifică instalația electrică, funcționarea bateriei, a sistemului de pornire și a sistemului de încărcare, precum și starea cablurilor și conexiunilor electrice</w:t>
            </w:r>
          </w:p>
          <w:p w14:paraId="1C3A0695" w14:textId="5B9262BA" w:rsidR="003E70F0" w:rsidRPr="00850ABC" w:rsidRDefault="00AB6CA5" w:rsidP="00850ABC">
            <w:pPr>
              <w:ind w:left="316" w:hanging="316"/>
              <w:rPr>
                <w:lang w:val="ro-RO" w:eastAsia="ru-RU"/>
              </w:rPr>
            </w:pPr>
            <w:r w:rsidRPr="00850ABC">
              <w:rPr>
                <w:lang w:val="ro-RO" w:eastAsia="ru-RU"/>
              </w:rPr>
              <w:t>2</w:t>
            </w:r>
            <w:r w:rsidR="00997410" w:rsidRPr="00850ABC">
              <w:rPr>
                <w:lang w:val="ro-RO" w:eastAsia="ru-RU"/>
              </w:rPr>
              <w:t>.7. Controlează funcționarea luminilor de lucru, farurilor, semnalizatoarelor, claxonului și a celorlalte sisteme de avertizare și semnalizare prevăzute de producător</w:t>
            </w:r>
          </w:p>
          <w:p w14:paraId="7502D013" w14:textId="1BD1A75E" w:rsidR="00997410" w:rsidRPr="00850ABC" w:rsidRDefault="00AB6CA5" w:rsidP="00850ABC">
            <w:pPr>
              <w:ind w:left="316" w:hanging="316"/>
              <w:rPr>
                <w:lang w:val="ro-RO" w:eastAsia="ru-RU"/>
              </w:rPr>
            </w:pPr>
            <w:r w:rsidRPr="00850ABC">
              <w:rPr>
                <w:lang w:val="ro-RO" w:eastAsia="ru-RU"/>
              </w:rPr>
              <w:t>2</w:t>
            </w:r>
            <w:r w:rsidR="00997410" w:rsidRPr="00850ABC">
              <w:rPr>
                <w:lang w:val="ro-RO" w:eastAsia="ru-RU"/>
              </w:rPr>
              <w:t>.8. Pornește motorul și urmărește funcționarea indicatorilor de pe panoul de bord, verificând presiunea uleiului, temperatura motorului, nivelul combustibilului și celelalte informații afișate.</w:t>
            </w:r>
          </w:p>
          <w:p w14:paraId="07F56F8D" w14:textId="4F526600" w:rsidR="00997410" w:rsidRPr="00850ABC" w:rsidRDefault="00AB6CA5" w:rsidP="00850ABC">
            <w:pPr>
              <w:ind w:left="316" w:hanging="316"/>
              <w:rPr>
                <w:lang w:val="ro-RO" w:eastAsia="ru-RU"/>
              </w:rPr>
            </w:pPr>
            <w:r w:rsidRPr="00850ABC">
              <w:rPr>
                <w:lang w:val="ro-RO" w:eastAsia="ru-RU"/>
              </w:rPr>
              <w:t>2</w:t>
            </w:r>
            <w:r w:rsidR="00997410" w:rsidRPr="00850ABC">
              <w:rPr>
                <w:lang w:val="ro-RO" w:eastAsia="ru-RU"/>
              </w:rPr>
              <w:t>.9. Testează funcționarea principalelor sisteme ale buldozerului înainte de începerea lucrărilor, pentru a confirma starea tehnică și funcțională a utilajului</w:t>
            </w:r>
          </w:p>
          <w:p w14:paraId="586F1CAE" w14:textId="4DABB52D" w:rsidR="00E62471" w:rsidRPr="00850ABC" w:rsidRDefault="00AB6CA5" w:rsidP="00850ABC">
            <w:pPr>
              <w:ind w:left="316" w:hanging="316"/>
              <w:rPr>
                <w:lang w:val="ro-RO"/>
              </w:rPr>
            </w:pPr>
            <w:r w:rsidRPr="00850ABC">
              <w:rPr>
                <w:lang w:val="ro-RO" w:eastAsia="ru-RU"/>
              </w:rPr>
              <w:lastRenderedPageBreak/>
              <w:t>2</w:t>
            </w:r>
            <w:r w:rsidR="00997410" w:rsidRPr="00850ABC">
              <w:rPr>
                <w:lang w:val="ro-RO" w:eastAsia="ru-RU"/>
              </w:rPr>
              <w:t xml:space="preserve">.10. </w:t>
            </w:r>
            <w:r w:rsidR="00E932BE" w:rsidRPr="00850ABC">
              <w:rPr>
                <w:lang w:val="ro-RO"/>
              </w:rPr>
              <w:t>Identifică defecțiunile sau neconformitățile constatate în timpul verificărilor</w:t>
            </w:r>
          </w:p>
          <w:p w14:paraId="1B32DD9E" w14:textId="33D6ACB0" w:rsidR="002D3BFB" w:rsidRPr="00850ABC" w:rsidRDefault="00AB6CA5" w:rsidP="00850ABC">
            <w:pPr>
              <w:ind w:left="316" w:hanging="316"/>
              <w:rPr>
                <w:lang w:val="ro-RO"/>
              </w:rPr>
            </w:pPr>
            <w:r w:rsidRPr="00850ABC">
              <w:rPr>
                <w:lang w:val="ro-RO"/>
              </w:rPr>
              <w:t>2</w:t>
            </w:r>
            <w:r w:rsidR="002D3BFB" w:rsidRPr="00850ABC">
              <w:rPr>
                <w:lang w:val="ro-RO"/>
              </w:rPr>
              <w:t>.11. Consemnează defecțiunile sau neconformitățile identificate în documentele prevăzute</w:t>
            </w:r>
          </w:p>
        </w:tc>
      </w:tr>
      <w:tr w:rsidR="000E1B6B" w:rsidRPr="00E30DB3" w14:paraId="2A93E7EF" w14:textId="77777777" w:rsidTr="00E30DB3">
        <w:trPr>
          <w:trHeight w:val="558"/>
        </w:trPr>
        <w:tc>
          <w:tcPr>
            <w:tcW w:w="5104" w:type="dxa"/>
            <w:tcBorders>
              <w:top w:val="single" w:sz="4" w:space="0" w:color="000000"/>
              <w:left w:val="single" w:sz="4" w:space="0" w:color="000000"/>
              <w:right w:val="single" w:sz="4" w:space="0" w:color="000000"/>
            </w:tcBorders>
          </w:tcPr>
          <w:p w14:paraId="2B1F2CA2" w14:textId="03FCAB57" w:rsidR="000E1B6B" w:rsidRPr="004F1740" w:rsidRDefault="000E1B6B" w:rsidP="00850ABC">
            <w:pPr>
              <w:widowControl w:val="0"/>
              <w:pBdr>
                <w:top w:val="nil"/>
                <w:left w:val="nil"/>
                <w:bottom w:val="nil"/>
                <w:right w:val="nil"/>
                <w:between w:val="nil"/>
              </w:pBdr>
              <w:autoSpaceDE w:val="0"/>
              <w:autoSpaceDN w:val="0"/>
              <w:ind w:left="288" w:right="173"/>
              <w:rPr>
                <w:b/>
                <w:noProof/>
                <w:lang w:val="ro-RO"/>
              </w:rPr>
            </w:pPr>
            <w:r w:rsidRPr="004F1740">
              <w:rPr>
                <w:b/>
                <w:noProof/>
                <w:lang w:val="ro-RO"/>
              </w:rPr>
              <w:t xml:space="preserve">ATRIBUȚIA </w:t>
            </w:r>
            <w:r w:rsidR="00AB6CA5" w:rsidRPr="004F1740">
              <w:rPr>
                <w:b/>
                <w:noProof/>
                <w:lang w:val="ro-RO"/>
              </w:rPr>
              <w:t>3</w:t>
            </w:r>
            <w:r w:rsidRPr="004F1740">
              <w:rPr>
                <w:b/>
                <w:noProof/>
                <w:lang w:val="ro-RO"/>
              </w:rPr>
              <w:t xml:space="preserve">. </w:t>
            </w:r>
            <w:r w:rsidR="00BA24A9" w:rsidRPr="004F1740">
              <w:rPr>
                <w:b/>
                <w:lang w:val="ro-RO" w:eastAsia="ru-RU"/>
              </w:rPr>
              <w:t>Mentenanța buldozerului</w:t>
            </w:r>
          </w:p>
          <w:p w14:paraId="7D63BCFC" w14:textId="6EF5BDC2" w:rsidR="000F4DD0" w:rsidRPr="004F1740" w:rsidRDefault="000F4DD0" w:rsidP="00850ABC">
            <w:pPr>
              <w:tabs>
                <w:tab w:val="left" w:pos="318"/>
                <w:tab w:val="left" w:pos="408"/>
              </w:tabs>
              <w:rPr>
                <w:bCs/>
                <w:noProof/>
                <w:lang w:val="ro-RO"/>
              </w:rPr>
            </w:pPr>
            <w:r w:rsidRPr="004F1740">
              <w:rPr>
                <w:b/>
                <w:noProof/>
                <w:lang w:val="ro-RO"/>
              </w:rPr>
              <w:t xml:space="preserve">Sarcina </w:t>
            </w:r>
            <w:r w:rsidR="00AB6CA5" w:rsidRPr="004F1740">
              <w:rPr>
                <w:b/>
                <w:noProof/>
                <w:lang w:val="ro-RO"/>
              </w:rPr>
              <w:t>3</w:t>
            </w:r>
            <w:r w:rsidRPr="004F1740">
              <w:rPr>
                <w:b/>
                <w:noProof/>
                <w:lang w:val="ro-RO"/>
              </w:rPr>
              <w:t>.</w:t>
            </w:r>
            <w:r w:rsidR="00A60C00" w:rsidRPr="004F1740">
              <w:rPr>
                <w:b/>
                <w:noProof/>
                <w:lang w:val="ro-RO"/>
              </w:rPr>
              <w:t>a</w:t>
            </w:r>
            <w:r w:rsidRPr="004F1740">
              <w:rPr>
                <w:b/>
                <w:noProof/>
                <w:lang w:val="ro-RO"/>
              </w:rPr>
              <w:t>.</w:t>
            </w:r>
            <w:r w:rsidRPr="004F1740">
              <w:rPr>
                <w:bCs/>
                <w:noProof/>
                <w:lang w:val="ro-RO"/>
              </w:rPr>
              <w:tab/>
            </w:r>
            <w:r w:rsidR="00BA24A9" w:rsidRPr="004F1740">
              <w:rPr>
                <w:lang w:val="ro-RO"/>
              </w:rPr>
              <w:t>Curățarea utilajului de noroi, praf și resturi după finalizarea lucrărilor</w:t>
            </w:r>
          </w:p>
          <w:p w14:paraId="76560568" w14:textId="45FA9AF1" w:rsidR="000F4DD0" w:rsidRPr="004F1740" w:rsidRDefault="000F4DD0" w:rsidP="00850ABC">
            <w:pPr>
              <w:tabs>
                <w:tab w:val="left" w:pos="318"/>
                <w:tab w:val="left" w:pos="408"/>
              </w:tabs>
              <w:rPr>
                <w:noProof/>
                <w:lang w:val="ro-RO"/>
              </w:rPr>
            </w:pPr>
            <w:r w:rsidRPr="004F1740">
              <w:rPr>
                <w:b/>
                <w:noProof/>
                <w:lang w:val="ro-RO"/>
              </w:rPr>
              <w:t xml:space="preserve">Sarcina </w:t>
            </w:r>
            <w:r w:rsidR="00AB6CA5" w:rsidRPr="004F1740">
              <w:rPr>
                <w:b/>
                <w:noProof/>
                <w:lang w:val="ro-RO"/>
              </w:rPr>
              <w:t>3</w:t>
            </w:r>
            <w:r w:rsidRPr="004F1740">
              <w:rPr>
                <w:b/>
                <w:noProof/>
                <w:lang w:val="ro-RO"/>
              </w:rPr>
              <w:t>.</w:t>
            </w:r>
            <w:r w:rsidR="00A60C00" w:rsidRPr="004F1740">
              <w:rPr>
                <w:b/>
                <w:noProof/>
                <w:lang w:val="ro-RO"/>
              </w:rPr>
              <w:t>b</w:t>
            </w:r>
            <w:r w:rsidRPr="004F1740">
              <w:rPr>
                <w:noProof/>
                <w:lang w:val="ro-RO"/>
              </w:rPr>
              <w:t>.</w:t>
            </w:r>
            <w:r w:rsidRPr="004F1740">
              <w:rPr>
                <w:noProof/>
                <w:lang w:val="ro-RO"/>
              </w:rPr>
              <w:tab/>
            </w:r>
            <w:r w:rsidR="00BA24A9" w:rsidRPr="004F1740">
              <w:rPr>
                <w:lang w:val="ro-RO"/>
              </w:rPr>
              <w:t>Ungerea punctelor de lubrifiere</w:t>
            </w:r>
            <w:r w:rsidR="00F13E90" w:rsidRPr="004F1740">
              <w:rPr>
                <w:noProof/>
                <w:lang w:val="ro-RO"/>
              </w:rPr>
              <w:t xml:space="preserve"> conform planului de întreținere</w:t>
            </w:r>
          </w:p>
          <w:p w14:paraId="5D1A5C58" w14:textId="1BD954F1" w:rsidR="000F4DD0" w:rsidRPr="004F1740" w:rsidRDefault="000F4DD0" w:rsidP="00850ABC">
            <w:pPr>
              <w:tabs>
                <w:tab w:val="left" w:pos="318"/>
                <w:tab w:val="left" w:pos="408"/>
              </w:tabs>
              <w:rPr>
                <w:noProof/>
                <w:lang w:val="ro-RO"/>
              </w:rPr>
            </w:pPr>
            <w:r w:rsidRPr="004F1740">
              <w:rPr>
                <w:b/>
                <w:noProof/>
                <w:lang w:val="ro-RO"/>
              </w:rPr>
              <w:t xml:space="preserve">Sarcina </w:t>
            </w:r>
            <w:r w:rsidR="00AB6CA5" w:rsidRPr="004F1740">
              <w:rPr>
                <w:b/>
                <w:noProof/>
                <w:lang w:val="ro-RO"/>
              </w:rPr>
              <w:t>3</w:t>
            </w:r>
            <w:r w:rsidRPr="004F1740">
              <w:rPr>
                <w:b/>
                <w:noProof/>
                <w:lang w:val="ro-RO"/>
              </w:rPr>
              <w:t>.</w:t>
            </w:r>
            <w:r w:rsidR="00A60C00" w:rsidRPr="004F1740">
              <w:rPr>
                <w:b/>
                <w:noProof/>
                <w:lang w:val="ro-RO"/>
              </w:rPr>
              <w:t>c</w:t>
            </w:r>
            <w:r w:rsidRPr="004F1740">
              <w:rPr>
                <w:b/>
                <w:noProof/>
                <w:lang w:val="ro-RO"/>
              </w:rPr>
              <w:t>.</w:t>
            </w:r>
            <w:r w:rsidRPr="004F1740">
              <w:rPr>
                <w:noProof/>
                <w:lang w:val="ro-RO"/>
              </w:rPr>
              <w:tab/>
            </w:r>
            <w:r w:rsidR="00AB0F62" w:rsidRPr="004F1740">
              <w:rPr>
                <w:lang w:val="ro-RO"/>
              </w:rPr>
              <w:t>Verifică și strânge elementele de fixare ale lamei și mecanismelor de lucru.</w:t>
            </w:r>
          </w:p>
          <w:p w14:paraId="575575A8" w14:textId="3AE93783" w:rsidR="000F4DD0" w:rsidRPr="004F1740" w:rsidRDefault="000F4DD0" w:rsidP="00850ABC">
            <w:pPr>
              <w:tabs>
                <w:tab w:val="left" w:pos="318"/>
                <w:tab w:val="left" w:pos="408"/>
              </w:tabs>
              <w:rPr>
                <w:noProof/>
                <w:lang w:val="ro-RO"/>
              </w:rPr>
            </w:pPr>
            <w:r w:rsidRPr="004F1740">
              <w:rPr>
                <w:b/>
                <w:noProof/>
                <w:lang w:val="ro-RO"/>
              </w:rPr>
              <w:t>Sarcina</w:t>
            </w:r>
            <w:r w:rsidRPr="004F1740">
              <w:rPr>
                <w:noProof/>
                <w:lang w:val="ro-RO"/>
              </w:rPr>
              <w:t xml:space="preserve"> </w:t>
            </w:r>
            <w:r w:rsidR="00AB6CA5" w:rsidRPr="004F1740">
              <w:rPr>
                <w:b/>
                <w:noProof/>
                <w:lang w:val="ro-RO"/>
              </w:rPr>
              <w:t>3</w:t>
            </w:r>
            <w:r w:rsidRPr="004F1740">
              <w:rPr>
                <w:b/>
                <w:noProof/>
                <w:lang w:val="ro-RO"/>
              </w:rPr>
              <w:t>.</w:t>
            </w:r>
            <w:r w:rsidR="00A60C00" w:rsidRPr="004F1740">
              <w:rPr>
                <w:b/>
                <w:noProof/>
                <w:lang w:val="ro-RO"/>
              </w:rPr>
              <w:t>d</w:t>
            </w:r>
            <w:r w:rsidRPr="004F1740">
              <w:rPr>
                <w:b/>
                <w:noProof/>
                <w:lang w:val="ro-RO"/>
              </w:rPr>
              <w:t>.</w:t>
            </w:r>
            <w:r w:rsidRPr="004F1740">
              <w:rPr>
                <w:b/>
                <w:noProof/>
                <w:lang w:val="ro-RO"/>
              </w:rPr>
              <w:tab/>
            </w:r>
            <w:r w:rsidR="00F13E90" w:rsidRPr="004F1740">
              <w:rPr>
                <w:bCs/>
                <w:noProof/>
                <w:lang w:val="ro-RO"/>
              </w:rPr>
              <w:t>Identificarea eventualelor</w:t>
            </w:r>
            <w:r w:rsidR="00F13E90" w:rsidRPr="004F1740">
              <w:rPr>
                <w:b/>
                <w:noProof/>
                <w:lang w:val="ro-RO"/>
              </w:rPr>
              <w:t xml:space="preserve"> </w:t>
            </w:r>
            <w:r w:rsidR="00BA24A9" w:rsidRPr="004F1740">
              <w:rPr>
                <w:lang w:val="ro-RO"/>
              </w:rPr>
              <w:t xml:space="preserve">defecțiuni sau uzurilor </w:t>
            </w:r>
            <w:r w:rsidR="00F13E90" w:rsidRPr="004F1740">
              <w:rPr>
                <w:lang w:val="ro-RO"/>
              </w:rPr>
              <w:t>ale componentelor utilajului și informarea mecanicului-șef</w:t>
            </w:r>
          </w:p>
          <w:p w14:paraId="1004BFDE" w14:textId="3FF46ADB" w:rsidR="003F675F" w:rsidRPr="004F1740" w:rsidRDefault="000F4DD0" w:rsidP="00850ABC">
            <w:pPr>
              <w:tabs>
                <w:tab w:val="left" w:pos="318"/>
                <w:tab w:val="left" w:pos="408"/>
              </w:tabs>
              <w:rPr>
                <w:b/>
                <w:noProof/>
                <w:lang w:val="ro-RO"/>
              </w:rPr>
            </w:pPr>
            <w:r w:rsidRPr="004F1740">
              <w:rPr>
                <w:b/>
                <w:noProof/>
                <w:lang w:val="ro-RO"/>
              </w:rPr>
              <w:t>Sarcina</w:t>
            </w:r>
            <w:r w:rsidRPr="004F1740">
              <w:rPr>
                <w:bCs/>
                <w:noProof/>
                <w:lang w:val="ro-RO"/>
              </w:rPr>
              <w:t xml:space="preserve"> </w:t>
            </w:r>
            <w:r w:rsidR="00AB6CA5" w:rsidRPr="004F1740">
              <w:rPr>
                <w:b/>
                <w:noProof/>
                <w:lang w:val="ro-RO"/>
              </w:rPr>
              <w:t>3</w:t>
            </w:r>
            <w:r w:rsidRPr="004F1740">
              <w:rPr>
                <w:b/>
                <w:noProof/>
                <w:lang w:val="ro-RO"/>
              </w:rPr>
              <w:t>.</w:t>
            </w:r>
            <w:r w:rsidR="00A60C00" w:rsidRPr="004F1740">
              <w:rPr>
                <w:b/>
                <w:noProof/>
                <w:lang w:val="ro-RO"/>
              </w:rPr>
              <w:t>e</w:t>
            </w:r>
            <w:r w:rsidRPr="004F1740">
              <w:rPr>
                <w:b/>
                <w:noProof/>
                <w:lang w:val="ro-RO"/>
              </w:rPr>
              <w:t>.</w:t>
            </w:r>
            <w:r w:rsidRPr="004F1740">
              <w:rPr>
                <w:bCs/>
                <w:noProof/>
                <w:lang w:val="ro-RO"/>
              </w:rPr>
              <w:tab/>
            </w:r>
            <w:r w:rsidR="00BA24A9" w:rsidRPr="004F1740">
              <w:rPr>
                <w:lang w:val="ro-RO"/>
              </w:rPr>
              <w:t>Executarea operațiilor de întreținere tehnică zilnică</w:t>
            </w:r>
            <w:r w:rsidR="00F13E90" w:rsidRPr="004F1740">
              <w:rPr>
                <w:lang w:val="ro-RO"/>
              </w:rPr>
              <w:t>, conform manualului utilajului</w:t>
            </w:r>
          </w:p>
        </w:tc>
        <w:tc>
          <w:tcPr>
            <w:tcW w:w="3686" w:type="dxa"/>
            <w:tcBorders>
              <w:top w:val="single" w:sz="4" w:space="0" w:color="000000"/>
              <w:left w:val="single" w:sz="4" w:space="0" w:color="000000"/>
              <w:right w:val="single" w:sz="4" w:space="0" w:color="000000"/>
            </w:tcBorders>
          </w:tcPr>
          <w:p w14:paraId="0FD77F1A" w14:textId="219821FD" w:rsidR="00997410" w:rsidRPr="004F1740" w:rsidRDefault="00997410" w:rsidP="00850ABC">
            <w:pPr>
              <w:pBdr>
                <w:top w:val="nil"/>
                <w:left w:val="nil"/>
                <w:bottom w:val="nil"/>
                <w:right w:val="nil"/>
                <w:between w:val="nil"/>
              </w:pBdr>
              <w:ind w:left="170" w:right="96"/>
              <w:jc w:val="center"/>
              <w:rPr>
                <w:b/>
                <w:noProof/>
                <w:lang w:val="ro-RO"/>
              </w:rPr>
            </w:pPr>
            <w:r w:rsidRPr="004F1740">
              <w:rPr>
                <w:b/>
                <w:noProof/>
                <w:lang w:val="ro-RO"/>
              </w:rPr>
              <w:t xml:space="preserve">CP </w:t>
            </w:r>
            <w:r w:rsidR="00D83B04" w:rsidRPr="004F1740">
              <w:rPr>
                <w:b/>
                <w:noProof/>
                <w:lang w:val="ro-RO"/>
              </w:rPr>
              <w:t>3</w:t>
            </w:r>
            <w:r w:rsidRPr="004F1740">
              <w:rPr>
                <w:b/>
                <w:noProof/>
                <w:lang w:val="ro-RO"/>
              </w:rPr>
              <w:t>. Executarea lucrărilor de mentenanță și întreținere zilnică a buldozerului</w:t>
            </w:r>
          </w:p>
          <w:p w14:paraId="5933C8BC" w14:textId="77777777" w:rsidR="00997410" w:rsidRPr="004F1740" w:rsidRDefault="00997410" w:rsidP="00850ABC">
            <w:pPr>
              <w:pBdr>
                <w:top w:val="nil"/>
                <w:left w:val="nil"/>
                <w:bottom w:val="nil"/>
                <w:right w:val="nil"/>
                <w:between w:val="nil"/>
              </w:pBdr>
              <w:ind w:left="170" w:right="96"/>
              <w:jc w:val="center"/>
              <w:rPr>
                <w:b/>
                <w:noProof/>
                <w:lang w:val="ro-RO"/>
              </w:rPr>
            </w:pPr>
          </w:p>
          <w:p w14:paraId="13AF9BD7" w14:textId="2142EDAE" w:rsidR="000E1B6B" w:rsidRPr="004F1740" w:rsidRDefault="008E0081" w:rsidP="00850ABC">
            <w:pPr>
              <w:pBdr>
                <w:top w:val="nil"/>
                <w:left w:val="nil"/>
                <w:bottom w:val="nil"/>
                <w:right w:val="nil"/>
                <w:between w:val="nil"/>
              </w:pBdr>
              <w:ind w:left="170" w:right="96"/>
              <w:jc w:val="center"/>
              <w:rPr>
                <w:bCs/>
                <w:i/>
                <w:iCs/>
                <w:noProof/>
                <w:lang w:val="ro-RO"/>
              </w:rPr>
            </w:pPr>
            <w:r w:rsidRPr="004F1740">
              <w:rPr>
                <w:bCs/>
                <w:i/>
                <w:iCs/>
                <w:noProof/>
                <w:lang w:val="ro-RO"/>
              </w:rPr>
              <w:t>(2.a; 2.b; 3.a; 3.b; 3.c; 3.d; 3.e; 5.a; 6.c; 6.d; 8.a; 8.g)</w:t>
            </w:r>
          </w:p>
        </w:tc>
        <w:tc>
          <w:tcPr>
            <w:tcW w:w="6869" w:type="dxa"/>
            <w:tcBorders>
              <w:top w:val="single" w:sz="4" w:space="0" w:color="000000"/>
              <w:left w:val="single" w:sz="4" w:space="0" w:color="000000"/>
              <w:right w:val="single" w:sz="4" w:space="0" w:color="000000"/>
            </w:tcBorders>
          </w:tcPr>
          <w:p w14:paraId="05674A41" w14:textId="03385CF8" w:rsidR="001A7E25" w:rsidRPr="004F1740" w:rsidRDefault="00AB6CA5" w:rsidP="00850ABC">
            <w:pPr>
              <w:ind w:left="316" w:hanging="316"/>
              <w:rPr>
                <w:lang w:val="ro-RO" w:eastAsia="ru-RU"/>
              </w:rPr>
            </w:pPr>
            <w:r w:rsidRPr="004F1740">
              <w:rPr>
                <w:lang w:val="ro-RO" w:eastAsia="ru-RU"/>
              </w:rPr>
              <w:t>3</w:t>
            </w:r>
            <w:r w:rsidR="004359CC" w:rsidRPr="004F1740">
              <w:rPr>
                <w:lang w:val="ro-RO" w:eastAsia="ru-RU"/>
              </w:rPr>
              <w:t>.1. Curăță buldozerul la finalizarea programului de lucru prin îndepărtarea noroiului, prafului, pietrelor și a altor depuneri de pe șenile, lamă, cabină și celelalte componente ale utilajului</w:t>
            </w:r>
          </w:p>
          <w:p w14:paraId="1077C60D" w14:textId="2AB2F248" w:rsidR="001A7E25" w:rsidRPr="004F1740" w:rsidRDefault="00AB6CA5" w:rsidP="00850ABC">
            <w:pPr>
              <w:ind w:left="316" w:hanging="316"/>
              <w:rPr>
                <w:lang w:val="ro-RO" w:eastAsia="ru-RU"/>
              </w:rPr>
            </w:pPr>
            <w:r w:rsidRPr="004F1740">
              <w:rPr>
                <w:lang w:val="ro-RO" w:eastAsia="ru-RU"/>
              </w:rPr>
              <w:t>3</w:t>
            </w:r>
            <w:r w:rsidR="004359CC" w:rsidRPr="004F1740">
              <w:rPr>
                <w:lang w:val="ro-RO" w:eastAsia="ru-RU"/>
              </w:rPr>
              <w:t>.2. Verifică starea generală a buldozerului după executarea lucrărilor, identificând eventualele deteriorări, fisuri, deformări sau scurgeri de ulei și alte lichide tehnice</w:t>
            </w:r>
          </w:p>
          <w:p w14:paraId="5D55A50E" w14:textId="26955C44" w:rsidR="004359CC" w:rsidRPr="004F1740" w:rsidRDefault="00AB6CA5" w:rsidP="00850ABC">
            <w:pPr>
              <w:ind w:left="316" w:hanging="316"/>
              <w:rPr>
                <w:lang w:val="ro-RO" w:eastAsia="ru-RU"/>
              </w:rPr>
            </w:pPr>
            <w:r w:rsidRPr="004F1740">
              <w:rPr>
                <w:lang w:val="ro-RO" w:eastAsia="ru-RU"/>
              </w:rPr>
              <w:t>3</w:t>
            </w:r>
            <w:r w:rsidR="004359CC" w:rsidRPr="004F1740">
              <w:rPr>
                <w:lang w:val="ro-RO" w:eastAsia="ru-RU"/>
              </w:rPr>
              <w:t xml:space="preserve">.3. Execută ungerea punctelor de lubrifiere și a mecanismelor mobile conform instrucțiunilor producătorului, utilizând lubrifianții </w:t>
            </w:r>
            <w:r w:rsidR="00F13E90" w:rsidRPr="004F1740">
              <w:rPr>
                <w:lang w:val="ro-RO" w:eastAsia="ru-RU"/>
              </w:rPr>
              <w:t>indicați</w:t>
            </w:r>
          </w:p>
          <w:p w14:paraId="39AA038C" w14:textId="7F712CF5" w:rsidR="004359CC" w:rsidRPr="004F1740" w:rsidRDefault="00AB6CA5" w:rsidP="00850ABC">
            <w:pPr>
              <w:ind w:left="316" w:hanging="316"/>
              <w:rPr>
                <w:lang w:val="ro-RO" w:eastAsia="ru-RU"/>
              </w:rPr>
            </w:pPr>
            <w:r w:rsidRPr="004F1740">
              <w:rPr>
                <w:lang w:val="ro-RO" w:eastAsia="ru-RU"/>
              </w:rPr>
              <w:t>3</w:t>
            </w:r>
            <w:r w:rsidR="004359CC" w:rsidRPr="004F1740">
              <w:rPr>
                <w:lang w:val="ro-RO" w:eastAsia="ru-RU"/>
              </w:rPr>
              <w:t xml:space="preserve">.4. </w:t>
            </w:r>
            <w:r w:rsidR="00F13E90" w:rsidRPr="004F1740">
              <w:rPr>
                <w:lang w:val="ro-RO" w:eastAsia="ru-RU"/>
              </w:rPr>
              <w:t xml:space="preserve">Verifică </w:t>
            </w:r>
            <w:r w:rsidR="004359CC" w:rsidRPr="004F1740">
              <w:rPr>
                <w:lang w:val="ro-RO" w:eastAsia="ru-RU"/>
              </w:rPr>
              <w:t>starea și fixarea lamei, a cilindrilor hidraulici, a mecanismelor de acționare și a elementelor de prindere, asigurând funcționarea acestora în condiții de siguranță</w:t>
            </w:r>
          </w:p>
          <w:p w14:paraId="4A56D632" w14:textId="509F0434" w:rsidR="004359CC" w:rsidRPr="004F1740" w:rsidRDefault="00AB6CA5" w:rsidP="00850ABC">
            <w:pPr>
              <w:ind w:left="316" w:hanging="316"/>
              <w:rPr>
                <w:lang w:val="ro-RO" w:eastAsia="ru-RU"/>
              </w:rPr>
            </w:pPr>
            <w:r w:rsidRPr="004F1740">
              <w:rPr>
                <w:lang w:val="ro-RO" w:eastAsia="ru-RU"/>
              </w:rPr>
              <w:t>3</w:t>
            </w:r>
            <w:r w:rsidR="004359CC" w:rsidRPr="004F1740">
              <w:rPr>
                <w:lang w:val="ro-RO" w:eastAsia="ru-RU"/>
              </w:rPr>
              <w:t xml:space="preserve">.5. </w:t>
            </w:r>
            <w:r w:rsidR="004C29F5" w:rsidRPr="004F1740">
              <w:rPr>
                <w:lang w:val="ro-RO" w:eastAsia="ru-RU"/>
              </w:rPr>
              <w:t>Completează cantitățile necesare de combustibil, uleiuri și lichide tehnice pentru următorul program de lucru</w:t>
            </w:r>
          </w:p>
          <w:p w14:paraId="006408D2" w14:textId="654985CD" w:rsidR="004359CC" w:rsidRPr="004F1740" w:rsidRDefault="00AB6CA5" w:rsidP="00850ABC">
            <w:pPr>
              <w:ind w:left="316" w:hanging="316"/>
              <w:rPr>
                <w:lang w:val="ro-RO" w:eastAsia="ru-RU"/>
              </w:rPr>
            </w:pPr>
            <w:r w:rsidRPr="004F1740">
              <w:rPr>
                <w:lang w:val="ro-RO" w:eastAsia="ru-RU"/>
              </w:rPr>
              <w:t>3</w:t>
            </w:r>
            <w:r w:rsidR="004359CC" w:rsidRPr="004F1740">
              <w:rPr>
                <w:lang w:val="ro-RO" w:eastAsia="ru-RU"/>
              </w:rPr>
              <w:t>.6. Execută operațiile de întreținere tehnică zilnică prevăzute în manualul de exploatare, respectând intervalele și procedurile stabilite de producător</w:t>
            </w:r>
          </w:p>
          <w:p w14:paraId="18B30CCD" w14:textId="060C8F2A" w:rsidR="004359CC" w:rsidRPr="004F1740" w:rsidRDefault="00AB6CA5" w:rsidP="00850ABC">
            <w:pPr>
              <w:ind w:left="316" w:hanging="316"/>
              <w:rPr>
                <w:lang w:val="ro-RO" w:eastAsia="ru-RU"/>
              </w:rPr>
            </w:pPr>
            <w:r w:rsidRPr="004F1740">
              <w:rPr>
                <w:lang w:val="ro-RO" w:eastAsia="ru-RU"/>
              </w:rPr>
              <w:t>3</w:t>
            </w:r>
            <w:r w:rsidR="004359CC" w:rsidRPr="004F1740">
              <w:rPr>
                <w:lang w:val="ro-RO" w:eastAsia="ru-RU"/>
              </w:rPr>
              <w:t xml:space="preserve">.7. </w:t>
            </w:r>
            <w:r w:rsidR="004C29F5" w:rsidRPr="004F1740">
              <w:rPr>
                <w:lang w:val="ro-RO" w:eastAsia="ru-RU"/>
              </w:rPr>
              <w:t>Identifică defecțiunile, uzurile sau funcționarea necorespunzătoare a componentelor buldozerului</w:t>
            </w:r>
          </w:p>
          <w:p w14:paraId="7FDF0A1D" w14:textId="5470CA45" w:rsidR="000E1B6B" w:rsidRPr="004F1740" w:rsidRDefault="00AB6CA5" w:rsidP="00850ABC">
            <w:pPr>
              <w:ind w:left="316" w:hanging="316"/>
              <w:rPr>
                <w:lang w:val="ro-RO" w:eastAsia="ru-RU"/>
              </w:rPr>
            </w:pPr>
            <w:r w:rsidRPr="004F1740">
              <w:rPr>
                <w:lang w:val="ro-RO" w:eastAsia="ru-RU"/>
              </w:rPr>
              <w:t>3</w:t>
            </w:r>
            <w:r w:rsidR="004C29F5" w:rsidRPr="004F1740">
              <w:rPr>
                <w:lang w:val="ro-RO" w:eastAsia="ru-RU"/>
              </w:rPr>
              <w:t xml:space="preserve">.8. </w:t>
            </w:r>
            <w:r w:rsidR="004C29F5" w:rsidRPr="004F1740">
              <w:rPr>
                <w:lang w:val="ro-RO"/>
              </w:rPr>
              <w:t>Raportează superiorului direct defecțiunile, uzurile sau funcționarea necorespunzătoare identificate, în vederea remedierii acestora</w:t>
            </w:r>
          </w:p>
        </w:tc>
      </w:tr>
      <w:tr w:rsidR="00D83B04" w:rsidRPr="00E30DB3" w14:paraId="7AD10CCF" w14:textId="77777777" w:rsidTr="00E30DB3">
        <w:trPr>
          <w:trHeight w:val="558"/>
        </w:trPr>
        <w:tc>
          <w:tcPr>
            <w:tcW w:w="5104" w:type="dxa"/>
            <w:tcBorders>
              <w:top w:val="single" w:sz="4" w:space="0" w:color="000000"/>
              <w:left w:val="single" w:sz="4" w:space="0" w:color="000000"/>
              <w:right w:val="single" w:sz="4" w:space="0" w:color="000000"/>
            </w:tcBorders>
          </w:tcPr>
          <w:p w14:paraId="736E6D1C" w14:textId="77777777" w:rsidR="00D83B04" w:rsidRPr="004F1740" w:rsidRDefault="00D83B04" w:rsidP="00850ABC">
            <w:pPr>
              <w:widowControl w:val="0"/>
              <w:pBdr>
                <w:top w:val="nil"/>
                <w:left w:val="nil"/>
                <w:bottom w:val="nil"/>
                <w:right w:val="nil"/>
                <w:between w:val="nil"/>
              </w:pBdr>
              <w:autoSpaceDE w:val="0"/>
              <w:autoSpaceDN w:val="0"/>
              <w:ind w:left="288" w:right="173"/>
              <w:rPr>
                <w:b/>
                <w:bCs/>
                <w:noProof/>
                <w:lang w:val="ro-RO"/>
              </w:rPr>
            </w:pPr>
            <w:r w:rsidRPr="004F1740">
              <w:rPr>
                <w:b/>
                <w:noProof/>
                <w:lang w:val="ro-RO"/>
              </w:rPr>
              <w:t xml:space="preserve">ATRIBUȚIA 4. </w:t>
            </w:r>
            <w:r w:rsidRPr="004F1740">
              <w:rPr>
                <w:b/>
                <w:bCs/>
                <w:noProof/>
                <w:lang w:val="ro-RO"/>
              </w:rPr>
              <w:t xml:space="preserve">Executarea lucrărilor </w:t>
            </w:r>
          </w:p>
          <w:p w14:paraId="0141F11A" w14:textId="7B2E9041" w:rsidR="00D83B04" w:rsidRPr="004F1740" w:rsidRDefault="00D83B04" w:rsidP="00850ABC">
            <w:pPr>
              <w:tabs>
                <w:tab w:val="left" w:pos="318"/>
                <w:tab w:val="left" w:pos="408"/>
              </w:tabs>
              <w:rPr>
                <w:bCs/>
                <w:noProof/>
                <w:lang w:val="ro-RO"/>
              </w:rPr>
            </w:pPr>
            <w:r w:rsidRPr="004F1740">
              <w:rPr>
                <w:b/>
                <w:noProof/>
                <w:lang w:val="ro-RO"/>
              </w:rPr>
              <w:t>Sarcina 4.a.</w:t>
            </w:r>
            <w:r w:rsidRPr="004F1740">
              <w:rPr>
                <w:bCs/>
                <w:noProof/>
                <w:lang w:val="ro-RO"/>
              </w:rPr>
              <w:tab/>
            </w:r>
            <w:r w:rsidRPr="004F1740">
              <w:rPr>
                <w:lang w:val="ro-RO"/>
              </w:rPr>
              <w:t>Adaptarea tehnicii la tipul de sol/teren</w:t>
            </w:r>
          </w:p>
          <w:p w14:paraId="59CB14D6" w14:textId="1E9AF858" w:rsidR="00D83B04" w:rsidRPr="004F1740" w:rsidRDefault="00D83B04" w:rsidP="00850ABC">
            <w:pPr>
              <w:tabs>
                <w:tab w:val="left" w:pos="318"/>
                <w:tab w:val="left" w:pos="408"/>
              </w:tabs>
              <w:rPr>
                <w:noProof/>
                <w:lang w:val="ro-RO"/>
              </w:rPr>
            </w:pPr>
            <w:r w:rsidRPr="004F1740">
              <w:rPr>
                <w:b/>
                <w:noProof/>
                <w:lang w:val="ro-RO"/>
              </w:rPr>
              <w:lastRenderedPageBreak/>
              <w:t>Sarcina 4.b</w:t>
            </w:r>
            <w:r w:rsidRPr="004F1740">
              <w:rPr>
                <w:noProof/>
                <w:lang w:val="ro-RO"/>
              </w:rPr>
              <w:t>.</w:t>
            </w:r>
            <w:r w:rsidRPr="004F1740">
              <w:rPr>
                <w:noProof/>
                <w:lang w:val="ro-RO"/>
              </w:rPr>
              <w:tab/>
            </w:r>
            <w:r w:rsidRPr="004F1740">
              <w:rPr>
                <w:lang w:val="ro-RO"/>
              </w:rPr>
              <w:t>Prevenirea surpărilor și a situațiilor periculoase</w:t>
            </w:r>
          </w:p>
          <w:p w14:paraId="5EEB3DE4" w14:textId="11DD8B1D" w:rsidR="00D83B04" w:rsidRPr="004F1740" w:rsidRDefault="00D83B04" w:rsidP="00850ABC">
            <w:pPr>
              <w:tabs>
                <w:tab w:val="left" w:pos="318"/>
                <w:tab w:val="left" w:pos="408"/>
              </w:tabs>
              <w:rPr>
                <w:noProof/>
                <w:lang w:val="ro-RO"/>
              </w:rPr>
            </w:pPr>
            <w:r w:rsidRPr="004F1740">
              <w:rPr>
                <w:b/>
                <w:noProof/>
                <w:lang w:val="ro-RO"/>
              </w:rPr>
              <w:t>Sarcina 4.c.</w:t>
            </w:r>
            <w:r w:rsidRPr="004F1740">
              <w:rPr>
                <w:noProof/>
                <w:lang w:val="ro-RO"/>
              </w:rPr>
              <w:tab/>
            </w:r>
            <w:r w:rsidRPr="004F1740">
              <w:rPr>
                <w:lang w:val="ro-RO"/>
              </w:rPr>
              <w:t>Executarea lucrărilor de nivelare conform proiectului tehnic</w:t>
            </w:r>
          </w:p>
          <w:p w14:paraId="01B24B91" w14:textId="21BAAF23" w:rsidR="00D83B04" w:rsidRPr="004F1740" w:rsidRDefault="00D83B04" w:rsidP="00850ABC">
            <w:pPr>
              <w:tabs>
                <w:tab w:val="left" w:pos="318"/>
                <w:tab w:val="left" w:pos="408"/>
              </w:tabs>
              <w:rPr>
                <w:bCs/>
                <w:noProof/>
                <w:lang w:val="ro-RO"/>
              </w:rPr>
            </w:pPr>
            <w:r w:rsidRPr="004F1740">
              <w:rPr>
                <w:b/>
                <w:noProof/>
                <w:lang w:val="ro-RO"/>
              </w:rPr>
              <w:t>Sarcina</w:t>
            </w:r>
            <w:r w:rsidRPr="004F1740">
              <w:rPr>
                <w:noProof/>
                <w:lang w:val="ro-RO"/>
              </w:rPr>
              <w:t xml:space="preserve"> </w:t>
            </w:r>
            <w:r w:rsidRPr="004F1740">
              <w:rPr>
                <w:b/>
                <w:noProof/>
                <w:lang w:val="ro-RO"/>
              </w:rPr>
              <w:t>4.d.</w:t>
            </w:r>
            <w:r w:rsidRPr="004F1740">
              <w:rPr>
                <w:b/>
                <w:noProof/>
                <w:lang w:val="ro-RO"/>
              </w:rPr>
              <w:tab/>
            </w:r>
            <w:r w:rsidRPr="004F1740">
              <w:rPr>
                <w:bCs/>
                <w:noProof/>
                <w:lang w:val="ro-RO"/>
              </w:rPr>
              <w:t>Executarea lucrărilor de decopertare a stratului vegetal</w:t>
            </w:r>
            <w:r w:rsidR="00543399" w:rsidRPr="004F1740">
              <w:rPr>
                <w:bCs/>
                <w:noProof/>
                <w:lang w:val="ro-RO"/>
              </w:rPr>
              <w:t xml:space="preserve">/nivelare a  terenului/terasamente/profilare și finisare/scarificare a terenului, </w:t>
            </w:r>
            <w:r w:rsidR="00543399" w:rsidRPr="004F1740">
              <w:rPr>
                <w:lang w:val="ro-RO"/>
              </w:rPr>
              <w:t>împingere și deplasare a materialelor de construcție</w:t>
            </w:r>
          </w:p>
          <w:p w14:paraId="0C01AAC8" w14:textId="1036CF48" w:rsidR="00BA2AEC" w:rsidRPr="004F1740" w:rsidRDefault="00BA2AEC" w:rsidP="00850ABC">
            <w:pPr>
              <w:tabs>
                <w:tab w:val="left" w:pos="318"/>
                <w:tab w:val="left" w:pos="408"/>
              </w:tabs>
              <w:rPr>
                <w:bCs/>
                <w:noProof/>
                <w:lang w:val="ro-RO"/>
              </w:rPr>
            </w:pPr>
            <w:r w:rsidRPr="004F1740">
              <w:rPr>
                <w:b/>
                <w:noProof/>
                <w:lang w:val="ro-RO"/>
              </w:rPr>
              <w:t xml:space="preserve">Sarcina 4.e. </w:t>
            </w:r>
            <w:r w:rsidRPr="004F1740">
              <w:rPr>
                <w:rStyle w:val="bzpyqfadein"/>
                <w:lang w:val="ro-RO"/>
              </w:rPr>
              <w:t>Respectarea regulilor de circulație pe șantier</w:t>
            </w:r>
          </w:p>
          <w:p w14:paraId="2BFEB5AF" w14:textId="77E46655" w:rsidR="00543399" w:rsidRPr="004F1740" w:rsidRDefault="00543399" w:rsidP="00850ABC">
            <w:pPr>
              <w:tabs>
                <w:tab w:val="left" w:pos="318"/>
                <w:tab w:val="left" w:pos="408"/>
              </w:tabs>
              <w:rPr>
                <w:bCs/>
                <w:noProof/>
                <w:lang w:val="ro-RO"/>
              </w:rPr>
            </w:pPr>
            <w:r w:rsidRPr="004F1740">
              <w:rPr>
                <w:b/>
                <w:noProof/>
                <w:lang w:val="ro-RO"/>
              </w:rPr>
              <w:t>Sarcina 4.</w:t>
            </w:r>
            <w:r w:rsidR="00BA2AEC" w:rsidRPr="004F1740">
              <w:rPr>
                <w:b/>
                <w:noProof/>
                <w:lang w:val="ro-RO"/>
              </w:rPr>
              <w:t>f</w:t>
            </w:r>
            <w:r w:rsidRPr="004F1740">
              <w:rPr>
                <w:b/>
                <w:noProof/>
                <w:lang w:val="ro-RO"/>
              </w:rPr>
              <w:t xml:space="preserve">. </w:t>
            </w:r>
            <w:r w:rsidRPr="004F1740">
              <w:rPr>
                <w:rStyle w:val="bzpyqfadein"/>
                <w:lang w:val="ro-RO"/>
              </w:rPr>
              <w:t>Corectarea neconformităților terenului</w:t>
            </w:r>
          </w:p>
          <w:p w14:paraId="2C6F9A49" w14:textId="413A6293" w:rsidR="00D83B04" w:rsidRPr="004F1740" w:rsidRDefault="00543399" w:rsidP="00850ABC">
            <w:pPr>
              <w:widowControl w:val="0"/>
              <w:pBdr>
                <w:top w:val="nil"/>
                <w:left w:val="nil"/>
                <w:bottom w:val="nil"/>
                <w:right w:val="nil"/>
                <w:between w:val="nil"/>
              </w:pBdr>
              <w:autoSpaceDE w:val="0"/>
              <w:autoSpaceDN w:val="0"/>
              <w:ind w:right="173"/>
              <w:rPr>
                <w:b/>
                <w:noProof/>
                <w:lang w:val="ro-RO"/>
              </w:rPr>
            </w:pPr>
            <w:r w:rsidRPr="004F1740">
              <w:rPr>
                <w:b/>
                <w:noProof/>
                <w:lang w:val="ro-RO"/>
              </w:rPr>
              <w:t>Sarcina 4.</w:t>
            </w:r>
            <w:r w:rsidR="00BA2AEC" w:rsidRPr="004F1740">
              <w:rPr>
                <w:b/>
                <w:noProof/>
                <w:lang w:val="ro-RO"/>
              </w:rPr>
              <w:t>g</w:t>
            </w:r>
            <w:r w:rsidRPr="004F1740">
              <w:rPr>
                <w:b/>
                <w:noProof/>
                <w:lang w:val="ro-RO"/>
              </w:rPr>
              <w:t xml:space="preserve">. </w:t>
            </w:r>
            <w:r w:rsidRPr="004F1740">
              <w:rPr>
                <w:bCs/>
                <w:noProof/>
                <w:lang w:val="ro-RO"/>
              </w:rPr>
              <w:t>Remedierea, în limita competențelor, a neconformităților apărute în timpul lucrului</w:t>
            </w:r>
          </w:p>
        </w:tc>
        <w:tc>
          <w:tcPr>
            <w:tcW w:w="3686" w:type="dxa"/>
            <w:tcBorders>
              <w:top w:val="single" w:sz="4" w:space="0" w:color="000000"/>
              <w:left w:val="single" w:sz="4" w:space="0" w:color="000000"/>
              <w:right w:val="single" w:sz="4" w:space="0" w:color="000000"/>
            </w:tcBorders>
          </w:tcPr>
          <w:p w14:paraId="51055DD5" w14:textId="77777777" w:rsidR="00543399" w:rsidRDefault="00543399" w:rsidP="00850ABC">
            <w:pPr>
              <w:pBdr>
                <w:top w:val="nil"/>
                <w:left w:val="nil"/>
                <w:bottom w:val="nil"/>
                <w:right w:val="nil"/>
                <w:between w:val="nil"/>
              </w:pBdr>
              <w:ind w:left="170" w:right="96"/>
              <w:jc w:val="center"/>
              <w:rPr>
                <w:b/>
                <w:bCs/>
                <w:noProof/>
                <w:lang w:val="ro-RO"/>
              </w:rPr>
            </w:pPr>
            <w:r w:rsidRPr="00543399">
              <w:rPr>
                <w:b/>
                <w:bCs/>
                <w:noProof/>
                <w:lang w:val="ro-RO"/>
              </w:rPr>
              <w:lastRenderedPageBreak/>
              <w:t>CP 4. Executarea lucrărilor de terasamente și amenajare a terenului cu buldozerul</w:t>
            </w:r>
          </w:p>
          <w:p w14:paraId="64267B21" w14:textId="77777777" w:rsidR="00850ABC" w:rsidRPr="00543399" w:rsidRDefault="00850ABC" w:rsidP="00850ABC">
            <w:pPr>
              <w:pBdr>
                <w:top w:val="nil"/>
                <w:left w:val="nil"/>
                <w:bottom w:val="nil"/>
                <w:right w:val="nil"/>
                <w:between w:val="nil"/>
              </w:pBdr>
              <w:ind w:left="170" w:right="96"/>
              <w:jc w:val="center"/>
              <w:rPr>
                <w:b/>
                <w:bCs/>
                <w:noProof/>
                <w:lang w:val="ro-RO"/>
              </w:rPr>
            </w:pPr>
          </w:p>
          <w:p w14:paraId="507EBDEE" w14:textId="502325BB" w:rsidR="00D83B04" w:rsidRPr="004F1740" w:rsidRDefault="008E0081" w:rsidP="00850ABC">
            <w:pPr>
              <w:pBdr>
                <w:top w:val="nil"/>
                <w:left w:val="nil"/>
                <w:bottom w:val="nil"/>
                <w:right w:val="nil"/>
                <w:between w:val="nil"/>
              </w:pBdr>
              <w:ind w:left="170" w:right="96"/>
              <w:jc w:val="center"/>
              <w:rPr>
                <w:b/>
                <w:noProof/>
                <w:lang w:val="ro-RO"/>
              </w:rPr>
            </w:pPr>
            <w:r w:rsidRPr="004F1740">
              <w:rPr>
                <w:bCs/>
                <w:i/>
                <w:iCs/>
                <w:noProof/>
                <w:lang w:val="ro-RO"/>
              </w:rPr>
              <w:lastRenderedPageBreak/>
              <w:t>(1.c; 1.d; 4.a; 4.b; 4.c; 4.d; 4.e; 4.f; 4.g; 7.a; 7.b; 7.e)</w:t>
            </w:r>
          </w:p>
        </w:tc>
        <w:tc>
          <w:tcPr>
            <w:tcW w:w="6869" w:type="dxa"/>
            <w:tcBorders>
              <w:top w:val="single" w:sz="4" w:space="0" w:color="000000"/>
              <w:left w:val="single" w:sz="4" w:space="0" w:color="000000"/>
              <w:right w:val="single" w:sz="4" w:space="0" w:color="000000"/>
            </w:tcBorders>
          </w:tcPr>
          <w:p w14:paraId="54654DBC" w14:textId="488C965A"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lastRenderedPageBreak/>
              <w:t>4.1. Analizează caracteristicile terenului, tipul solului și condițiile de lucru înainte de începerea lucrărilor, pentru alegerea tehnologiei și a modului de exploatare a buldozerului</w:t>
            </w:r>
          </w:p>
          <w:p w14:paraId="0F9EBAA2" w14:textId="2089263C"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lastRenderedPageBreak/>
              <w:t>4.2. Adaptează poziția lamei, viteza de deplasare și tehnica de lucru în funcție de tipul terenului, natura materialului și cerințele prevăzute în proiectul tehnic</w:t>
            </w:r>
          </w:p>
          <w:p w14:paraId="2D9C03EE" w14:textId="651CE4FA"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4.3. Execută lucrările respectând măsurile de prevenire a surpărilor, alunecărilor de teren și a altor situații care pot pune în pericol personalul, utilajul sau obiectivele din apropiere</w:t>
            </w:r>
            <w:r w:rsidR="00BA2AEC" w:rsidRPr="004F1740">
              <w:rPr>
                <w:lang w:val="ro-RO" w:eastAsia="ru-RU"/>
              </w:rPr>
              <w:t xml:space="preserve"> precum și siguranța altor participanți la lucrările pe șantier</w:t>
            </w:r>
          </w:p>
          <w:p w14:paraId="68B839A5" w14:textId="390738DA"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4.4. Execută lucrările de nivelare, conform cotelor, dimensiunilor și toleranțelor prevăzute în proiectul tehnic și în documentația de execuție</w:t>
            </w:r>
          </w:p>
          <w:p w14:paraId="4FF21495" w14:textId="4460FAB5"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4.5. Execută lucrări de decopertare a stratului vegetal, nivelare, terasamente, scarificare, profilare și finisare a terenului, utilizând tehnologia corespunzătoare fiecărui tip de lucrare</w:t>
            </w:r>
          </w:p>
          <w:p w14:paraId="1B1AF625" w14:textId="577EDD93"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4.6. Execută lucrări de împingere, răspândire și deplasare a pământului, nisipului, pietrișului și a altor materiale de construcție, respectând traseele și cerințele tehnologice stabilite</w:t>
            </w:r>
          </w:p>
          <w:p w14:paraId="62CA52A4" w14:textId="2000293A" w:rsidR="00543399"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4.7. Verifică permanent calitatea lucrărilor executate și identifică eventualele neconformități privind nivelarea, profilarea sau modelarea terenului</w:t>
            </w:r>
          </w:p>
          <w:p w14:paraId="29494461" w14:textId="2D188056" w:rsidR="00D83B04" w:rsidRPr="004F1740" w:rsidRDefault="00543399" w:rsidP="00850ABC">
            <w:pPr>
              <w:pBdr>
                <w:top w:val="nil"/>
                <w:left w:val="nil"/>
                <w:bottom w:val="nil"/>
                <w:right w:val="nil"/>
                <w:between w:val="nil"/>
              </w:pBdr>
              <w:ind w:left="311" w:right="96" w:hanging="246"/>
              <w:rPr>
                <w:lang w:val="ro-RO" w:eastAsia="ru-RU"/>
              </w:rPr>
            </w:pPr>
            <w:r w:rsidRPr="004F1740">
              <w:rPr>
                <w:lang w:val="ro-RO" w:eastAsia="ru-RU"/>
              </w:rPr>
              <w:t>4.8. Corectează neconformitățile constatate prin executarea operațiilor necesare până la încadrarea lucrărilor în parametrii tehnici solicitați</w:t>
            </w:r>
          </w:p>
        </w:tc>
      </w:tr>
      <w:tr w:rsidR="003F675F" w:rsidRPr="00E30DB3" w14:paraId="1EBE2F26" w14:textId="77777777" w:rsidTr="00E30DB3">
        <w:trPr>
          <w:trHeight w:val="558"/>
        </w:trPr>
        <w:tc>
          <w:tcPr>
            <w:tcW w:w="5104" w:type="dxa"/>
            <w:tcBorders>
              <w:top w:val="single" w:sz="4" w:space="0" w:color="000000"/>
              <w:left w:val="single" w:sz="4" w:space="0" w:color="000000"/>
              <w:right w:val="single" w:sz="4" w:space="0" w:color="000000"/>
            </w:tcBorders>
          </w:tcPr>
          <w:p w14:paraId="1CF89411" w14:textId="6639AE03" w:rsidR="002272DA" w:rsidRPr="004F1740" w:rsidRDefault="003F675F" w:rsidP="00850ABC">
            <w:pPr>
              <w:pBdr>
                <w:top w:val="nil"/>
                <w:left w:val="nil"/>
                <w:bottom w:val="nil"/>
                <w:right w:val="nil"/>
                <w:between w:val="nil"/>
              </w:pBdr>
              <w:ind w:left="62" w:right="96"/>
              <w:rPr>
                <w:b/>
                <w:noProof/>
                <w:lang w:val="ro-RO"/>
              </w:rPr>
            </w:pPr>
            <w:r w:rsidRPr="004F1740">
              <w:rPr>
                <w:b/>
                <w:noProof/>
                <w:lang w:val="ro-RO"/>
              </w:rPr>
              <w:lastRenderedPageBreak/>
              <w:t xml:space="preserve">ATRIBUȚIA 5. </w:t>
            </w:r>
            <w:r w:rsidR="00BA24A9" w:rsidRPr="004F1740">
              <w:rPr>
                <w:b/>
                <w:bCs/>
                <w:color w:val="000000" w:themeColor="text1"/>
                <w:lang w:val="ro-RO"/>
              </w:rPr>
              <w:t>Reparația buldozerului</w:t>
            </w:r>
          </w:p>
          <w:p w14:paraId="2EEE21CF" w14:textId="71AF384E" w:rsidR="00936439" w:rsidRPr="004F1740" w:rsidRDefault="00936439" w:rsidP="00850ABC">
            <w:pPr>
              <w:rPr>
                <w:b/>
                <w:noProof/>
                <w:lang w:val="ro-RO"/>
              </w:rPr>
            </w:pPr>
            <w:r w:rsidRPr="004F1740">
              <w:rPr>
                <w:b/>
                <w:noProof/>
                <w:lang w:val="ro-RO"/>
              </w:rPr>
              <w:t>Sarcina 5.</w:t>
            </w:r>
            <w:r w:rsidR="00160F19" w:rsidRPr="004F1740">
              <w:rPr>
                <w:b/>
                <w:noProof/>
                <w:lang w:val="ro-RO"/>
              </w:rPr>
              <w:t>a</w:t>
            </w:r>
            <w:r w:rsidRPr="004F1740">
              <w:rPr>
                <w:b/>
                <w:noProof/>
                <w:lang w:val="ro-RO"/>
              </w:rPr>
              <w:t>.</w:t>
            </w:r>
            <w:r w:rsidRPr="004F1740">
              <w:rPr>
                <w:b/>
                <w:noProof/>
                <w:lang w:val="ro-RO"/>
              </w:rPr>
              <w:tab/>
            </w:r>
            <w:r w:rsidR="00BA24A9" w:rsidRPr="004F1740">
              <w:rPr>
                <w:lang w:val="ro-RO"/>
              </w:rPr>
              <w:t>Identificarea defecțiunilor apărute în timpul exploatării utilajului</w:t>
            </w:r>
          </w:p>
          <w:p w14:paraId="0093CEDB" w14:textId="2C963F2A" w:rsidR="00936439" w:rsidRPr="004F1740" w:rsidRDefault="00936439" w:rsidP="00850ABC">
            <w:pPr>
              <w:rPr>
                <w:bCs/>
                <w:noProof/>
                <w:lang w:val="ro-RO"/>
              </w:rPr>
            </w:pPr>
            <w:r w:rsidRPr="004F1740">
              <w:rPr>
                <w:b/>
                <w:noProof/>
                <w:lang w:val="ro-RO"/>
              </w:rPr>
              <w:t>Sarcina 5.</w:t>
            </w:r>
            <w:r w:rsidR="00160F19" w:rsidRPr="004F1740">
              <w:rPr>
                <w:b/>
                <w:noProof/>
                <w:lang w:val="ro-RO"/>
              </w:rPr>
              <w:t>b</w:t>
            </w:r>
            <w:r w:rsidRPr="004F1740">
              <w:rPr>
                <w:b/>
                <w:noProof/>
                <w:lang w:val="ro-RO"/>
              </w:rPr>
              <w:t>.</w:t>
            </w:r>
            <w:r w:rsidRPr="004F1740">
              <w:rPr>
                <w:b/>
                <w:noProof/>
                <w:lang w:val="ro-RO"/>
              </w:rPr>
              <w:tab/>
            </w:r>
            <w:r w:rsidR="00BA24A9" w:rsidRPr="004F1740">
              <w:rPr>
                <w:lang w:val="ro-RO"/>
              </w:rPr>
              <w:t>Înlocuirea elementelor uzate sau defecte c</w:t>
            </w:r>
            <w:r w:rsidR="00F13E90" w:rsidRPr="004F1740">
              <w:rPr>
                <w:lang w:val="ro-RO"/>
              </w:rPr>
              <w:t>are</w:t>
            </w:r>
            <w:r w:rsidR="00BA24A9" w:rsidRPr="004F1740">
              <w:rPr>
                <w:lang w:val="ro-RO"/>
              </w:rPr>
              <w:t xml:space="preserve"> nu necesită intervenții complexe</w:t>
            </w:r>
          </w:p>
          <w:p w14:paraId="41735411" w14:textId="1B0204F4" w:rsidR="00936439" w:rsidRPr="004F1740" w:rsidRDefault="00936439" w:rsidP="00850ABC">
            <w:pPr>
              <w:rPr>
                <w:b/>
                <w:noProof/>
                <w:lang w:val="ro-RO"/>
              </w:rPr>
            </w:pPr>
            <w:r w:rsidRPr="004F1740">
              <w:rPr>
                <w:b/>
                <w:noProof/>
                <w:lang w:val="ro-RO"/>
              </w:rPr>
              <w:t>Sarcina 5.</w:t>
            </w:r>
            <w:r w:rsidR="00160F19" w:rsidRPr="004F1740">
              <w:rPr>
                <w:b/>
                <w:noProof/>
                <w:lang w:val="ro-RO"/>
              </w:rPr>
              <w:t>c</w:t>
            </w:r>
            <w:r w:rsidRPr="004F1740">
              <w:rPr>
                <w:b/>
                <w:noProof/>
                <w:lang w:val="ro-RO"/>
              </w:rPr>
              <w:t>.</w:t>
            </w:r>
            <w:r w:rsidRPr="004F1740">
              <w:rPr>
                <w:b/>
                <w:noProof/>
                <w:lang w:val="ro-RO"/>
              </w:rPr>
              <w:tab/>
            </w:r>
            <w:r w:rsidR="00BA24A9" w:rsidRPr="004F1740">
              <w:rPr>
                <w:lang w:val="ro-RO"/>
              </w:rPr>
              <w:t>Reglarea mecanismelor de comandă și a sistemului de acționare a lamei</w:t>
            </w:r>
          </w:p>
          <w:p w14:paraId="006CE5F9" w14:textId="0BBE4347" w:rsidR="00936439" w:rsidRPr="004F1740" w:rsidRDefault="00936439" w:rsidP="00850ABC">
            <w:pPr>
              <w:rPr>
                <w:b/>
                <w:noProof/>
                <w:lang w:val="ro-RO"/>
              </w:rPr>
            </w:pPr>
            <w:r w:rsidRPr="004F1740">
              <w:rPr>
                <w:b/>
                <w:noProof/>
                <w:lang w:val="ro-RO"/>
              </w:rPr>
              <w:t>Sarcina 5.</w:t>
            </w:r>
            <w:r w:rsidR="00160F19" w:rsidRPr="004F1740">
              <w:rPr>
                <w:b/>
                <w:noProof/>
                <w:lang w:val="ro-RO"/>
              </w:rPr>
              <w:t>d</w:t>
            </w:r>
            <w:r w:rsidRPr="004F1740">
              <w:rPr>
                <w:b/>
                <w:noProof/>
                <w:lang w:val="ro-RO"/>
              </w:rPr>
              <w:t>.</w:t>
            </w:r>
            <w:r w:rsidRPr="004F1740">
              <w:rPr>
                <w:b/>
                <w:noProof/>
                <w:lang w:val="ro-RO"/>
              </w:rPr>
              <w:tab/>
            </w:r>
            <w:r w:rsidR="00BA2AEC" w:rsidRPr="004F1740">
              <w:rPr>
                <w:bCs/>
                <w:noProof/>
                <w:lang w:val="ro-RO"/>
              </w:rPr>
              <w:t>F</w:t>
            </w:r>
            <w:r w:rsidR="00BA2AEC" w:rsidRPr="004F1740">
              <w:rPr>
                <w:bCs/>
                <w:lang w:val="ro-RO"/>
              </w:rPr>
              <w:t>ixarea</w:t>
            </w:r>
            <w:r w:rsidR="00BA2AEC" w:rsidRPr="004F1740">
              <w:rPr>
                <w:lang w:val="ro-RO"/>
              </w:rPr>
              <w:t xml:space="preserve"> </w:t>
            </w:r>
            <w:r w:rsidR="00BA24A9" w:rsidRPr="004F1740">
              <w:rPr>
                <w:lang w:val="ro-RO"/>
              </w:rPr>
              <w:t>elementelor de prindere slăbite ale componentelor utilajului</w:t>
            </w:r>
          </w:p>
          <w:p w14:paraId="6CBF3F92" w14:textId="68F228EA" w:rsidR="00936439" w:rsidRPr="004F1740" w:rsidRDefault="00936439" w:rsidP="00850ABC">
            <w:pPr>
              <w:rPr>
                <w:b/>
                <w:noProof/>
                <w:lang w:val="ro-RO"/>
              </w:rPr>
            </w:pPr>
            <w:r w:rsidRPr="004F1740">
              <w:rPr>
                <w:b/>
                <w:noProof/>
                <w:lang w:val="ro-RO"/>
              </w:rPr>
              <w:lastRenderedPageBreak/>
              <w:t>Sarcina 5.</w:t>
            </w:r>
            <w:r w:rsidR="00160F19" w:rsidRPr="004F1740">
              <w:rPr>
                <w:b/>
                <w:noProof/>
                <w:lang w:val="ro-RO"/>
              </w:rPr>
              <w:t>e</w:t>
            </w:r>
            <w:r w:rsidRPr="004F1740">
              <w:rPr>
                <w:b/>
                <w:noProof/>
                <w:lang w:val="ro-RO"/>
              </w:rPr>
              <w:t>.</w:t>
            </w:r>
            <w:r w:rsidRPr="004F1740">
              <w:rPr>
                <w:b/>
                <w:noProof/>
                <w:lang w:val="ro-RO"/>
              </w:rPr>
              <w:tab/>
            </w:r>
            <w:r w:rsidR="00BA24A9" w:rsidRPr="004F1740">
              <w:rPr>
                <w:lang w:val="ro-RO"/>
              </w:rPr>
              <w:t>Remedierea scurgerilor de ulei sau combustibil la îmbinări și conducte</w:t>
            </w:r>
          </w:p>
          <w:p w14:paraId="7FF6B421" w14:textId="5CC411F7" w:rsidR="00936439" w:rsidRPr="004F1740" w:rsidRDefault="00936439" w:rsidP="00850ABC">
            <w:pPr>
              <w:rPr>
                <w:bCs/>
                <w:noProof/>
                <w:lang w:val="ro-RO"/>
              </w:rPr>
            </w:pPr>
            <w:r w:rsidRPr="004F1740">
              <w:rPr>
                <w:b/>
                <w:noProof/>
                <w:lang w:val="ro-RO"/>
              </w:rPr>
              <w:t>Sarcina 5.</w:t>
            </w:r>
            <w:r w:rsidR="00160F19" w:rsidRPr="004F1740">
              <w:rPr>
                <w:b/>
                <w:noProof/>
                <w:lang w:val="ro-RO"/>
              </w:rPr>
              <w:t>f</w:t>
            </w:r>
            <w:r w:rsidRPr="004F1740">
              <w:rPr>
                <w:b/>
                <w:noProof/>
                <w:lang w:val="ro-RO"/>
              </w:rPr>
              <w:t>.</w:t>
            </w:r>
            <w:r w:rsidRPr="004F1740">
              <w:rPr>
                <w:b/>
                <w:noProof/>
                <w:lang w:val="ro-RO"/>
              </w:rPr>
              <w:tab/>
            </w:r>
            <w:r w:rsidR="00BA24A9" w:rsidRPr="004F1740">
              <w:rPr>
                <w:lang w:val="ro-RO"/>
              </w:rPr>
              <w:t>Testarea funcționării utilajului după efectuarea lucrărilor de reparație</w:t>
            </w:r>
          </w:p>
          <w:p w14:paraId="563644D0" w14:textId="76B8E9CC" w:rsidR="003F675F" w:rsidRPr="004F1740" w:rsidRDefault="003F675F" w:rsidP="00850ABC">
            <w:pPr>
              <w:rPr>
                <w:b/>
                <w:noProof/>
                <w:lang w:val="ro-RO"/>
              </w:rPr>
            </w:pPr>
          </w:p>
        </w:tc>
        <w:tc>
          <w:tcPr>
            <w:tcW w:w="3686" w:type="dxa"/>
            <w:tcBorders>
              <w:top w:val="single" w:sz="4" w:space="0" w:color="000000"/>
              <w:left w:val="single" w:sz="4" w:space="0" w:color="000000"/>
              <w:right w:val="single" w:sz="4" w:space="0" w:color="000000"/>
            </w:tcBorders>
          </w:tcPr>
          <w:p w14:paraId="457DFFAA" w14:textId="77777777" w:rsidR="004359CC" w:rsidRDefault="004359CC" w:rsidP="00850ABC">
            <w:pPr>
              <w:pBdr>
                <w:top w:val="nil"/>
                <w:left w:val="nil"/>
                <w:bottom w:val="nil"/>
                <w:right w:val="nil"/>
                <w:between w:val="nil"/>
              </w:pBdr>
              <w:ind w:left="170" w:right="96"/>
              <w:jc w:val="center"/>
              <w:rPr>
                <w:b/>
                <w:bCs/>
                <w:noProof/>
                <w:lang w:val="ro-RO"/>
              </w:rPr>
            </w:pPr>
            <w:r w:rsidRPr="004F1740">
              <w:rPr>
                <w:b/>
                <w:bCs/>
                <w:noProof/>
                <w:lang w:val="ro-RO"/>
              </w:rPr>
              <w:lastRenderedPageBreak/>
              <w:t>CP 5. Executarea lucrărilor de reparație și remediere a defecțiunilor buldozerului</w:t>
            </w:r>
          </w:p>
          <w:p w14:paraId="69263682" w14:textId="77777777" w:rsidR="00850ABC" w:rsidRPr="004F1740" w:rsidRDefault="00850ABC" w:rsidP="00850ABC">
            <w:pPr>
              <w:pBdr>
                <w:top w:val="nil"/>
                <w:left w:val="nil"/>
                <w:bottom w:val="nil"/>
                <w:right w:val="nil"/>
                <w:between w:val="nil"/>
              </w:pBdr>
              <w:ind w:left="170" w:right="96"/>
              <w:jc w:val="center"/>
              <w:rPr>
                <w:b/>
                <w:bCs/>
                <w:noProof/>
                <w:lang w:val="ro-RO"/>
              </w:rPr>
            </w:pPr>
          </w:p>
          <w:p w14:paraId="327A891A" w14:textId="162CE5A6" w:rsidR="003F675F" w:rsidRPr="004F1740" w:rsidRDefault="008E0081" w:rsidP="00850ABC">
            <w:pPr>
              <w:pBdr>
                <w:top w:val="nil"/>
                <w:left w:val="nil"/>
                <w:bottom w:val="nil"/>
                <w:right w:val="nil"/>
                <w:between w:val="nil"/>
              </w:pBdr>
              <w:ind w:left="170" w:right="96"/>
              <w:jc w:val="center"/>
              <w:rPr>
                <w:b/>
                <w:noProof/>
                <w:lang w:val="ro-RO"/>
              </w:rPr>
            </w:pPr>
            <w:r w:rsidRPr="004F1740">
              <w:rPr>
                <w:bCs/>
                <w:i/>
                <w:iCs/>
                <w:noProof/>
                <w:lang w:val="ro-RO"/>
              </w:rPr>
              <w:t>(2.a; 2.b; 2.c; 2.d; 2.e; 2.f; 3.c; 3.d; 5.a; 5.b; 5.c; 5.d; 5.e; 5.f; 6.d)</w:t>
            </w:r>
          </w:p>
        </w:tc>
        <w:tc>
          <w:tcPr>
            <w:tcW w:w="6869" w:type="dxa"/>
            <w:tcBorders>
              <w:top w:val="single" w:sz="4" w:space="0" w:color="000000"/>
              <w:left w:val="single" w:sz="4" w:space="0" w:color="000000"/>
              <w:right w:val="single" w:sz="4" w:space="0" w:color="000000"/>
            </w:tcBorders>
          </w:tcPr>
          <w:p w14:paraId="36D5EAF0" w14:textId="5CEF970B" w:rsidR="004359CC" w:rsidRPr="004F1740" w:rsidRDefault="004359CC" w:rsidP="00850ABC">
            <w:pPr>
              <w:ind w:left="316" w:hanging="316"/>
              <w:rPr>
                <w:lang w:val="ro-RO" w:eastAsia="ru-RU"/>
              </w:rPr>
            </w:pPr>
            <w:r w:rsidRPr="004F1740">
              <w:rPr>
                <w:lang w:val="ro-RO" w:eastAsia="ru-RU"/>
              </w:rPr>
              <w:t>5.1. Identifică defecțiunile apărute în timpul exploatării buldozerului prin verificarea funcționării sistemelor și componentelor utilajului</w:t>
            </w:r>
          </w:p>
          <w:p w14:paraId="47A2B86E" w14:textId="6E827030" w:rsidR="004359CC" w:rsidRPr="004F1740" w:rsidRDefault="004359CC" w:rsidP="00850ABC">
            <w:pPr>
              <w:ind w:left="316" w:hanging="316"/>
              <w:rPr>
                <w:lang w:val="ro-RO" w:eastAsia="ru-RU"/>
              </w:rPr>
            </w:pPr>
            <w:r w:rsidRPr="004F1740">
              <w:rPr>
                <w:lang w:val="ro-RO" w:eastAsia="ru-RU"/>
              </w:rPr>
              <w:t>5.2. Evaluează cauza și gradul de uzură al pieselor defecte pentru stabilirea tipului de intervenție necesar</w:t>
            </w:r>
          </w:p>
          <w:p w14:paraId="488A2A21" w14:textId="0566F725" w:rsidR="004359CC" w:rsidRPr="004F1740" w:rsidRDefault="004359CC" w:rsidP="00850ABC">
            <w:pPr>
              <w:ind w:left="316" w:hanging="316"/>
              <w:rPr>
                <w:lang w:val="ro-RO" w:eastAsia="ru-RU"/>
              </w:rPr>
            </w:pPr>
            <w:r w:rsidRPr="004F1740">
              <w:rPr>
                <w:lang w:val="ro-RO" w:eastAsia="ru-RU"/>
              </w:rPr>
              <w:t xml:space="preserve">5.3. </w:t>
            </w:r>
            <w:r w:rsidR="00BA2AEC" w:rsidRPr="004F1740">
              <w:rPr>
                <w:lang w:val="ro-RO" w:eastAsia="ru-RU"/>
              </w:rPr>
              <w:t>Înlocui</w:t>
            </w:r>
            <w:r w:rsidR="00960814">
              <w:rPr>
                <w:lang w:val="ro-RO" w:eastAsia="ru-RU"/>
              </w:rPr>
              <w:t>ește</w:t>
            </w:r>
            <w:r w:rsidR="00BA2AEC" w:rsidRPr="004F1740">
              <w:rPr>
                <w:lang w:val="ro-RO" w:eastAsia="ru-RU"/>
              </w:rPr>
              <w:t xml:space="preserve"> piesel</w:t>
            </w:r>
            <w:r w:rsidR="00960814">
              <w:rPr>
                <w:lang w:val="ro-RO" w:eastAsia="ru-RU"/>
              </w:rPr>
              <w:t>e</w:t>
            </w:r>
            <w:r w:rsidRPr="004F1740">
              <w:rPr>
                <w:lang w:val="ro-RO" w:eastAsia="ru-RU"/>
              </w:rPr>
              <w:t xml:space="preserve"> uzate sau defecte care pot fi reparate</w:t>
            </w:r>
            <w:r w:rsidR="00F13E90" w:rsidRPr="004F1740">
              <w:rPr>
                <w:lang w:val="ro-RO" w:eastAsia="ru-RU"/>
              </w:rPr>
              <w:t>,</w:t>
            </w:r>
            <w:r w:rsidRPr="004F1740">
              <w:rPr>
                <w:lang w:val="ro-RO" w:eastAsia="ru-RU"/>
              </w:rPr>
              <w:t xml:space="preserve"> în limitele competențelor profesionale</w:t>
            </w:r>
            <w:r w:rsidR="00F13E90" w:rsidRPr="004F1740">
              <w:rPr>
                <w:lang w:val="ro-RO" w:eastAsia="ru-RU"/>
              </w:rPr>
              <w:t>,</w:t>
            </w:r>
            <w:r w:rsidRPr="004F1740">
              <w:rPr>
                <w:lang w:val="ro-RO" w:eastAsia="ru-RU"/>
              </w:rPr>
              <w:t xml:space="preserve"> și conform instrucțiunilor producătorului</w:t>
            </w:r>
          </w:p>
          <w:p w14:paraId="777F097A" w14:textId="0BB29F1C" w:rsidR="004359CC" w:rsidRPr="004F1740" w:rsidRDefault="004359CC" w:rsidP="00850ABC">
            <w:pPr>
              <w:ind w:left="316" w:hanging="316"/>
              <w:rPr>
                <w:lang w:val="ro-RO" w:eastAsia="ru-RU"/>
              </w:rPr>
            </w:pPr>
            <w:r w:rsidRPr="004F1740">
              <w:rPr>
                <w:lang w:val="ro-RO" w:eastAsia="ru-RU"/>
              </w:rPr>
              <w:lastRenderedPageBreak/>
              <w:t xml:space="preserve">5.4. </w:t>
            </w:r>
            <w:r w:rsidR="00BA2AEC" w:rsidRPr="004F1740">
              <w:rPr>
                <w:lang w:val="ro-RO" w:eastAsia="ru-RU"/>
              </w:rPr>
              <w:t>Regl</w:t>
            </w:r>
            <w:r w:rsidR="00960814">
              <w:rPr>
                <w:lang w:val="ro-RO" w:eastAsia="ru-RU"/>
              </w:rPr>
              <w:t>ează</w:t>
            </w:r>
            <w:r w:rsidRPr="004F1740">
              <w:rPr>
                <w:lang w:val="ro-RO" w:eastAsia="ru-RU"/>
              </w:rPr>
              <w:t xml:space="preserve"> componentel</w:t>
            </w:r>
            <w:r w:rsidR="00960814">
              <w:rPr>
                <w:lang w:val="ro-RO" w:eastAsia="ru-RU"/>
              </w:rPr>
              <w:t>e</w:t>
            </w:r>
            <w:r w:rsidRPr="004F1740">
              <w:rPr>
                <w:lang w:val="ro-RO" w:eastAsia="ru-RU"/>
              </w:rPr>
              <w:t xml:space="preserve"> sistemel</w:t>
            </w:r>
            <w:r w:rsidR="00960814">
              <w:rPr>
                <w:lang w:val="ro-RO" w:eastAsia="ru-RU"/>
              </w:rPr>
              <w:t>e</w:t>
            </w:r>
            <w:r w:rsidRPr="004F1740">
              <w:rPr>
                <w:lang w:val="ro-RO" w:eastAsia="ru-RU"/>
              </w:rPr>
              <w:t xml:space="preserve"> de comandă, direcție, frânare, transmisie și ale mecanismelor de lucru pentru restabilirea funcționării normale a utilajului</w:t>
            </w:r>
          </w:p>
          <w:p w14:paraId="5F9B9730" w14:textId="77777777" w:rsidR="004359CC" w:rsidRPr="004F1740" w:rsidRDefault="004359CC" w:rsidP="00850ABC">
            <w:pPr>
              <w:ind w:left="316" w:hanging="316"/>
              <w:rPr>
                <w:lang w:val="ro-RO" w:eastAsia="ru-RU"/>
              </w:rPr>
            </w:pPr>
            <w:r w:rsidRPr="004F1740">
              <w:rPr>
                <w:lang w:val="ro-RO" w:eastAsia="ru-RU"/>
              </w:rPr>
              <w:t>5.5. Remediază defecțiunile minore ale instalațiilor hidraulice, electrice și mecanice, respectând procedurile tehnice și normele de securitate.</w:t>
            </w:r>
          </w:p>
          <w:p w14:paraId="6F03EEAA" w14:textId="3C50B311" w:rsidR="004359CC" w:rsidRPr="004F1740" w:rsidRDefault="004359CC" w:rsidP="00850ABC">
            <w:pPr>
              <w:ind w:left="316" w:hanging="316"/>
              <w:rPr>
                <w:lang w:val="ro-RO" w:eastAsia="ru-RU"/>
              </w:rPr>
            </w:pPr>
            <w:r w:rsidRPr="004F1740">
              <w:rPr>
                <w:lang w:val="ro-RO" w:eastAsia="ru-RU"/>
              </w:rPr>
              <w:t>5.6. Co</w:t>
            </w:r>
            <w:r w:rsidR="00EF3E7D" w:rsidRPr="004F1740">
              <w:rPr>
                <w:lang w:val="ro-RO" w:eastAsia="ru-RU"/>
              </w:rPr>
              <w:t>nlucrează</w:t>
            </w:r>
            <w:r w:rsidRPr="004F1740">
              <w:rPr>
                <w:lang w:val="ro-RO" w:eastAsia="ru-RU"/>
              </w:rPr>
              <w:t xml:space="preserve"> cu mecanicii și personalul de întreținere la executarea reparațiilor complexe care depășesc atribuțiile operatorului</w:t>
            </w:r>
          </w:p>
          <w:p w14:paraId="389A9E78" w14:textId="024BB4BB" w:rsidR="003F675F" w:rsidRPr="004F1740" w:rsidRDefault="004359CC" w:rsidP="00850ABC">
            <w:pPr>
              <w:ind w:left="316" w:hanging="316"/>
              <w:rPr>
                <w:lang w:val="ro-RO" w:eastAsia="ru-RU"/>
              </w:rPr>
            </w:pPr>
            <w:r w:rsidRPr="004F1740">
              <w:rPr>
                <w:lang w:val="ro-RO" w:eastAsia="ru-RU"/>
              </w:rPr>
              <w:t>5.7. Verifică funcționarea buldozerului după efectuarea reparațiilor prin executarea probelor de funcționare și monitorizarea parametrilor de lucru</w:t>
            </w:r>
          </w:p>
        </w:tc>
      </w:tr>
      <w:tr w:rsidR="003F675F" w:rsidRPr="00E30DB3" w14:paraId="305B3361" w14:textId="77777777" w:rsidTr="00E30DB3">
        <w:trPr>
          <w:trHeight w:val="558"/>
        </w:trPr>
        <w:tc>
          <w:tcPr>
            <w:tcW w:w="5104" w:type="dxa"/>
            <w:tcBorders>
              <w:top w:val="single" w:sz="4" w:space="0" w:color="000000"/>
              <w:left w:val="single" w:sz="4" w:space="0" w:color="000000"/>
              <w:right w:val="single" w:sz="4" w:space="0" w:color="000000"/>
            </w:tcBorders>
          </w:tcPr>
          <w:p w14:paraId="01237836" w14:textId="0D989E88" w:rsidR="003F675F" w:rsidRPr="004F1740" w:rsidRDefault="003F675F" w:rsidP="00850ABC">
            <w:pPr>
              <w:ind w:left="288" w:right="173"/>
              <w:rPr>
                <w:b/>
                <w:bCs/>
                <w:color w:val="000000" w:themeColor="text1"/>
                <w:lang w:val="ro-RO"/>
              </w:rPr>
            </w:pPr>
            <w:r w:rsidRPr="004F1740">
              <w:rPr>
                <w:b/>
                <w:noProof/>
                <w:lang w:val="ro-RO"/>
              </w:rPr>
              <w:lastRenderedPageBreak/>
              <w:t xml:space="preserve">ATRIBUȚIA 6. </w:t>
            </w:r>
            <w:r w:rsidR="00EF3E7D" w:rsidRPr="004F1740">
              <w:rPr>
                <w:b/>
                <w:bCs/>
                <w:color w:val="000000" w:themeColor="text1"/>
                <w:lang w:val="ro-RO"/>
              </w:rPr>
              <w:t>Completarea</w:t>
            </w:r>
            <w:r w:rsidR="008C3B1E" w:rsidRPr="004F1740">
              <w:rPr>
                <w:b/>
                <w:bCs/>
                <w:color w:val="000000" w:themeColor="text1"/>
                <w:lang w:val="ro-RO"/>
              </w:rPr>
              <w:t xml:space="preserve"> documentației tehnice</w:t>
            </w:r>
          </w:p>
          <w:p w14:paraId="011909B3" w14:textId="0C23B694" w:rsidR="0048151C" w:rsidRPr="004F1740" w:rsidRDefault="0048151C" w:rsidP="00850ABC">
            <w:pPr>
              <w:rPr>
                <w:b/>
                <w:noProof/>
                <w:lang w:val="ro-RO"/>
              </w:rPr>
            </w:pPr>
            <w:r w:rsidRPr="004F1740">
              <w:rPr>
                <w:b/>
                <w:noProof/>
                <w:lang w:val="ro-RO"/>
              </w:rPr>
              <w:t>Sarcina 6.</w:t>
            </w:r>
            <w:r w:rsidR="004F4E9D" w:rsidRPr="004F1740">
              <w:rPr>
                <w:b/>
                <w:noProof/>
                <w:lang w:val="ro-RO"/>
              </w:rPr>
              <w:t>a</w:t>
            </w:r>
            <w:r w:rsidRPr="004F1740">
              <w:rPr>
                <w:b/>
                <w:noProof/>
                <w:lang w:val="ro-RO"/>
              </w:rPr>
              <w:t>.</w:t>
            </w:r>
            <w:r w:rsidRPr="004F1740">
              <w:rPr>
                <w:b/>
                <w:noProof/>
                <w:lang w:val="ro-RO"/>
              </w:rPr>
              <w:tab/>
            </w:r>
            <w:r w:rsidR="009F5F98" w:rsidRPr="004F1740">
              <w:rPr>
                <w:lang w:val="ro-RO"/>
              </w:rPr>
              <w:t>Studierea manualului de exploatare și a instrucțiunilor de operare a buldozerului</w:t>
            </w:r>
          </w:p>
          <w:p w14:paraId="3895CC41" w14:textId="1DA98A1A" w:rsidR="0048151C" w:rsidRPr="004F1740" w:rsidRDefault="0048151C" w:rsidP="00850ABC">
            <w:pPr>
              <w:rPr>
                <w:b/>
                <w:noProof/>
                <w:lang w:val="ro-RO"/>
              </w:rPr>
            </w:pPr>
            <w:r w:rsidRPr="004F1740">
              <w:rPr>
                <w:b/>
                <w:noProof/>
                <w:lang w:val="ro-RO"/>
              </w:rPr>
              <w:t>Sarcina 6.</w:t>
            </w:r>
            <w:r w:rsidR="004F4E9D" w:rsidRPr="004F1740">
              <w:rPr>
                <w:b/>
                <w:noProof/>
                <w:lang w:val="ro-RO"/>
              </w:rPr>
              <w:t>b</w:t>
            </w:r>
            <w:r w:rsidRPr="004F1740">
              <w:rPr>
                <w:b/>
                <w:noProof/>
                <w:lang w:val="ro-RO"/>
              </w:rPr>
              <w:t>.</w:t>
            </w:r>
            <w:r w:rsidRPr="004F1740">
              <w:rPr>
                <w:b/>
                <w:noProof/>
                <w:lang w:val="ro-RO"/>
              </w:rPr>
              <w:tab/>
            </w:r>
            <w:r w:rsidR="009F5F98" w:rsidRPr="004F1740">
              <w:rPr>
                <w:lang w:val="ro-RO"/>
              </w:rPr>
              <w:t>Înregistrarea zilnică a orelor de funcționare a utilajului în registrul de exploatare</w:t>
            </w:r>
          </w:p>
          <w:p w14:paraId="65C9A43E" w14:textId="157AA8C7" w:rsidR="0048151C" w:rsidRPr="004F1740" w:rsidRDefault="0048151C" w:rsidP="00850ABC">
            <w:pPr>
              <w:rPr>
                <w:b/>
                <w:noProof/>
                <w:lang w:val="ro-RO"/>
              </w:rPr>
            </w:pPr>
            <w:r w:rsidRPr="004F1740">
              <w:rPr>
                <w:b/>
                <w:noProof/>
                <w:lang w:val="ro-RO"/>
              </w:rPr>
              <w:t>Sarcina 6.</w:t>
            </w:r>
            <w:r w:rsidR="004F4E9D" w:rsidRPr="004F1740">
              <w:rPr>
                <w:b/>
                <w:noProof/>
                <w:lang w:val="ro-RO"/>
              </w:rPr>
              <w:t>c</w:t>
            </w:r>
            <w:r w:rsidRPr="004F1740">
              <w:rPr>
                <w:b/>
                <w:noProof/>
                <w:lang w:val="ro-RO"/>
              </w:rPr>
              <w:t>.</w:t>
            </w:r>
            <w:r w:rsidRPr="004F1740">
              <w:rPr>
                <w:b/>
                <w:noProof/>
                <w:lang w:val="ro-RO"/>
              </w:rPr>
              <w:tab/>
            </w:r>
            <w:r w:rsidR="009F5F98" w:rsidRPr="004F1740">
              <w:rPr>
                <w:lang w:val="ro-RO"/>
              </w:rPr>
              <w:t>Completarea fișelor de evidență privind întreținerea și lucrările executate</w:t>
            </w:r>
          </w:p>
          <w:p w14:paraId="03AEC089" w14:textId="119ED5BF" w:rsidR="0048151C" w:rsidRPr="004F1740" w:rsidRDefault="0048151C" w:rsidP="00850ABC">
            <w:pPr>
              <w:rPr>
                <w:b/>
                <w:noProof/>
                <w:lang w:val="ro-RO"/>
              </w:rPr>
            </w:pPr>
            <w:r w:rsidRPr="004F1740">
              <w:rPr>
                <w:b/>
                <w:noProof/>
                <w:lang w:val="ro-RO"/>
              </w:rPr>
              <w:t>Sarcina 6.</w:t>
            </w:r>
            <w:r w:rsidR="004F4E9D" w:rsidRPr="004F1740">
              <w:rPr>
                <w:b/>
                <w:noProof/>
                <w:lang w:val="ro-RO"/>
              </w:rPr>
              <w:t>d</w:t>
            </w:r>
            <w:r w:rsidRPr="004F1740">
              <w:rPr>
                <w:b/>
                <w:noProof/>
                <w:lang w:val="ro-RO"/>
              </w:rPr>
              <w:t>.</w:t>
            </w:r>
            <w:r w:rsidRPr="004F1740">
              <w:rPr>
                <w:b/>
                <w:noProof/>
                <w:lang w:val="ro-RO"/>
              </w:rPr>
              <w:tab/>
            </w:r>
            <w:r w:rsidR="00EF3E7D" w:rsidRPr="004F1740">
              <w:rPr>
                <w:lang w:val="ro-RO"/>
              </w:rPr>
              <w:t>Consemnarea</w:t>
            </w:r>
            <w:r w:rsidR="009F5F98" w:rsidRPr="004F1740">
              <w:rPr>
                <w:lang w:val="ro-RO"/>
              </w:rPr>
              <w:t xml:space="preserve"> defecțiunilor constatate și informarea mecanicului-sef</w:t>
            </w:r>
          </w:p>
          <w:p w14:paraId="621CEB5C" w14:textId="6FCFCAAA" w:rsidR="0048151C" w:rsidRPr="004F1740" w:rsidRDefault="0048151C" w:rsidP="00850ABC">
            <w:pPr>
              <w:rPr>
                <w:b/>
                <w:noProof/>
                <w:lang w:val="ro-RO"/>
              </w:rPr>
            </w:pPr>
            <w:r w:rsidRPr="004F1740">
              <w:rPr>
                <w:b/>
                <w:noProof/>
                <w:lang w:val="ro-RO"/>
              </w:rPr>
              <w:t>Sarcina 6.</w:t>
            </w:r>
            <w:r w:rsidR="004F4E9D" w:rsidRPr="004F1740">
              <w:rPr>
                <w:b/>
                <w:noProof/>
                <w:lang w:val="ro-RO"/>
              </w:rPr>
              <w:t>e</w:t>
            </w:r>
            <w:r w:rsidRPr="004F1740">
              <w:rPr>
                <w:b/>
                <w:noProof/>
                <w:lang w:val="ro-RO"/>
              </w:rPr>
              <w:t>.</w:t>
            </w:r>
            <w:r w:rsidRPr="004F1740">
              <w:rPr>
                <w:b/>
                <w:noProof/>
                <w:lang w:val="ro-RO"/>
              </w:rPr>
              <w:tab/>
            </w:r>
            <w:r w:rsidR="009F5F98" w:rsidRPr="004F1740">
              <w:rPr>
                <w:lang w:val="ro-RO"/>
              </w:rPr>
              <w:t>Respectarea instrucțiunilor tehnice și a prescripțiilor producătorului în timpul exploatării utilajului</w:t>
            </w:r>
          </w:p>
          <w:p w14:paraId="0A7E0CFB" w14:textId="610DF729" w:rsidR="0048151C" w:rsidRPr="004F1740" w:rsidRDefault="0048151C" w:rsidP="00850ABC">
            <w:pPr>
              <w:rPr>
                <w:bCs/>
                <w:lang w:val="ro-RO"/>
              </w:rPr>
            </w:pPr>
            <w:r w:rsidRPr="004F1740">
              <w:rPr>
                <w:b/>
                <w:noProof/>
                <w:lang w:val="ro-RO"/>
              </w:rPr>
              <w:t>Sarcina 6.</w:t>
            </w:r>
            <w:r w:rsidR="004F4E9D" w:rsidRPr="004F1740">
              <w:rPr>
                <w:b/>
                <w:noProof/>
                <w:lang w:val="ro-RO"/>
              </w:rPr>
              <w:t>f</w:t>
            </w:r>
            <w:r w:rsidRPr="004F1740">
              <w:rPr>
                <w:b/>
                <w:noProof/>
                <w:lang w:val="ro-RO"/>
              </w:rPr>
              <w:t>.</w:t>
            </w:r>
            <w:r w:rsidRPr="004F1740">
              <w:rPr>
                <w:b/>
                <w:noProof/>
                <w:lang w:val="ro-RO"/>
              </w:rPr>
              <w:tab/>
            </w:r>
            <w:r w:rsidR="009F5F98" w:rsidRPr="004F1740">
              <w:rPr>
                <w:lang w:val="ro-RO"/>
              </w:rPr>
              <w:t>Păstrarea și actualizarea documentelor tehnice ale utilajului</w:t>
            </w:r>
          </w:p>
          <w:p w14:paraId="207DDAFE" w14:textId="11217825" w:rsidR="003F675F" w:rsidRPr="004F1740" w:rsidRDefault="003F675F" w:rsidP="00850ABC">
            <w:pPr>
              <w:pBdr>
                <w:top w:val="nil"/>
                <w:left w:val="nil"/>
                <w:bottom w:val="nil"/>
                <w:right w:val="nil"/>
                <w:between w:val="nil"/>
              </w:pBdr>
              <w:ind w:left="65" w:right="96"/>
              <w:rPr>
                <w:b/>
                <w:noProof/>
                <w:lang w:val="ro-RO"/>
              </w:rPr>
            </w:pPr>
          </w:p>
        </w:tc>
        <w:tc>
          <w:tcPr>
            <w:tcW w:w="3686" w:type="dxa"/>
            <w:tcBorders>
              <w:top w:val="single" w:sz="4" w:space="0" w:color="000000"/>
              <w:left w:val="single" w:sz="4" w:space="0" w:color="000000"/>
              <w:right w:val="single" w:sz="4" w:space="0" w:color="000000"/>
            </w:tcBorders>
          </w:tcPr>
          <w:p w14:paraId="788EF57A" w14:textId="77777777" w:rsidR="004359CC" w:rsidRDefault="004359CC" w:rsidP="00850ABC">
            <w:pPr>
              <w:pBdr>
                <w:top w:val="nil"/>
                <w:left w:val="nil"/>
                <w:bottom w:val="nil"/>
                <w:right w:val="nil"/>
                <w:between w:val="nil"/>
              </w:pBdr>
              <w:ind w:left="170" w:right="96"/>
              <w:jc w:val="center"/>
              <w:rPr>
                <w:b/>
                <w:bCs/>
                <w:noProof/>
                <w:lang w:val="ro-RO"/>
              </w:rPr>
            </w:pPr>
            <w:r w:rsidRPr="004F1740">
              <w:rPr>
                <w:b/>
                <w:bCs/>
                <w:noProof/>
                <w:lang w:val="ro-RO"/>
              </w:rPr>
              <w:t>CP 6. Gestionarea documentației tehnice și evidenței exploatării buldozerului</w:t>
            </w:r>
          </w:p>
          <w:p w14:paraId="5310D06A" w14:textId="77777777" w:rsidR="00850ABC" w:rsidRPr="004F1740" w:rsidRDefault="00850ABC" w:rsidP="00850ABC">
            <w:pPr>
              <w:pBdr>
                <w:top w:val="nil"/>
                <w:left w:val="nil"/>
                <w:bottom w:val="nil"/>
                <w:right w:val="nil"/>
                <w:between w:val="nil"/>
              </w:pBdr>
              <w:ind w:left="170" w:right="96"/>
              <w:jc w:val="center"/>
              <w:rPr>
                <w:b/>
                <w:bCs/>
                <w:noProof/>
                <w:lang w:val="ro-RO"/>
              </w:rPr>
            </w:pPr>
          </w:p>
          <w:p w14:paraId="78ADF877" w14:textId="2BED065E" w:rsidR="003F675F" w:rsidRPr="004F1740" w:rsidRDefault="008E0081" w:rsidP="00850ABC">
            <w:pPr>
              <w:pBdr>
                <w:top w:val="nil"/>
                <w:left w:val="nil"/>
                <w:bottom w:val="nil"/>
                <w:right w:val="nil"/>
                <w:between w:val="nil"/>
              </w:pBdr>
              <w:ind w:left="170" w:right="96"/>
              <w:jc w:val="center"/>
              <w:rPr>
                <w:noProof/>
                <w:lang w:val="ro-RO"/>
              </w:rPr>
            </w:pPr>
            <w:r w:rsidRPr="004F1740">
              <w:rPr>
                <w:i/>
                <w:iCs/>
                <w:noProof/>
                <w:lang w:val="ro-RO"/>
              </w:rPr>
              <w:t>(5.a; 6.a; 6.b; 6.c; 6.d; 6.e; 6.f; 8.h)</w:t>
            </w:r>
          </w:p>
        </w:tc>
        <w:tc>
          <w:tcPr>
            <w:tcW w:w="6869" w:type="dxa"/>
            <w:tcBorders>
              <w:top w:val="single" w:sz="4" w:space="0" w:color="000000"/>
              <w:left w:val="single" w:sz="4" w:space="0" w:color="000000"/>
              <w:right w:val="single" w:sz="4" w:space="0" w:color="000000"/>
            </w:tcBorders>
          </w:tcPr>
          <w:p w14:paraId="304DE08E" w14:textId="33066E25" w:rsidR="004359CC" w:rsidRPr="004F1740" w:rsidRDefault="004359CC" w:rsidP="00850ABC">
            <w:pPr>
              <w:ind w:left="316" w:hanging="316"/>
              <w:rPr>
                <w:lang w:val="ro-RO" w:eastAsia="ru-RU"/>
              </w:rPr>
            </w:pPr>
            <w:r w:rsidRPr="004F1740">
              <w:rPr>
                <w:lang w:val="ro-RO" w:eastAsia="ru-RU"/>
              </w:rPr>
              <w:t>6.1. Studiază manualul de exploatare, instrucțiunile de operare și documentația tehnică a buldozerului pentru utilizarea corectă și în condiții de siguranță a utilajului</w:t>
            </w:r>
          </w:p>
          <w:p w14:paraId="36AC6E8B" w14:textId="18BC57C3" w:rsidR="004359CC" w:rsidRPr="004F1740" w:rsidRDefault="004359CC" w:rsidP="00850ABC">
            <w:pPr>
              <w:ind w:left="316" w:hanging="316"/>
              <w:rPr>
                <w:lang w:val="ro-RO" w:eastAsia="ru-RU"/>
              </w:rPr>
            </w:pPr>
            <w:r w:rsidRPr="004F1740">
              <w:rPr>
                <w:lang w:val="ro-RO" w:eastAsia="ru-RU"/>
              </w:rPr>
              <w:t>6.2. Aplică prevederile manualului de exploatare și recomandările producătorului în timpul utilizării, întreținerii și verificării tehnice a buldozerului</w:t>
            </w:r>
          </w:p>
          <w:p w14:paraId="1019A4DD" w14:textId="0C7F90E9" w:rsidR="004359CC" w:rsidRPr="004F1740" w:rsidRDefault="004359CC" w:rsidP="00850ABC">
            <w:pPr>
              <w:ind w:left="316" w:hanging="316"/>
              <w:rPr>
                <w:lang w:val="ro-RO" w:eastAsia="ru-RU"/>
              </w:rPr>
            </w:pPr>
            <w:r w:rsidRPr="004F1740">
              <w:rPr>
                <w:lang w:val="ro-RO" w:eastAsia="ru-RU"/>
              </w:rPr>
              <w:t>6.3. Înregistrează zilnic în registrul de exploatare orele de funcționare ale buldozerului, perioada de lucru și alte informații prevăzute în documentele de evidență</w:t>
            </w:r>
          </w:p>
          <w:p w14:paraId="42D66802" w14:textId="512008E8" w:rsidR="004359CC" w:rsidRPr="004F1740" w:rsidRDefault="004359CC" w:rsidP="00850ABC">
            <w:pPr>
              <w:ind w:left="316" w:hanging="316"/>
              <w:rPr>
                <w:lang w:val="ro-RO" w:eastAsia="ru-RU"/>
              </w:rPr>
            </w:pPr>
            <w:r w:rsidRPr="004F1740">
              <w:rPr>
                <w:lang w:val="ro-RO" w:eastAsia="ru-RU"/>
              </w:rPr>
              <w:t>6.4. Completează fișele de evidență privind lucrările executate, operațiile de întreținere tehnică și intervențiile efectuate asupra utilajului</w:t>
            </w:r>
          </w:p>
          <w:p w14:paraId="3660F7A2" w14:textId="69CB0840" w:rsidR="004359CC" w:rsidRPr="004F1740" w:rsidRDefault="004359CC" w:rsidP="00850ABC">
            <w:pPr>
              <w:ind w:left="316" w:hanging="316"/>
              <w:rPr>
                <w:lang w:val="ro-RO" w:eastAsia="ru-RU"/>
              </w:rPr>
            </w:pPr>
            <w:r w:rsidRPr="004F1740">
              <w:rPr>
                <w:lang w:val="ro-RO" w:eastAsia="ru-RU"/>
              </w:rPr>
              <w:t>6.5. Consemnează defecțiunile sau neconformitățile identificate în timpul exploatării și informează mecanicul-șef sau persoana responsabilă pentru organizarea intervențiilor tehnice</w:t>
            </w:r>
          </w:p>
          <w:p w14:paraId="4108D2B3" w14:textId="5A3E5267" w:rsidR="004359CC" w:rsidRPr="004F1740" w:rsidRDefault="004359CC" w:rsidP="00850ABC">
            <w:pPr>
              <w:ind w:left="316" w:hanging="316"/>
              <w:rPr>
                <w:lang w:val="ro-RO" w:eastAsia="ru-RU"/>
              </w:rPr>
            </w:pPr>
            <w:r w:rsidRPr="004F1740">
              <w:rPr>
                <w:lang w:val="ro-RO" w:eastAsia="ru-RU"/>
              </w:rPr>
              <w:t>6.6. Verifică exactitatea și completitudinea datelor înscrise în documentele de exploatare și întreținere înainte de transmiterea acestora</w:t>
            </w:r>
          </w:p>
          <w:p w14:paraId="0A87F67F" w14:textId="54552234" w:rsidR="004359CC" w:rsidRPr="004F1740" w:rsidRDefault="004359CC" w:rsidP="00850ABC">
            <w:pPr>
              <w:ind w:left="316" w:hanging="316"/>
              <w:rPr>
                <w:lang w:val="ro-RO" w:eastAsia="ru-RU"/>
              </w:rPr>
            </w:pPr>
            <w:r w:rsidRPr="004F1740">
              <w:rPr>
                <w:lang w:val="ro-RO" w:eastAsia="ru-RU"/>
              </w:rPr>
              <w:lastRenderedPageBreak/>
              <w:t>6.7. Păstrează, actualizează și utilizează documentele tehnice ale buldozerului conform procedurilor interne și cerințelor legale</w:t>
            </w:r>
          </w:p>
          <w:p w14:paraId="4BD11D3B" w14:textId="6F5A1FB6" w:rsidR="00CC25F5" w:rsidRPr="004F1740" w:rsidRDefault="004359CC" w:rsidP="00850ABC">
            <w:pPr>
              <w:ind w:left="316" w:hanging="316"/>
              <w:rPr>
                <w:lang w:val="ro-RO" w:eastAsia="ru-RU"/>
              </w:rPr>
            </w:pPr>
            <w:r w:rsidRPr="004F1740">
              <w:rPr>
                <w:lang w:val="ro-RO" w:eastAsia="ru-RU"/>
              </w:rPr>
              <w:t>6.8. Predă</w:t>
            </w:r>
            <w:r w:rsidR="00CC25F5" w:rsidRPr="004F1740">
              <w:rPr>
                <w:lang w:val="ro-RO" w:eastAsia="ru-RU"/>
              </w:rPr>
              <w:t xml:space="preserve"> </w:t>
            </w:r>
            <w:r w:rsidRPr="004F1740">
              <w:rPr>
                <w:lang w:val="ro-RO" w:eastAsia="ru-RU"/>
              </w:rPr>
              <w:t>documentele și rapoartele privind exploatarea, întreținerea și funcționarea buldozerului persoanelor responsabile, respectând termenele și procedurile stabilite</w:t>
            </w:r>
          </w:p>
        </w:tc>
      </w:tr>
      <w:tr w:rsidR="009B1269" w:rsidRPr="00E30DB3" w14:paraId="3873AE3A" w14:textId="77777777" w:rsidTr="00E30DB3">
        <w:trPr>
          <w:trHeight w:val="558"/>
        </w:trPr>
        <w:tc>
          <w:tcPr>
            <w:tcW w:w="5104" w:type="dxa"/>
            <w:tcBorders>
              <w:top w:val="single" w:sz="4" w:space="0" w:color="000000"/>
              <w:left w:val="single" w:sz="4" w:space="0" w:color="000000"/>
              <w:right w:val="single" w:sz="4" w:space="0" w:color="000000"/>
            </w:tcBorders>
          </w:tcPr>
          <w:p w14:paraId="35CEED00" w14:textId="120DA396" w:rsidR="009B1269" w:rsidRPr="00850ABC" w:rsidRDefault="009B1269" w:rsidP="00850ABC">
            <w:pPr>
              <w:pBdr>
                <w:top w:val="nil"/>
                <w:left w:val="nil"/>
                <w:bottom w:val="nil"/>
                <w:right w:val="nil"/>
                <w:between w:val="nil"/>
              </w:pBdr>
              <w:ind w:left="62" w:right="96"/>
              <w:rPr>
                <w:b/>
                <w:bCs/>
                <w:color w:val="000000"/>
                <w:lang w:val="ro-RO"/>
              </w:rPr>
            </w:pPr>
            <w:r w:rsidRPr="00850ABC">
              <w:rPr>
                <w:b/>
                <w:noProof/>
                <w:lang w:val="ro-RO"/>
              </w:rPr>
              <w:t>ATRIBUȚIA 7.</w:t>
            </w:r>
            <w:r w:rsidR="00B72499" w:rsidRPr="00850ABC">
              <w:rPr>
                <w:b/>
                <w:bCs/>
                <w:color w:val="000000" w:themeColor="text1"/>
                <w:lang w:val="ro-RO"/>
              </w:rPr>
              <w:t xml:space="preserve"> </w:t>
            </w:r>
            <w:r w:rsidR="004E6ABE" w:rsidRPr="00850ABC">
              <w:rPr>
                <w:b/>
                <w:bCs/>
                <w:color w:val="000000" w:themeColor="text1"/>
                <w:lang w:val="ro-RO"/>
              </w:rPr>
              <w:t>Asigurarea calității lucrărilor</w:t>
            </w:r>
          </w:p>
          <w:p w14:paraId="227E82B7" w14:textId="77777777" w:rsidR="00EF3E7D" w:rsidRPr="00850ABC" w:rsidRDefault="006012FB" w:rsidP="00850ABC">
            <w:pPr>
              <w:pStyle w:val="NormalWeb"/>
              <w:ind w:firstLine="0"/>
              <w:rPr>
                <w:lang w:val="ro-RO"/>
              </w:rPr>
            </w:pPr>
            <w:r w:rsidRPr="00850ABC">
              <w:rPr>
                <w:b/>
                <w:noProof/>
                <w:lang w:val="ro-RO"/>
              </w:rPr>
              <w:t>Sarcina 7.</w:t>
            </w:r>
            <w:r w:rsidR="009D5F16" w:rsidRPr="00850ABC">
              <w:rPr>
                <w:b/>
                <w:noProof/>
                <w:lang w:val="ro-RO"/>
              </w:rPr>
              <w:t>a</w:t>
            </w:r>
            <w:r w:rsidRPr="00850ABC">
              <w:rPr>
                <w:b/>
                <w:noProof/>
                <w:lang w:val="ro-RO"/>
              </w:rPr>
              <w:t>.</w:t>
            </w:r>
            <w:r w:rsidRPr="00850ABC">
              <w:rPr>
                <w:b/>
                <w:noProof/>
                <w:lang w:val="ro-RO"/>
              </w:rPr>
              <w:tab/>
            </w:r>
            <w:r w:rsidR="00EF3E7D" w:rsidRPr="00850ABC">
              <w:rPr>
                <w:lang w:val="ro-RO"/>
              </w:rPr>
              <w:t>Conlucrarea cu șeful de șantier și/sau responsabilul de lucrări specifice pentru realizarea sarcinilor primite</w:t>
            </w:r>
          </w:p>
          <w:p w14:paraId="4D54AD1F" w14:textId="77777777" w:rsidR="00EF3E7D" w:rsidRPr="00850ABC" w:rsidRDefault="006012FB" w:rsidP="00850ABC">
            <w:pPr>
              <w:pStyle w:val="NormalWeb"/>
              <w:ind w:firstLine="0"/>
              <w:rPr>
                <w:lang w:val="ro-RO"/>
              </w:rPr>
            </w:pPr>
            <w:r w:rsidRPr="00850ABC">
              <w:rPr>
                <w:b/>
                <w:noProof/>
                <w:lang w:val="ro-RO"/>
              </w:rPr>
              <w:t>Sarcina 7.</w:t>
            </w:r>
            <w:r w:rsidR="009D5F16" w:rsidRPr="00850ABC">
              <w:rPr>
                <w:b/>
                <w:noProof/>
                <w:lang w:val="ro-RO"/>
              </w:rPr>
              <w:t>b</w:t>
            </w:r>
            <w:r w:rsidRPr="00850ABC">
              <w:rPr>
                <w:b/>
                <w:noProof/>
                <w:lang w:val="ro-RO"/>
              </w:rPr>
              <w:t>.</w:t>
            </w:r>
            <w:r w:rsidRPr="00850ABC">
              <w:rPr>
                <w:b/>
                <w:noProof/>
                <w:lang w:val="ro-RO"/>
              </w:rPr>
              <w:tab/>
            </w:r>
            <w:r w:rsidR="00EF3E7D" w:rsidRPr="00850ABC">
              <w:rPr>
                <w:lang w:val="ro-RO"/>
              </w:rPr>
              <w:t>Conlucrarea cu alți operatori de utilaje și muncitori pentru coordonarea activităților din zona de execuție a lucrărilor</w:t>
            </w:r>
          </w:p>
          <w:p w14:paraId="0CB6BBE5" w14:textId="77777777" w:rsidR="00EF3E7D" w:rsidRPr="00850ABC" w:rsidRDefault="006012FB" w:rsidP="00850ABC">
            <w:pPr>
              <w:pStyle w:val="NormalWeb"/>
              <w:ind w:firstLine="0"/>
              <w:rPr>
                <w:lang w:val="ro-RO"/>
              </w:rPr>
            </w:pPr>
            <w:r w:rsidRPr="00850ABC">
              <w:rPr>
                <w:b/>
                <w:noProof/>
                <w:lang w:val="ro-RO"/>
              </w:rPr>
              <w:t>Sarcina 7.</w:t>
            </w:r>
            <w:r w:rsidR="009D5F16" w:rsidRPr="00850ABC">
              <w:rPr>
                <w:b/>
                <w:noProof/>
                <w:lang w:val="ro-RO"/>
              </w:rPr>
              <w:t>c</w:t>
            </w:r>
            <w:r w:rsidRPr="00850ABC">
              <w:rPr>
                <w:b/>
                <w:noProof/>
                <w:lang w:val="ro-RO"/>
              </w:rPr>
              <w:t>.</w:t>
            </w:r>
            <w:r w:rsidRPr="00850ABC">
              <w:rPr>
                <w:b/>
                <w:noProof/>
                <w:lang w:val="ro-RO"/>
              </w:rPr>
              <w:tab/>
            </w:r>
            <w:r w:rsidR="00EF3E7D" w:rsidRPr="00850ABC">
              <w:rPr>
                <w:lang w:val="ro-RO"/>
              </w:rPr>
              <w:t>Respectarea strictă a indicațiilor personalului responsabil privind organizarea și siguranța lucrărilor</w:t>
            </w:r>
          </w:p>
          <w:p w14:paraId="2D0549D9" w14:textId="2A986C6D" w:rsidR="00EF3E7D" w:rsidRPr="00850ABC" w:rsidRDefault="00EF3E7D" w:rsidP="00850ABC">
            <w:pPr>
              <w:rPr>
                <w:b/>
                <w:noProof/>
                <w:lang w:val="ro-RO"/>
              </w:rPr>
            </w:pPr>
            <w:r w:rsidRPr="00850ABC">
              <w:rPr>
                <w:b/>
                <w:noProof/>
                <w:lang w:val="ro-RO"/>
              </w:rPr>
              <w:t>Sarcina 7.d.</w:t>
            </w:r>
            <w:r w:rsidRPr="00850ABC">
              <w:rPr>
                <w:b/>
                <w:noProof/>
                <w:lang w:val="ro-RO"/>
              </w:rPr>
              <w:tab/>
            </w:r>
            <w:r w:rsidRPr="00850ABC">
              <w:rPr>
                <w:lang w:val="ro-RO"/>
              </w:rPr>
              <w:t>Respectarea regulilor de lucru în echipă și a disciplinei de muncă pe șantier</w:t>
            </w:r>
          </w:p>
          <w:p w14:paraId="646F946E" w14:textId="4C5E1449" w:rsidR="006012FB" w:rsidRPr="00850ABC" w:rsidRDefault="006012FB" w:rsidP="00850ABC">
            <w:pPr>
              <w:rPr>
                <w:bCs/>
                <w:noProof/>
                <w:lang w:val="ro-RO"/>
              </w:rPr>
            </w:pPr>
            <w:r w:rsidRPr="00850ABC">
              <w:rPr>
                <w:b/>
                <w:noProof/>
                <w:lang w:val="ro-RO"/>
              </w:rPr>
              <w:t>Sarcina 7.</w:t>
            </w:r>
            <w:r w:rsidR="008151AC" w:rsidRPr="00850ABC">
              <w:rPr>
                <w:b/>
                <w:noProof/>
                <w:lang w:val="ro-RO"/>
              </w:rPr>
              <w:t>e</w:t>
            </w:r>
            <w:r w:rsidRPr="00850ABC">
              <w:rPr>
                <w:b/>
                <w:noProof/>
                <w:lang w:val="ro-RO"/>
              </w:rPr>
              <w:t>.</w:t>
            </w:r>
            <w:r w:rsidRPr="00850ABC">
              <w:rPr>
                <w:b/>
                <w:noProof/>
                <w:lang w:val="ro-RO"/>
              </w:rPr>
              <w:tab/>
            </w:r>
            <w:r w:rsidRPr="00850ABC">
              <w:rPr>
                <w:bCs/>
                <w:noProof/>
                <w:lang w:val="ro-RO"/>
              </w:rPr>
              <w:t xml:space="preserve">Realizarea lucrărilor în termenii și </w:t>
            </w:r>
            <w:r w:rsidR="00CC25F5" w:rsidRPr="00850ABC">
              <w:rPr>
                <w:bCs/>
                <w:noProof/>
                <w:lang w:val="ro-RO"/>
              </w:rPr>
              <w:t xml:space="preserve">conform </w:t>
            </w:r>
            <w:r w:rsidRPr="00850ABC">
              <w:rPr>
                <w:bCs/>
                <w:noProof/>
                <w:lang w:val="ro-RO"/>
              </w:rPr>
              <w:t>parametri</w:t>
            </w:r>
            <w:r w:rsidR="00CC25F5" w:rsidRPr="00850ABC">
              <w:rPr>
                <w:bCs/>
                <w:noProof/>
                <w:lang w:val="ro-RO"/>
              </w:rPr>
              <w:t>lor</w:t>
            </w:r>
            <w:r w:rsidRPr="00850ABC">
              <w:rPr>
                <w:bCs/>
                <w:noProof/>
                <w:lang w:val="ro-RO"/>
              </w:rPr>
              <w:t xml:space="preserve"> tehnici solicitați</w:t>
            </w:r>
          </w:p>
          <w:p w14:paraId="279E21E5" w14:textId="503D134E" w:rsidR="006012FB" w:rsidRPr="00850ABC" w:rsidRDefault="006012FB" w:rsidP="00850ABC">
            <w:pPr>
              <w:rPr>
                <w:b/>
                <w:noProof/>
                <w:lang w:val="ro-RO"/>
              </w:rPr>
            </w:pPr>
            <w:r w:rsidRPr="00850ABC">
              <w:rPr>
                <w:b/>
                <w:noProof/>
                <w:lang w:val="ro-RO"/>
              </w:rPr>
              <w:t>Sarcina 7.</w:t>
            </w:r>
            <w:r w:rsidR="008151AC" w:rsidRPr="00850ABC">
              <w:rPr>
                <w:b/>
                <w:noProof/>
                <w:lang w:val="ro-RO"/>
              </w:rPr>
              <w:t>f</w:t>
            </w:r>
            <w:r w:rsidRPr="00850ABC">
              <w:rPr>
                <w:b/>
                <w:noProof/>
                <w:lang w:val="ro-RO"/>
              </w:rPr>
              <w:t>.</w:t>
            </w:r>
            <w:r w:rsidRPr="00850ABC">
              <w:rPr>
                <w:b/>
                <w:noProof/>
                <w:lang w:val="ro-RO"/>
              </w:rPr>
              <w:tab/>
            </w:r>
            <w:r w:rsidRPr="00850ABC">
              <w:rPr>
                <w:bCs/>
                <w:noProof/>
                <w:lang w:val="ro-RO"/>
              </w:rPr>
              <w:t>Perfecționarea privind exploatarea corectă a tehnicii de lucru</w:t>
            </w:r>
          </w:p>
          <w:p w14:paraId="7D70446A" w14:textId="39960EC8" w:rsidR="00B72499" w:rsidRPr="00850ABC" w:rsidRDefault="006012FB" w:rsidP="00850ABC">
            <w:pPr>
              <w:rPr>
                <w:bCs/>
                <w:lang w:val="ro-RO"/>
              </w:rPr>
            </w:pPr>
            <w:r w:rsidRPr="00850ABC">
              <w:rPr>
                <w:b/>
                <w:noProof/>
                <w:lang w:val="ro-RO"/>
              </w:rPr>
              <w:t>Sarcina 7.</w:t>
            </w:r>
            <w:r w:rsidR="008151AC" w:rsidRPr="00850ABC">
              <w:rPr>
                <w:b/>
                <w:noProof/>
                <w:lang w:val="ro-RO"/>
              </w:rPr>
              <w:t>g</w:t>
            </w:r>
            <w:r w:rsidRPr="00850ABC">
              <w:rPr>
                <w:b/>
                <w:noProof/>
                <w:lang w:val="ro-RO"/>
              </w:rPr>
              <w:t>.</w:t>
            </w:r>
            <w:r w:rsidRPr="00850ABC">
              <w:rPr>
                <w:b/>
                <w:noProof/>
                <w:lang w:val="ro-RO"/>
              </w:rPr>
              <w:tab/>
            </w:r>
            <w:r w:rsidRPr="00850ABC">
              <w:rPr>
                <w:bCs/>
                <w:noProof/>
                <w:lang w:val="ro-RO"/>
              </w:rPr>
              <w:t>Respectarea programului de muncă și termenele limită</w:t>
            </w:r>
          </w:p>
        </w:tc>
        <w:tc>
          <w:tcPr>
            <w:tcW w:w="3686" w:type="dxa"/>
            <w:tcBorders>
              <w:top w:val="single" w:sz="4" w:space="0" w:color="000000"/>
              <w:left w:val="single" w:sz="4" w:space="0" w:color="000000"/>
              <w:right w:val="single" w:sz="4" w:space="0" w:color="000000"/>
            </w:tcBorders>
          </w:tcPr>
          <w:p w14:paraId="7155C5A9" w14:textId="641D9133" w:rsidR="009D5F16" w:rsidRDefault="0048151C" w:rsidP="00850ABC">
            <w:pPr>
              <w:pBdr>
                <w:top w:val="nil"/>
                <w:left w:val="nil"/>
                <w:bottom w:val="nil"/>
                <w:right w:val="nil"/>
                <w:between w:val="nil"/>
              </w:pBdr>
              <w:ind w:left="170" w:right="96"/>
              <w:jc w:val="center"/>
              <w:rPr>
                <w:b/>
                <w:noProof/>
                <w:lang w:val="ro-RO"/>
              </w:rPr>
            </w:pPr>
            <w:r w:rsidRPr="00850ABC">
              <w:rPr>
                <w:b/>
                <w:noProof/>
                <w:lang w:val="ro-RO"/>
              </w:rPr>
              <w:t xml:space="preserve">CP </w:t>
            </w:r>
            <w:r w:rsidR="008E0081" w:rsidRPr="00850ABC">
              <w:rPr>
                <w:b/>
                <w:noProof/>
                <w:lang w:val="ro-RO"/>
              </w:rPr>
              <w:t>7</w:t>
            </w:r>
            <w:r w:rsidRPr="00850ABC">
              <w:rPr>
                <w:b/>
                <w:noProof/>
                <w:lang w:val="ro-RO"/>
              </w:rPr>
              <w:t xml:space="preserve">. </w:t>
            </w:r>
            <w:r w:rsidR="00BA2AEC" w:rsidRPr="00850ABC">
              <w:rPr>
                <w:b/>
                <w:noProof/>
                <w:lang w:val="ro-RO"/>
              </w:rPr>
              <w:t>Executarea lucrărilor în conformitate cu cerințele tehnice și de calitate</w:t>
            </w:r>
          </w:p>
          <w:p w14:paraId="0A4CC2F9" w14:textId="77777777" w:rsidR="00850ABC" w:rsidRPr="00850ABC" w:rsidRDefault="00850ABC" w:rsidP="00850ABC">
            <w:pPr>
              <w:pBdr>
                <w:top w:val="nil"/>
                <w:left w:val="nil"/>
                <w:bottom w:val="nil"/>
                <w:right w:val="nil"/>
                <w:between w:val="nil"/>
              </w:pBdr>
              <w:ind w:left="170" w:right="96"/>
              <w:jc w:val="center"/>
              <w:rPr>
                <w:bCs/>
                <w:noProof/>
                <w:lang w:val="ro-RO"/>
              </w:rPr>
            </w:pPr>
          </w:p>
          <w:p w14:paraId="479C16A7" w14:textId="77777777" w:rsidR="00850ABC" w:rsidRDefault="008E0081" w:rsidP="00850ABC">
            <w:pPr>
              <w:pBdr>
                <w:top w:val="nil"/>
                <w:left w:val="nil"/>
                <w:bottom w:val="nil"/>
                <w:right w:val="nil"/>
                <w:between w:val="nil"/>
              </w:pBdr>
              <w:ind w:left="170" w:right="96"/>
              <w:jc w:val="center"/>
              <w:rPr>
                <w:bCs/>
                <w:i/>
                <w:iCs/>
                <w:noProof/>
                <w:lang w:val="ro-RO"/>
              </w:rPr>
            </w:pPr>
            <w:r w:rsidRPr="00850ABC">
              <w:rPr>
                <w:bCs/>
                <w:i/>
                <w:iCs/>
                <w:noProof/>
                <w:lang w:val="ro-RO"/>
              </w:rPr>
              <w:t xml:space="preserve">(1.c; 1.d; 4.c; 4.d; 4.e; </w:t>
            </w:r>
          </w:p>
          <w:p w14:paraId="6909C2F5" w14:textId="36892D50" w:rsidR="00850ABC" w:rsidRDefault="008E0081" w:rsidP="00850ABC">
            <w:pPr>
              <w:pBdr>
                <w:top w:val="nil"/>
                <w:left w:val="nil"/>
                <w:bottom w:val="nil"/>
                <w:right w:val="nil"/>
                <w:between w:val="nil"/>
              </w:pBdr>
              <w:ind w:left="170" w:right="96"/>
              <w:jc w:val="center"/>
              <w:rPr>
                <w:bCs/>
                <w:i/>
                <w:iCs/>
                <w:noProof/>
                <w:lang w:val="ro-RO"/>
              </w:rPr>
            </w:pPr>
            <w:r w:rsidRPr="00850ABC">
              <w:rPr>
                <w:bCs/>
                <w:i/>
                <w:iCs/>
                <w:noProof/>
                <w:lang w:val="ro-RO"/>
              </w:rPr>
              <w:t xml:space="preserve">4.f; 7.a; 7.b; 7.c; 7.d; </w:t>
            </w:r>
          </w:p>
          <w:p w14:paraId="4B8BC4EB" w14:textId="3DE082E1" w:rsidR="009B1269" w:rsidRPr="00850ABC" w:rsidRDefault="008E0081" w:rsidP="00850ABC">
            <w:pPr>
              <w:pBdr>
                <w:top w:val="nil"/>
                <w:left w:val="nil"/>
                <w:bottom w:val="nil"/>
                <w:right w:val="nil"/>
                <w:between w:val="nil"/>
              </w:pBdr>
              <w:ind w:left="170" w:right="96"/>
              <w:jc w:val="center"/>
              <w:rPr>
                <w:bCs/>
                <w:i/>
                <w:iCs/>
                <w:noProof/>
                <w:lang w:val="ro-RO"/>
              </w:rPr>
            </w:pPr>
            <w:r w:rsidRPr="00850ABC">
              <w:rPr>
                <w:bCs/>
                <w:i/>
                <w:iCs/>
                <w:noProof/>
                <w:lang w:val="ro-RO"/>
              </w:rPr>
              <w:t>7.e; 7.f; 7.g)</w:t>
            </w:r>
          </w:p>
        </w:tc>
        <w:tc>
          <w:tcPr>
            <w:tcW w:w="6869" w:type="dxa"/>
            <w:tcBorders>
              <w:top w:val="single" w:sz="4" w:space="0" w:color="000000"/>
              <w:left w:val="single" w:sz="4" w:space="0" w:color="000000"/>
              <w:right w:val="single" w:sz="4" w:space="0" w:color="000000"/>
            </w:tcBorders>
          </w:tcPr>
          <w:p w14:paraId="1B0AEFAD" w14:textId="12B2117A" w:rsidR="00EF3E7D" w:rsidRPr="00850ABC" w:rsidRDefault="0048151C" w:rsidP="00850ABC">
            <w:pPr>
              <w:pStyle w:val="ListParagraph"/>
              <w:numPr>
                <w:ilvl w:val="1"/>
                <w:numId w:val="62"/>
              </w:numPr>
              <w:ind w:right="95"/>
              <w:contextualSpacing w:val="0"/>
              <w:rPr>
                <w:lang w:val="ro-RO" w:eastAsia="ru-MD"/>
              </w:rPr>
            </w:pPr>
            <w:r w:rsidRPr="00850ABC">
              <w:rPr>
                <w:lang w:val="ro-RO" w:eastAsia="ru-MD"/>
              </w:rPr>
              <w:t>Comunică permanent cu șeful de șantier, maistrul și membrii echipei pentru a cunoaște exact sarcinile de lucru, ordinea executării acestora și eventualele modificări apărute pe parcursul lucrărilor</w:t>
            </w:r>
          </w:p>
          <w:p w14:paraId="110DDCB6" w14:textId="6FF7DBA4" w:rsidR="008151AC" w:rsidRPr="00850ABC" w:rsidRDefault="0048151C" w:rsidP="00850ABC">
            <w:pPr>
              <w:pStyle w:val="ListParagraph"/>
              <w:numPr>
                <w:ilvl w:val="1"/>
                <w:numId w:val="62"/>
              </w:numPr>
              <w:ind w:right="95"/>
              <w:contextualSpacing w:val="0"/>
              <w:rPr>
                <w:lang w:val="ro-RO" w:eastAsia="ru-MD"/>
              </w:rPr>
            </w:pPr>
            <w:r w:rsidRPr="00850ABC">
              <w:rPr>
                <w:lang w:val="ro-RO" w:eastAsia="ru-MD"/>
              </w:rPr>
              <w:t>Execută lucrările</w:t>
            </w:r>
            <w:r w:rsidR="009D5F16" w:rsidRPr="00850ABC">
              <w:rPr>
                <w:lang w:val="ro-RO" w:eastAsia="ru-MD"/>
              </w:rPr>
              <w:t>/sarcina repartizată de superior,</w:t>
            </w:r>
            <w:r w:rsidRPr="00850ABC">
              <w:rPr>
                <w:lang w:val="ro-RO" w:eastAsia="ru-MD"/>
              </w:rPr>
              <w:t xml:space="preserve"> respectând regulile de securitate și sănătate în muncă, evitând acțiunile care pot pune în pericol propria persoană, colegii sau utilajele din zona de lucru</w:t>
            </w:r>
          </w:p>
          <w:p w14:paraId="212B7702" w14:textId="4388BE43" w:rsidR="008151AC" w:rsidRPr="00850ABC" w:rsidRDefault="0048151C" w:rsidP="00850ABC">
            <w:pPr>
              <w:pStyle w:val="ListParagraph"/>
              <w:numPr>
                <w:ilvl w:val="1"/>
                <w:numId w:val="62"/>
              </w:numPr>
              <w:ind w:right="95"/>
              <w:contextualSpacing w:val="0"/>
              <w:rPr>
                <w:lang w:val="ro-RO" w:eastAsia="ru-MD"/>
              </w:rPr>
            </w:pPr>
            <w:r w:rsidRPr="00850ABC">
              <w:rPr>
                <w:lang w:val="ro-RO" w:eastAsia="ru-MD"/>
              </w:rPr>
              <w:t xml:space="preserve">Organizează activitățile astfel încât timpul de lucru să fie utilizat eficient, evitând staționările nejustificate ale </w:t>
            </w:r>
            <w:r w:rsidR="0052058F" w:rsidRPr="00850ABC">
              <w:rPr>
                <w:lang w:val="ro-RO" w:eastAsia="ru-MD"/>
              </w:rPr>
              <w:t>buldozerului</w:t>
            </w:r>
            <w:r w:rsidRPr="00850ABC">
              <w:rPr>
                <w:lang w:val="ro-RO" w:eastAsia="ru-MD"/>
              </w:rPr>
              <w:t xml:space="preserve"> și întârzierile în executarea lucrărilor</w:t>
            </w:r>
          </w:p>
          <w:p w14:paraId="6D1FEA1B" w14:textId="46DB4A38" w:rsidR="0048151C" w:rsidRPr="00850ABC" w:rsidRDefault="009D5F16" w:rsidP="00850ABC">
            <w:pPr>
              <w:pStyle w:val="ListParagraph"/>
              <w:numPr>
                <w:ilvl w:val="1"/>
                <w:numId w:val="62"/>
              </w:numPr>
              <w:ind w:right="95"/>
              <w:contextualSpacing w:val="0"/>
              <w:rPr>
                <w:lang w:val="ro-RO" w:eastAsia="ru-MD"/>
              </w:rPr>
            </w:pPr>
            <w:r w:rsidRPr="00850ABC">
              <w:rPr>
                <w:lang w:val="ro-RO" w:eastAsia="ru-MD"/>
              </w:rPr>
              <w:t>Execută</w:t>
            </w:r>
            <w:r w:rsidR="0048151C" w:rsidRPr="00850ABC">
              <w:rPr>
                <w:lang w:val="ro-RO" w:eastAsia="ru-MD"/>
              </w:rPr>
              <w:t xml:space="preserve"> </w:t>
            </w:r>
            <w:r w:rsidR="008151AC" w:rsidRPr="00850ABC">
              <w:rPr>
                <w:lang w:val="ro-RO" w:eastAsia="ru-MD"/>
              </w:rPr>
              <w:t>sarcinile de lucru</w:t>
            </w:r>
            <w:r w:rsidR="0048151C" w:rsidRPr="00850ABC">
              <w:rPr>
                <w:lang w:val="ro-RO" w:eastAsia="ru-MD"/>
              </w:rPr>
              <w:t xml:space="preserve"> conform indicațiilor primite, proiectului tehnic și parametrilor solicitați de beneficiar</w:t>
            </w:r>
          </w:p>
          <w:p w14:paraId="500AF6C1" w14:textId="4CC1D803" w:rsidR="008151AC" w:rsidRPr="00850ABC" w:rsidRDefault="00876FC2" w:rsidP="00850ABC">
            <w:pPr>
              <w:pStyle w:val="ListParagraph"/>
              <w:numPr>
                <w:ilvl w:val="1"/>
                <w:numId w:val="62"/>
              </w:numPr>
              <w:ind w:right="95"/>
              <w:contextualSpacing w:val="0"/>
              <w:rPr>
                <w:lang w:val="ro-RO" w:eastAsia="ru-MD"/>
              </w:rPr>
            </w:pPr>
            <w:r w:rsidRPr="00850ABC">
              <w:rPr>
                <w:lang w:val="ro-RO" w:eastAsia="ru-MD"/>
              </w:rPr>
              <w:t>Verifică periodic calitatea lucrărilor executate</w:t>
            </w:r>
            <w:r w:rsidR="00BA2AEC" w:rsidRPr="00850ABC">
              <w:rPr>
                <w:lang w:val="ro-RO" w:eastAsia="ru-MD"/>
              </w:rPr>
              <w:t xml:space="preserve"> conform proiectului tehnic</w:t>
            </w:r>
          </w:p>
          <w:p w14:paraId="26F4B7E4" w14:textId="5FF8268F" w:rsidR="008151AC" w:rsidRPr="00850ABC" w:rsidRDefault="009D5F16" w:rsidP="00850ABC">
            <w:pPr>
              <w:pStyle w:val="ListParagraph"/>
              <w:numPr>
                <w:ilvl w:val="1"/>
                <w:numId w:val="62"/>
              </w:numPr>
              <w:ind w:right="95"/>
              <w:contextualSpacing w:val="0"/>
              <w:rPr>
                <w:lang w:val="ro-RO" w:eastAsia="ru-MD"/>
              </w:rPr>
            </w:pPr>
            <w:r w:rsidRPr="00850ABC">
              <w:rPr>
                <w:lang w:val="ro-RO" w:eastAsia="ru-MD"/>
              </w:rPr>
              <w:t>C</w:t>
            </w:r>
            <w:r w:rsidR="00876FC2" w:rsidRPr="00850ABC">
              <w:rPr>
                <w:lang w:val="ro-RO" w:eastAsia="ru-MD"/>
              </w:rPr>
              <w:t xml:space="preserve">orectează </w:t>
            </w:r>
            <w:r w:rsidRPr="00850ABC">
              <w:rPr>
                <w:lang w:val="ro-RO" w:eastAsia="ru-MD"/>
              </w:rPr>
              <w:t>operativ</w:t>
            </w:r>
            <w:r w:rsidR="00CC25F5" w:rsidRPr="00850ABC">
              <w:rPr>
                <w:lang w:val="ro-RO" w:eastAsia="ru-MD"/>
              </w:rPr>
              <w:t xml:space="preserve"> la moment </w:t>
            </w:r>
            <w:r w:rsidRPr="00850ABC">
              <w:rPr>
                <w:lang w:val="ro-RO" w:eastAsia="ru-MD"/>
              </w:rPr>
              <w:t xml:space="preserve"> </w:t>
            </w:r>
            <w:r w:rsidR="00876FC2" w:rsidRPr="00850ABC">
              <w:rPr>
                <w:lang w:val="ro-RO" w:eastAsia="ru-MD"/>
              </w:rPr>
              <w:t xml:space="preserve">neconformitățile constatate pentru asigurarea </w:t>
            </w:r>
            <w:r w:rsidRPr="00850ABC">
              <w:rPr>
                <w:lang w:val="ro-RO" w:eastAsia="ru-MD"/>
              </w:rPr>
              <w:t xml:space="preserve">corespunderii și </w:t>
            </w:r>
            <w:r w:rsidR="00876FC2" w:rsidRPr="00850ABC">
              <w:rPr>
                <w:lang w:val="ro-RO" w:eastAsia="ru-MD"/>
              </w:rPr>
              <w:t>calității lucrărilor</w:t>
            </w:r>
            <w:r w:rsidRPr="00850ABC">
              <w:rPr>
                <w:lang w:val="ro-RO" w:eastAsia="ru-MD"/>
              </w:rPr>
              <w:t xml:space="preserve"> efectuate</w:t>
            </w:r>
          </w:p>
          <w:p w14:paraId="3AA7DC3A" w14:textId="625DA6F3" w:rsidR="008151AC" w:rsidRPr="00850ABC" w:rsidRDefault="0048151C" w:rsidP="00850ABC">
            <w:pPr>
              <w:pStyle w:val="ListParagraph"/>
              <w:numPr>
                <w:ilvl w:val="1"/>
                <w:numId w:val="62"/>
              </w:numPr>
              <w:ind w:right="95"/>
              <w:contextualSpacing w:val="0"/>
              <w:rPr>
                <w:lang w:val="ro-RO" w:eastAsia="ru-MD"/>
              </w:rPr>
            </w:pPr>
            <w:r w:rsidRPr="00850ABC">
              <w:rPr>
                <w:lang w:val="ro-RO" w:eastAsia="ru-MD"/>
              </w:rPr>
              <w:t xml:space="preserve">Participă la instruiri, cursuri și activități de perfecționare profesională pentru a-și îmbunătăți cunoștințele </w:t>
            </w:r>
            <w:r w:rsidR="009D5F16" w:rsidRPr="00850ABC">
              <w:rPr>
                <w:lang w:val="ro-RO" w:eastAsia="ru-MD"/>
              </w:rPr>
              <w:t>și</w:t>
            </w:r>
            <w:r w:rsidR="00FB31CB" w:rsidRPr="00850ABC">
              <w:rPr>
                <w:lang w:val="ro-RO" w:eastAsia="ru-MD"/>
              </w:rPr>
              <w:t xml:space="preserve"> </w:t>
            </w:r>
            <w:r w:rsidR="009D5F16" w:rsidRPr="00850ABC">
              <w:rPr>
                <w:lang w:val="ro-RO" w:eastAsia="ru-MD"/>
              </w:rPr>
              <w:t>abilitățile</w:t>
            </w:r>
            <w:r w:rsidR="00FB31CB" w:rsidRPr="00850ABC">
              <w:rPr>
                <w:lang w:val="ro-RO" w:eastAsia="ru-MD"/>
              </w:rPr>
              <w:t xml:space="preserve"> </w:t>
            </w:r>
            <w:r w:rsidRPr="00850ABC">
              <w:rPr>
                <w:lang w:val="ro-RO" w:eastAsia="ru-MD"/>
              </w:rPr>
              <w:t xml:space="preserve">privind exploatarea </w:t>
            </w:r>
            <w:r w:rsidR="0052058F" w:rsidRPr="00850ABC">
              <w:rPr>
                <w:lang w:val="ro-RO" w:eastAsia="ru-MD"/>
              </w:rPr>
              <w:t xml:space="preserve">buldozerului </w:t>
            </w:r>
            <w:r w:rsidRPr="00850ABC">
              <w:rPr>
                <w:lang w:val="ro-RO" w:eastAsia="ru-MD"/>
              </w:rPr>
              <w:t>și aplicarea tehnologiilor moderne de lucru</w:t>
            </w:r>
          </w:p>
          <w:p w14:paraId="4BAFF5C0" w14:textId="77309036" w:rsidR="008058D5" w:rsidRPr="00850ABC" w:rsidRDefault="007D3264" w:rsidP="00850ABC">
            <w:pPr>
              <w:pStyle w:val="ListParagraph"/>
              <w:numPr>
                <w:ilvl w:val="1"/>
                <w:numId w:val="62"/>
              </w:numPr>
              <w:ind w:right="95"/>
              <w:contextualSpacing w:val="0"/>
              <w:rPr>
                <w:lang w:val="ro-RO" w:eastAsia="ru-MD"/>
              </w:rPr>
            </w:pPr>
            <w:r w:rsidRPr="00850ABC">
              <w:rPr>
                <w:lang w:val="ro-RO" w:eastAsia="ru-MD"/>
              </w:rPr>
              <w:t>R</w:t>
            </w:r>
            <w:r w:rsidR="0048151C" w:rsidRPr="00850ABC">
              <w:rPr>
                <w:lang w:val="ro-RO" w:eastAsia="ru-MD"/>
              </w:rPr>
              <w:t>espect</w:t>
            </w:r>
            <w:r w:rsidRPr="00850ABC">
              <w:rPr>
                <w:lang w:val="ro-RO" w:eastAsia="ru-MD"/>
              </w:rPr>
              <w:t>ă</w:t>
            </w:r>
            <w:r w:rsidR="009D5F16" w:rsidRPr="00850ABC">
              <w:rPr>
                <w:lang w:val="ro-RO" w:eastAsia="ru-MD"/>
              </w:rPr>
              <w:t xml:space="preserve"> </w:t>
            </w:r>
            <w:r w:rsidR="0048151C" w:rsidRPr="00850ABC">
              <w:rPr>
                <w:lang w:val="ro-RO" w:eastAsia="ru-MD"/>
              </w:rPr>
              <w:t>programul de muncă, termenele de execuție</w:t>
            </w:r>
            <w:r w:rsidR="008151AC" w:rsidRPr="00850ABC">
              <w:rPr>
                <w:lang w:val="ro-RO" w:eastAsia="ru-MD"/>
              </w:rPr>
              <w:t>,</w:t>
            </w:r>
            <w:r w:rsidR="0048151C" w:rsidRPr="00850ABC">
              <w:rPr>
                <w:lang w:val="ro-RO" w:eastAsia="ru-MD"/>
              </w:rPr>
              <w:t xml:space="preserve"> instrucțiunile</w:t>
            </w:r>
            <w:r w:rsidR="008151AC" w:rsidRPr="00850ABC">
              <w:rPr>
                <w:lang w:val="ro-RO" w:eastAsia="ru-MD"/>
              </w:rPr>
              <w:t xml:space="preserve"> și</w:t>
            </w:r>
            <w:r w:rsidR="0048151C" w:rsidRPr="00850ABC">
              <w:rPr>
                <w:lang w:val="ro-RO" w:eastAsia="ru-MD"/>
              </w:rPr>
              <w:t xml:space="preserve"> </w:t>
            </w:r>
            <w:r w:rsidR="008058D5" w:rsidRPr="00850ABC">
              <w:rPr>
                <w:lang w:val="ro-RO" w:eastAsia="ru-MD"/>
              </w:rPr>
              <w:t xml:space="preserve">sarcini de lucru </w:t>
            </w:r>
            <w:r w:rsidR="0048151C" w:rsidRPr="00850ABC">
              <w:rPr>
                <w:lang w:val="ro-RO" w:eastAsia="ru-MD"/>
              </w:rPr>
              <w:t>primite, contribuind la finalizarea lucrărilor la timp și la nivelul de calitate solicitat</w:t>
            </w:r>
          </w:p>
        </w:tc>
      </w:tr>
      <w:tr w:rsidR="009B1269" w:rsidRPr="00E30DB3" w14:paraId="1D4B71A0" w14:textId="77777777" w:rsidTr="00E30DB3">
        <w:trPr>
          <w:trHeight w:val="485"/>
        </w:trPr>
        <w:tc>
          <w:tcPr>
            <w:tcW w:w="5104" w:type="dxa"/>
            <w:tcBorders>
              <w:top w:val="single" w:sz="4" w:space="0" w:color="000000"/>
              <w:left w:val="single" w:sz="4" w:space="0" w:color="000000"/>
              <w:bottom w:val="single" w:sz="4" w:space="0" w:color="000000"/>
              <w:right w:val="single" w:sz="4" w:space="0" w:color="000000"/>
            </w:tcBorders>
          </w:tcPr>
          <w:p w14:paraId="48EFBAFD" w14:textId="0A6EA38D" w:rsidR="009B1269" w:rsidRPr="004F1740" w:rsidRDefault="009B1269" w:rsidP="00850ABC">
            <w:pPr>
              <w:pBdr>
                <w:top w:val="nil"/>
                <w:left w:val="nil"/>
                <w:bottom w:val="nil"/>
                <w:right w:val="nil"/>
                <w:between w:val="nil"/>
              </w:pBdr>
              <w:ind w:right="176" w:firstLine="108"/>
              <w:rPr>
                <w:b/>
                <w:noProof/>
                <w:lang w:val="ro-RO"/>
              </w:rPr>
            </w:pPr>
            <w:r w:rsidRPr="004F1740">
              <w:rPr>
                <w:b/>
                <w:noProof/>
                <w:lang w:val="ro-RO"/>
              </w:rPr>
              <w:lastRenderedPageBreak/>
              <w:t xml:space="preserve">ATRIBUȚIA 8. </w:t>
            </w:r>
            <w:r w:rsidR="004E6ABE" w:rsidRPr="004F1740">
              <w:rPr>
                <w:b/>
                <w:bCs/>
                <w:color w:val="000000" w:themeColor="text1"/>
                <w:lang w:val="ro-RO"/>
              </w:rPr>
              <w:t>Finalizarea sarcinii/programului de lucru</w:t>
            </w:r>
          </w:p>
          <w:p w14:paraId="2C2CF9A8" w14:textId="2B7616CA" w:rsidR="00651B1D" w:rsidRPr="004F1740" w:rsidRDefault="00651B1D" w:rsidP="00850ABC">
            <w:pPr>
              <w:widowControl w:val="0"/>
              <w:autoSpaceDE w:val="0"/>
              <w:autoSpaceDN w:val="0"/>
              <w:rPr>
                <w:bCs/>
                <w:noProof/>
                <w:lang w:val="ro-RO" w:eastAsia="ru-RU"/>
              </w:rPr>
            </w:pPr>
            <w:r w:rsidRPr="004F1740">
              <w:rPr>
                <w:b/>
                <w:noProof/>
                <w:lang w:val="ro-RO" w:eastAsia="ru-RU"/>
              </w:rPr>
              <w:t>Sarcina 8.</w:t>
            </w:r>
            <w:r w:rsidR="009D5F16" w:rsidRPr="004F1740">
              <w:rPr>
                <w:b/>
                <w:noProof/>
                <w:lang w:val="ro-RO" w:eastAsia="ru-RU"/>
              </w:rPr>
              <w:t>a</w:t>
            </w:r>
            <w:r w:rsidRPr="004F1740">
              <w:rPr>
                <w:b/>
                <w:noProof/>
                <w:lang w:val="ro-RO" w:eastAsia="ru-RU"/>
              </w:rPr>
              <w:t xml:space="preserve">. </w:t>
            </w:r>
            <w:r w:rsidRPr="004F1740">
              <w:rPr>
                <w:bCs/>
                <w:noProof/>
                <w:lang w:val="ro-RO" w:eastAsia="ru-RU"/>
              </w:rPr>
              <w:t>Curățirea utilajului la finalul programului de lucru/la finalizarea sarcinii</w:t>
            </w:r>
          </w:p>
          <w:p w14:paraId="5472731A" w14:textId="1404D6C9" w:rsidR="00651B1D" w:rsidRPr="004F1740" w:rsidRDefault="00651B1D" w:rsidP="00850ABC">
            <w:pPr>
              <w:widowControl w:val="0"/>
              <w:autoSpaceDE w:val="0"/>
              <w:autoSpaceDN w:val="0"/>
              <w:rPr>
                <w:bCs/>
                <w:noProof/>
                <w:lang w:val="ro-RO" w:eastAsia="ru-RU"/>
              </w:rPr>
            </w:pPr>
            <w:r w:rsidRPr="004F1740">
              <w:rPr>
                <w:b/>
                <w:noProof/>
                <w:lang w:val="ro-RO" w:eastAsia="ru-RU"/>
              </w:rPr>
              <w:t>Sarcina 8.</w:t>
            </w:r>
            <w:r w:rsidR="009D5F16" w:rsidRPr="004F1740">
              <w:rPr>
                <w:b/>
                <w:noProof/>
                <w:lang w:val="ro-RO" w:eastAsia="ru-RU"/>
              </w:rPr>
              <w:t>b</w:t>
            </w:r>
            <w:r w:rsidRPr="004F1740">
              <w:rPr>
                <w:b/>
                <w:noProof/>
                <w:lang w:val="ro-RO" w:eastAsia="ru-RU"/>
              </w:rPr>
              <w:t xml:space="preserve">. </w:t>
            </w:r>
            <w:r w:rsidRPr="004F1740">
              <w:rPr>
                <w:bCs/>
                <w:noProof/>
                <w:lang w:val="ro-RO" w:eastAsia="ru-RU"/>
              </w:rPr>
              <w:t>Curățirea locul</w:t>
            </w:r>
            <w:r w:rsidR="009D5F16" w:rsidRPr="004F1740">
              <w:rPr>
                <w:bCs/>
                <w:noProof/>
                <w:lang w:val="ro-RO" w:eastAsia="ru-RU"/>
              </w:rPr>
              <w:t>ui</w:t>
            </w:r>
            <w:r w:rsidRPr="004F1740">
              <w:rPr>
                <w:bCs/>
                <w:noProof/>
                <w:lang w:val="ro-RO" w:eastAsia="ru-RU"/>
              </w:rPr>
              <w:t xml:space="preserve"> individual de lucru</w:t>
            </w:r>
          </w:p>
          <w:p w14:paraId="45B69AD1" w14:textId="18B09166" w:rsidR="00651B1D" w:rsidRPr="004F1740" w:rsidRDefault="00651B1D" w:rsidP="00850ABC">
            <w:pPr>
              <w:widowControl w:val="0"/>
              <w:autoSpaceDE w:val="0"/>
              <w:autoSpaceDN w:val="0"/>
              <w:rPr>
                <w:bCs/>
                <w:noProof/>
                <w:lang w:val="ro-RO" w:eastAsia="ru-RU"/>
              </w:rPr>
            </w:pPr>
            <w:r w:rsidRPr="004F1740">
              <w:rPr>
                <w:b/>
                <w:noProof/>
                <w:lang w:val="ro-RO" w:eastAsia="ru-RU"/>
              </w:rPr>
              <w:t>Sarcina 8.</w:t>
            </w:r>
            <w:r w:rsidR="009D5F16" w:rsidRPr="004F1740">
              <w:rPr>
                <w:b/>
                <w:noProof/>
                <w:lang w:val="ro-RO" w:eastAsia="ru-RU"/>
              </w:rPr>
              <w:t>c</w:t>
            </w:r>
            <w:r w:rsidRPr="004F1740">
              <w:rPr>
                <w:b/>
                <w:noProof/>
                <w:lang w:val="ro-RO" w:eastAsia="ru-RU"/>
              </w:rPr>
              <w:t>.</w:t>
            </w:r>
            <w:r w:rsidRPr="004F1740">
              <w:rPr>
                <w:bCs/>
                <w:noProof/>
                <w:lang w:val="ro-RO" w:eastAsia="ru-RU"/>
              </w:rPr>
              <w:t xml:space="preserve"> Colectarea selectivă a deșeurilor</w:t>
            </w:r>
          </w:p>
          <w:p w14:paraId="095E0CC2" w14:textId="48C6A842" w:rsidR="00651B1D" w:rsidRPr="004F1740" w:rsidRDefault="00651B1D" w:rsidP="00850ABC">
            <w:pPr>
              <w:widowControl w:val="0"/>
              <w:autoSpaceDE w:val="0"/>
              <w:autoSpaceDN w:val="0"/>
              <w:rPr>
                <w:bCs/>
                <w:noProof/>
                <w:lang w:val="ro-RO" w:eastAsia="ru-RU"/>
              </w:rPr>
            </w:pPr>
            <w:r w:rsidRPr="004F1740">
              <w:rPr>
                <w:b/>
                <w:noProof/>
                <w:lang w:val="ro-RO" w:eastAsia="ru-RU"/>
              </w:rPr>
              <w:t xml:space="preserve">Sarcina </w:t>
            </w:r>
            <w:r w:rsidRPr="004F1740">
              <w:rPr>
                <w:b/>
                <w:bCs/>
                <w:noProof/>
                <w:lang w:val="ro-RO" w:eastAsia="ru-RU"/>
              </w:rPr>
              <w:t>8.</w:t>
            </w:r>
            <w:r w:rsidR="009D5F16" w:rsidRPr="004F1740">
              <w:rPr>
                <w:b/>
                <w:bCs/>
                <w:noProof/>
                <w:lang w:val="ro-RO" w:eastAsia="ru-RU"/>
              </w:rPr>
              <w:t>d</w:t>
            </w:r>
            <w:r w:rsidRPr="004F1740">
              <w:rPr>
                <w:b/>
                <w:bCs/>
                <w:noProof/>
                <w:lang w:val="ro-RO" w:eastAsia="ru-RU"/>
              </w:rPr>
              <w:t>.</w:t>
            </w:r>
            <w:r w:rsidRPr="004F1740">
              <w:rPr>
                <w:bCs/>
                <w:noProof/>
                <w:lang w:val="ro-RO" w:eastAsia="ru-RU"/>
              </w:rPr>
              <w:t xml:space="preserve"> Participarea la transportarea </w:t>
            </w:r>
            <w:r w:rsidR="009F5F98" w:rsidRPr="004F1740">
              <w:rPr>
                <w:bCs/>
                <w:noProof/>
                <w:lang w:val="ro-RO" w:eastAsia="ru-RU"/>
              </w:rPr>
              <w:t>buldozerului</w:t>
            </w:r>
            <w:r w:rsidRPr="004F1740">
              <w:rPr>
                <w:bCs/>
                <w:noProof/>
                <w:lang w:val="ro-RO" w:eastAsia="ru-RU"/>
              </w:rPr>
              <w:t xml:space="preserve"> la locul de parcare</w:t>
            </w:r>
          </w:p>
          <w:p w14:paraId="781C373B" w14:textId="0831BA48" w:rsidR="00651B1D" w:rsidRPr="004F1740" w:rsidRDefault="00651B1D" w:rsidP="00850ABC">
            <w:pPr>
              <w:widowControl w:val="0"/>
              <w:autoSpaceDE w:val="0"/>
              <w:autoSpaceDN w:val="0"/>
              <w:rPr>
                <w:bCs/>
                <w:noProof/>
                <w:lang w:val="ro-RO" w:eastAsia="ru-RU"/>
              </w:rPr>
            </w:pPr>
            <w:r w:rsidRPr="004F1740">
              <w:rPr>
                <w:b/>
                <w:noProof/>
                <w:lang w:val="ro-RO" w:eastAsia="ru-RU"/>
              </w:rPr>
              <w:t xml:space="preserve">Sarcina </w:t>
            </w:r>
            <w:r w:rsidRPr="004F1740">
              <w:rPr>
                <w:b/>
                <w:bCs/>
                <w:noProof/>
                <w:lang w:val="ro-RO" w:eastAsia="ru-RU"/>
              </w:rPr>
              <w:t>8.</w:t>
            </w:r>
            <w:r w:rsidR="009D5F16" w:rsidRPr="004F1740">
              <w:rPr>
                <w:b/>
                <w:bCs/>
                <w:noProof/>
                <w:lang w:val="ro-RO" w:eastAsia="ru-RU"/>
              </w:rPr>
              <w:t>e</w:t>
            </w:r>
            <w:r w:rsidRPr="004F1740">
              <w:rPr>
                <w:b/>
                <w:bCs/>
                <w:noProof/>
                <w:lang w:val="ro-RO" w:eastAsia="ru-RU"/>
              </w:rPr>
              <w:t>.</w:t>
            </w:r>
            <w:r w:rsidRPr="004F1740">
              <w:rPr>
                <w:bCs/>
                <w:noProof/>
                <w:lang w:val="ro-RO" w:eastAsia="ru-RU"/>
              </w:rPr>
              <w:t xml:space="preserve"> Parcarea utilajului în spațiu sigur</w:t>
            </w:r>
          </w:p>
          <w:p w14:paraId="6D7FBA95" w14:textId="76C40883" w:rsidR="00651B1D" w:rsidRPr="004F1740" w:rsidRDefault="00651B1D" w:rsidP="00850ABC">
            <w:pPr>
              <w:widowControl w:val="0"/>
              <w:autoSpaceDE w:val="0"/>
              <w:autoSpaceDN w:val="0"/>
              <w:rPr>
                <w:bCs/>
                <w:noProof/>
                <w:lang w:val="ro-RO" w:eastAsia="ru-RU"/>
              </w:rPr>
            </w:pPr>
            <w:r w:rsidRPr="004F1740">
              <w:rPr>
                <w:b/>
                <w:noProof/>
                <w:lang w:val="ro-RO" w:eastAsia="ru-RU"/>
              </w:rPr>
              <w:t xml:space="preserve">Sarcina </w:t>
            </w:r>
            <w:r w:rsidRPr="004F1740">
              <w:rPr>
                <w:b/>
                <w:bCs/>
                <w:noProof/>
                <w:lang w:val="ro-RO" w:eastAsia="ru-RU"/>
              </w:rPr>
              <w:t>8.</w:t>
            </w:r>
            <w:r w:rsidR="009D5F16" w:rsidRPr="004F1740">
              <w:rPr>
                <w:b/>
                <w:bCs/>
                <w:noProof/>
                <w:lang w:val="ro-RO" w:eastAsia="ru-RU"/>
              </w:rPr>
              <w:t>f</w:t>
            </w:r>
            <w:r w:rsidRPr="004F1740">
              <w:rPr>
                <w:b/>
                <w:bCs/>
                <w:noProof/>
                <w:lang w:val="ro-RO" w:eastAsia="ru-RU"/>
              </w:rPr>
              <w:t>.</w:t>
            </w:r>
            <w:r w:rsidRPr="004F1740">
              <w:rPr>
                <w:bCs/>
                <w:noProof/>
                <w:lang w:val="ro-RO" w:eastAsia="ru-RU"/>
              </w:rPr>
              <w:t xml:space="preserve"> Deconectarea sistemelor</w:t>
            </w:r>
          </w:p>
          <w:p w14:paraId="5825D28D" w14:textId="598777CF" w:rsidR="00651B1D" w:rsidRPr="004F1740" w:rsidRDefault="00651B1D" w:rsidP="00850ABC">
            <w:pPr>
              <w:widowControl w:val="0"/>
              <w:autoSpaceDE w:val="0"/>
              <w:autoSpaceDN w:val="0"/>
              <w:rPr>
                <w:bCs/>
                <w:noProof/>
                <w:lang w:val="ro-RO" w:eastAsia="ru-RU"/>
              </w:rPr>
            </w:pPr>
            <w:r w:rsidRPr="004F1740">
              <w:rPr>
                <w:b/>
                <w:noProof/>
                <w:lang w:val="ro-RO" w:eastAsia="ru-RU"/>
              </w:rPr>
              <w:t xml:space="preserve">Sarcina </w:t>
            </w:r>
            <w:r w:rsidRPr="004F1740">
              <w:rPr>
                <w:b/>
                <w:bCs/>
                <w:noProof/>
                <w:lang w:val="ro-RO" w:eastAsia="ru-RU"/>
              </w:rPr>
              <w:t>8.</w:t>
            </w:r>
            <w:r w:rsidR="009D5F16" w:rsidRPr="004F1740">
              <w:rPr>
                <w:b/>
                <w:bCs/>
                <w:noProof/>
                <w:lang w:val="ro-RO" w:eastAsia="ru-RU"/>
              </w:rPr>
              <w:t>g</w:t>
            </w:r>
            <w:r w:rsidRPr="004F1740">
              <w:rPr>
                <w:bCs/>
                <w:noProof/>
                <w:lang w:val="ro-RO" w:eastAsia="ru-RU"/>
              </w:rPr>
              <w:t xml:space="preserve">. </w:t>
            </w:r>
            <w:r w:rsidR="004D59B0" w:rsidRPr="004F1740">
              <w:rPr>
                <w:bCs/>
                <w:noProof/>
                <w:lang w:val="ro-RO" w:eastAsia="ru-RU"/>
              </w:rPr>
              <w:t>V</w:t>
            </w:r>
            <w:r w:rsidR="008058D5" w:rsidRPr="004F1740">
              <w:rPr>
                <w:bCs/>
                <w:noProof/>
                <w:lang w:val="ro-RO" w:eastAsia="ru-RU"/>
              </w:rPr>
              <w:t xml:space="preserve">erificarea </w:t>
            </w:r>
            <w:r w:rsidRPr="004F1740">
              <w:rPr>
                <w:bCs/>
                <w:noProof/>
                <w:lang w:val="ro-RO" w:eastAsia="ru-RU"/>
              </w:rPr>
              <w:t>vizuală a utilajului</w:t>
            </w:r>
          </w:p>
          <w:p w14:paraId="3E0B3EC5" w14:textId="3D0C2188" w:rsidR="00651B1D" w:rsidRPr="004F1740" w:rsidRDefault="00651B1D" w:rsidP="00850ABC">
            <w:pPr>
              <w:widowControl w:val="0"/>
              <w:autoSpaceDE w:val="0"/>
              <w:autoSpaceDN w:val="0"/>
              <w:rPr>
                <w:bCs/>
                <w:lang w:val="ro-RO" w:eastAsia="ru-RU"/>
              </w:rPr>
            </w:pPr>
            <w:r w:rsidRPr="004F1740">
              <w:rPr>
                <w:b/>
                <w:noProof/>
                <w:lang w:val="ro-RO" w:eastAsia="ru-RU"/>
              </w:rPr>
              <w:t xml:space="preserve">Sarcina </w:t>
            </w:r>
            <w:r w:rsidRPr="004F1740">
              <w:rPr>
                <w:b/>
                <w:bCs/>
                <w:noProof/>
                <w:lang w:val="ro-RO" w:eastAsia="ru-RU"/>
              </w:rPr>
              <w:t>8.</w:t>
            </w:r>
            <w:r w:rsidR="009D5F16" w:rsidRPr="004F1740">
              <w:rPr>
                <w:b/>
                <w:bCs/>
                <w:noProof/>
                <w:lang w:val="ro-RO" w:eastAsia="ru-RU"/>
              </w:rPr>
              <w:t>h</w:t>
            </w:r>
            <w:r w:rsidRPr="004F1740">
              <w:rPr>
                <w:b/>
                <w:bCs/>
                <w:noProof/>
                <w:lang w:val="ro-RO" w:eastAsia="ru-RU"/>
              </w:rPr>
              <w:t>.</w:t>
            </w:r>
            <w:r w:rsidRPr="004F1740">
              <w:rPr>
                <w:bCs/>
                <w:noProof/>
                <w:lang w:val="ro-RO" w:eastAsia="ru-RU"/>
              </w:rPr>
              <w:t xml:space="preserve"> Raportarea privind finalizarea programului de muncă</w:t>
            </w:r>
          </w:p>
          <w:p w14:paraId="019FE2CD" w14:textId="3F97588D" w:rsidR="00B72499" w:rsidRPr="004F1740" w:rsidRDefault="00B72499" w:rsidP="00850ABC">
            <w:pPr>
              <w:pBdr>
                <w:top w:val="nil"/>
                <w:left w:val="nil"/>
                <w:bottom w:val="nil"/>
                <w:right w:val="nil"/>
                <w:between w:val="nil"/>
              </w:pBdr>
              <w:ind w:left="26" w:right="56"/>
              <w:rPr>
                <w:b/>
                <w:noProof/>
                <w:lang w:val="ro-RO"/>
              </w:rPr>
            </w:pPr>
          </w:p>
        </w:tc>
        <w:tc>
          <w:tcPr>
            <w:tcW w:w="3686" w:type="dxa"/>
            <w:tcBorders>
              <w:top w:val="single" w:sz="4" w:space="0" w:color="000000"/>
              <w:left w:val="single" w:sz="4" w:space="0" w:color="000000"/>
              <w:bottom w:val="single" w:sz="4" w:space="0" w:color="000000"/>
              <w:right w:val="single" w:sz="4" w:space="0" w:color="000000"/>
            </w:tcBorders>
          </w:tcPr>
          <w:p w14:paraId="6DCC960E" w14:textId="6F77453C" w:rsidR="009B1269" w:rsidRDefault="009B1269" w:rsidP="00850ABC">
            <w:pPr>
              <w:pBdr>
                <w:top w:val="nil"/>
                <w:left w:val="nil"/>
                <w:bottom w:val="nil"/>
                <w:right w:val="nil"/>
                <w:between w:val="nil"/>
              </w:pBdr>
              <w:ind w:left="28" w:right="57"/>
              <w:jc w:val="center"/>
              <w:rPr>
                <w:b/>
                <w:bCs/>
                <w:lang w:val="ro-RO"/>
              </w:rPr>
            </w:pPr>
            <w:r w:rsidRPr="004F1740">
              <w:rPr>
                <w:b/>
                <w:noProof/>
                <w:lang w:val="ro-RO"/>
              </w:rPr>
              <w:t xml:space="preserve">CP </w:t>
            </w:r>
            <w:r w:rsidR="004359CC" w:rsidRPr="004F1740">
              <w:rPr>
                <w:b/>
                <w:noProof/>
                <w:lang w:val="ro-RO"/>
              </w:rPr>
              <w:t>8</w:t>
            </w:r>
            <w:r w:rsidRPr="004F1740">
              <w:rPr>
                <w:b/>
                <w:noProof/>
                <w:lang w:val="ro-RO"/>
              </w:rPr>
              <w:t>.</w:t>
            </w:r>
            <w:r w:rsidR="007E4311" w:rsidRPr="004F1740">
              <w:rPr>
                <w:b/>
                <w:noProof/>
                <w:lang w:val="ro-RO"/>
              </w:rPr>
              <w:t xml:space="preserve"> Realizarea </w:t>
            </w:r>
            <w:r w:rsidR="00BA2AEC" w:rsidRPr="004F1740">
              <w:rPr>
                <w:b/>
                <w:noProof/>
                <w:lang w:val="ro-RO"/>
              </w:rPr>
              <w:t xml:space="preserve">lucrărilor de pregătire a </w:t>
            </w:r>
            <w:r w:rsidR="009F5F98" w:rsidRPr="004F1740">
              <w:rPr>
                <w:b/>
                <w:bCs/>
                <w:lang w:val="ro-RO"/>
              </w:rPr>
              <w:t>buldozerului</w:t>
            </w:r>
            <w:r w:rsidR="007E4311" w:rsidRPr="004F1740">
              <w:rPr>
                <w:b/>
                <w:bCs/>
                <w:lang w:val="ro-RO"/>
              </w:rPr>
              <w:t xml:space="preserve"> pentru staționare</w:t>
            </w:r>
          </w:p>
          <w:p w14:paraId="747B4F17" w14:textId="77777777" w:rsidR="00850ABC" w:rsidRPr="004F1740" w:rsidRDefault="00850ABC" w:rsidP="00850ABC">
            <w:pPr>
              <w:pBdr>
                <w:top w:val="nil"/>
                <w:left w:val="nil"/>
                <w:bottom w:val="nil"/>
                <w:right w:val="nil"/>
                <w:between w:val="nil"/>
              </w:pBdr>
              <w:ind w:left="28" w:right="57"/>
              <w:jc w:val="center"/>
              <w:rPr>
                <w:b/>
                <w:noProof/>
                <w:lang w:val="ro-RO"/>
              </w:rPr>
            </w:pPr>
          </w:p>
          <w:p w14:paraId="5CA59125" w14:textId="3399D996" w:rsidR="009B1269" w:rsidRPr="004F1740" w:rsidRDefault="008E0081" w:rsidP="00850ABC">
            <w:pPr>
              <w:pBdr>
                <w:top w:val="nil"/>
                <w:left w:val="nil"/>
                <w:bottom w:val="nil"/>
                <w:right w:val="nil"/>
                <w:between w:val="nil"/>
              </w:pBdr>
              <w:ind w:left="28" w:right="57"/>
              <w:jc w:val="center"/>
              <w:rPr>
                <w:b/>
                <w:i/>
                <w:iCs/>
                <w:noProof/>
                <w:lang w:val="ro-RO"/>
              </w:rPr>
            </w:pPr>
            <w:r w:rsidRPr="004F1740">
              <w:rPr>
                <w:i/>
                <w:iCs/>
                <w:noProof/>
                <w:lang w:val="ro-RO"/>
              </w:rPr>
              <w:t>(3.a; 3.d; 6.c; 8.a; 8.b; 8.c; 8.d; 8.e; 8.f; 8.g; 8.h)</w:t>
            </w:r>
          </w:p>
        </w:tc>
        <w:tc>
          <w:tcPr>
            <w:tcW w:w="6869" w:type="dxa"/>
            <w:tcBorders>
              <w:top w:val="single" w:sz="4" w:space="0" w:color="000000"/>
              <w:left w:val="single" w:sz="4" w:space="0" w:color="000000"/>
              <w:bottom w:val="single" w:sz="4" w:space="0" w:color="000000"/>
              <w:right w:val="single" w:sz="4" w:space="0" w:color="000000"/>
            </w:tcBorders>
          </w:tcPr>
          <w:p w14:paraId="2BE0419F" w14:textId="2A5A2695" w:rsidR="00FB692D" w:rsidRPr="004F1740" w:rsidRDefault="00CE157F" w:rsidP="00850ABC">
            <w:pPr>
              <w:pStyle w:val="ListParagraph"/>
              <w:numPr>
                <w:ilvl w:val="1"/>
                <w:numId w:val="64"/>
              </w:numPr>
              <w:ind w:right="95"/>
              <w:contextualSpacing w:val="0"/>
              <w:rPr>
                <w:lang w:val="ro-RO" w:eastAsia="ru-MD"/>
              </w:rPr>
            </w:pPr>
            <w:r w:rsidRPr="004F1740">
              <w:rPr>
                <w:lang w:val="ro-RO" w:eastAsia="ru-MD"/>
              </w:rPr>
              <w:t>Asigură c</w:t>
            </w:r>
            <w:r w:rsidR="00651B1D" w:rsidRPr="004F1740">
              <w:rPr>
                <w:lang w:val="ro-RO" w:eastAsia="ru-MD"/>
              </w:rPr>
              <w:t>urăț</w:t>
            </w:r>
            <w:r w:rsidRPr="004F1740">
              <w:rPr>
                <w:lang w:val="ro-RO" w:eastAsia="ru-MD"/>
              </w:rPr>
              <w:t xml:space="preserve">area </w:t>
            </w:r>
            <w:r w:rsidR="00FB692D" w:rsidRPr="004F1740">
              <w:rPr>
                <w:lang w:val="ro-RO" w:eastAsia="ru-MD"/>
              </w:rPr>
              <w:t>utilajului</w:t>
            </w:r>
            <w:r w:rsidRPr="004F1740">
              <w:rPr>
                <w:lang w:val="ro-RO" w:eastAsia="ru-MD"/>
              </w:rPr>
              <w:t xml:space="preserve">, </w:t>
            </w:r>
            <w:r w:rsidR="00651B1D" w:rsidRPr="004F1740">
              <w:rPr>
                <w:lang w:val="ro-RO" w:eastAsia="ru-MD"/>
              </w:rPr>
              <w:t>la finalizarea lucrărilor</w:t>
            </w:r>
            <w:r w:rsidRPr="004F1740">
              <w:rPr>
                <w:lang w:val="ro-RO" w:eastAsia="ru-MD"/>
              </w:rPr>
              <w:t>/programului de lucru,</w:t>
            </w:r>
            <w:r w:rsidR="00651B1D" w:rsidRPr="004F1740">
              <w:rPr>
                <w:lang w:val="ro-RO" w:eastAsia="ru-MD"/>
              </w:rPr>
              <w:t xml:space="preserve"> prin îndepărtarea pământului, pietrișului, noroiului și altor depuneri de pe organele și suprafețele utilajului</w:t>
            </w:r>
            <w:r w:rsidR="003A7E2F" w:rsidRPr="004F1740">
              <w:rPr>
                <w:lang w:val="ro-RO" w:eastAsia="ru-MD"/>
              </w:rPr>
              <w:t xml:space="preserve"> de lucru</w:t>
            </w:r>
          </w:p>
          <w:p w14:paraId="4B600AF3" w14:textId="6653CE98" w:rsidR="00FB692D" w:rsidRPr="004F1740" w:rsidRDefault="00651B1D" w:rsidP="00850ABC">
            <w:pPr>
              <w:pStyle w:val="ListParagraph"/>
              <w:numPr>
                <w:ilvl w:val="1"/>
                <w:numId w:val="64"/>
              </w:numPr>
              <w:ind w:right="95"/>
              <w:contextualSpacing w:val="0"/>
              <w:rPr>
                <w:lang w:val="ro-RO" w:eastAsia="ru-MD"/>
              </w:rPr>
            </w:pPr>
            <w:r w:rsidRPr="004F1740">
              <w:rPr>
                <w:lang w:val="ro-RO" w:eastAsia="ru-MD"/>
              </w:rPr>
              <w:t>Asigură ordinea și curățenia la locul de muncă prin evacuarea materialelor rămase și îndepărtarea obiectelor care pot crea pericole pentru personal sau utilaj</w:t>
            </w:r>
          </w:p>
          <w:p w14:paraId="3882D3F8" w14:textId="5AE9C8FF" w:rsidR="00FB692D" w:rsidRPr="004F1740" w:rsidRDefault="003A7E2F" w:rsidP="00850ABC">
            <w:pPr>
              <w:pStyle w:val="ListParagraph"/>
              <w:numPr>
                <w:ilvl w:val="1"/>
                <w:numId w:val="64"/>
              </w:numPr>
              <w:ind w:right="95"/>
              <w:contextualSpacing w:val="0"/>
              <w:rPr>
                <w:lang w:val="ro-RO" w:eastAsia="ru-MD"/>
              </w:rPr>
            </w:pPr>
            <w:r w:rsidRPr="004F1740">
              <w:rPr>
                <w:lang w:val="ro-RO" w:eastAsia="ru-MD"/>
              </w:rPr>
              <w:t>D</w:t>
            </w:r>
            <w:r w:rsidR="00651B1D" w:rsidRPr="004F1740">
              <w:rPr>
                <w:lang w:val="ro-RO" w:eastAsia="ru-MD"/>
              </w:rPr>
              <w:t xml:space="preserve">epozitează selectiv deșeurile rezultate din activitate, respectând cerințele de protecție a mediului și regulamentele interne </w:t>
            </w:r>
            <w:r w:rsidRPr="004F1740">
              <w:rPr>
                <w:lang w:val="ro-RO" w:eastAsia="ru-MD"/>
              </w:rPr>
              <w:t>privind gestionarea deșeurilor</w:t>
            </w:r>
          </w:p>
          <w:p w14:paraId="030DAD60" w14:textId="460E1BBF" w:rsidR="00FB692D" w:rsidRPr="004F1740" w:rsidRDefault="003A7E2F" w:rsidP="00850ABC">
            <w:pPr>
              <w:pStyle w:val="ListParagraph"/>
              <w:numPr>
                <w:ilvl w:val="1"/>
                <w:numId w:val="64"/>
              </w:numPr>
              <w:ind w:right="95"/>
              <w:contextualSpacing w:val="0"/>
              <w:rPr>
                <w:lang w:val="ro-RO" w:eastAsia="ru-MD"/>
              </w:rPr>
            </w:pPr>
            <w:r w:rsidRPr="004F1740">
              <w:rPr>
                <w:lang w:val="ro-RO" w:eastAsia="ru-MD"/>
              </w:rPr>
              <w:t>Asigură</w:t>
            </w:r>
            <w:r w:rsidR="00651B1D" w:rsidRPr="004F1740">
              <w:rPr>
                <w:lang w:val="ro-RO" w:eastAsia="ru-MD"/>
              </w:rPr>
              <w:t xml:space="preserve"> </w:t>
            </w:r>
            <w:r w:rsidR="007B67FD" w:rsidRPr="004F1740">
              <w:rPr>
                <w:lang w:val="ro-RO" w:eastAsia="ru-MD"/>
              </w:rPr>
              <w:t>ancorarea</w:t>
            </w:r>
            <w:r w:rsidR="00651B1D" w:rsidRPr="004F1740">
              <w:rPr>
                <w:lang w:val="ro-RO" w:eastAsia="ru-MD"/>
              </w:rPr>
              <w:t xml:space="preserve"> </w:t>
            </w:r>
            <w:r w:rsidR="0052058F" w:rsidRPr="004F1740">
              <w:rPr>
                <w:lang w:val="ro-RO" w:eastAsia="ru-MD"/>
              </w:rPr>
              <w:t>buldozerului</w:t>
            </w:r>
            <w:r w:rsidR="00651B1D" w:rsidRPr="004F1740">
              <w:rPr>
                <w:lang w:val="ro-RO" w:eastAsia="ru-MD"/>
              </w:rPr>
              <w:t xml:space="preserve"> </w:t>
            </w:r>
            <w:r w:rsidR="007B67FD" w:rsidRPr="004F1740">
              <w:rPr>
                <w:lang w:val="ro-RO" w:eastAsia="ru-MD"/>
              </w:rPr>
              <w:t xml:space="preserve">pe trailerul pentru transportare </w:t>
            </w:r>
            <w:r w:rsidR="00651B1D" w:rsidRPr="004F1740">
              <w:rPr>
                <w:lang w:val="ro-RO" w:eastAsia="ru-MD"/>
              </w:rPr>
              <w:t xml:space="preserve">către locul de staționare sau parcare, respectând </w:t>
            </w:r>
            <w:r w:rsidRPr="004F1740">
              <w:rPr>
                <w:lang w:val="ro-RO" w:eastAsia="ru-MD"/>
              </w:rPr>
              <w:t xml:space="preserve">normele </w:t>
            </w:r>
            <w:r w:rsidR="00651B1D" w:rsidRPr="004F1740">
              <w:rPr>
                <w:lang w:val="ro-RO" w:eastAsia="ru-MD"/>
              </w:rPr>
              <w:t xml:space="preserve">de </w:t>
            </w:r>
            <w:r w:rsidRPr="004F1740">
              <w:rPr>
                <w:lang w:val="ro-RO" w:eastAsia="ru-MD"/>
              </w:rPr>
              <w:t xml:space="preserve">securitate și sănătate în muncă și regulile corecte de </w:t>
            </w:r>
            <w:r w:rsidR="007B67FD" w:rsidRPr="004F1740">
              <w:rPr>
                <w:lang w:val="ro-RO" w:eastAsia="ru-MD"/>
              </w:rPr>
              <w:t>ancorare</w:t>
            </w:r>
          </w:p>
          <w:p w14:paraId="7EC79F5C" w14:textId="428B8F3C" w:rsidR="00FB692D" w:rsidRPr="004F1740" w:rsidRDefault="003A7E2F" w:rsidP="00850ABC">
            <w:pPr>
              <w:pStyle w:val="ListParagraph"/>
              <w:numPr>
                <w:ilvl w:val="1"/>
                <w:numId w:val="64"/>
              </w:numPr>
              <w:ind w:right="95"/>
              <w:contextualSpacing w:val="0"/>
              <w:rPr>
                <w:lang w:val="ro-RO" w:eastAsia="ru-MD"/>
              </w:rPr>
            </w:pPr>
            <w:r w:rsidRPr="004F1740">
              <w:rPr>
                <w:lang w:val="ro-RO" w:eastAsia="ru-MD"/>
              </w:rPr>
              <w:t>P</w:t>
            </w:r>
            <w:r w:rsidR="00651B1D" w:rsidRPr="004F1740">
              <w:rPr>
                <w:lang w:val="ro-RO" w:eastAsia="ru-MD"/>
              </w:rPr>
              <w:t xml:space="preserve">archează </w:t>
            </w:r>
            <w:r w:rsidRPr="004F1740">
              <w:rPr>
                <w:lang w:val="ro-RO" w:eastAsia="ru-MD"/>
              </w:rPr>
              <w:t xml:space="preserve">cu responsabilitate </w:t>
            </w:r>
            <w:r w:rsidR="0052058F" w:rsidRPr="004F1740">
              <w:rPr>
                <w:lang w:val="ro-RO" w:eastAsia="ru-MD"/>
              </w:rPr>
              <w:t>buldozerului</w:t>
            </w:r>
            <w:r w:rsidR="00651B1D" w:rsidRPr="004F1740">
              <w:rPr>
                <w:lang w:val="ro-RO" w:eastAsia="ru-MD"/>
              </w:rPr>
              <w:t xml:space="preserve"> într-un loc sigur, stabil și autorizat, astfel încât să nu </w:t>
            </w:r>
            <w:r w:rsidRPr="004F1740">
              <w:rPr>
                <w:lang w:val="ro-RO" w:eastAsia="ru-MD"/>
              </w:rPr>
              <w:t xml:space="preserve">îngrădească accesul și să nu </w:t>
            </w:r>
            <w:r w:rsidR="00651B1D" w:rsidRPr="004F1740">
              <w:rPr>
                <w:lang w:val="ro-RO" w:eastAsia="ru-MD"/>
              </w:rPr>
              <w:t>prezinte pericol pentru persoane, utilaje sau trafic</w:t>
            </w:r>
          </w:p>
          <w:p w14:paraId="3D1B9968" w14:textId="1D26462C" w:rsidR="00FB692D" w:rsidRPr="004F1740" w:rsidRDefault="003A7E2F" w:rsidP="00850ABC">
            <w:pPr>
              <w:pStyle w:val="ListParagraph"/>
              <w:numPr>
                <w:ilvl w:val="1"/>
                <w:numId w:val="64"/>
              </w:numPr>
              <w:ind w:right="95"/>
              <w:contextualSpacing w:val="0"/>
              <w:rPr>
                <w:lang w:val="ro-RO" w:eastAsia="ru-MD"/>
              </w:rPr>
            </w:pPr>
            <w:r w:rsidRPr="004F1740">
              <w:rPr>
                <w:lang w:val="ro-RO" w:eastAsia="ru-MD"/>
              </w:rPr>
              <w:t>Amplasează utilajele</w:t>
            </w:r>
            <w:r w:rsidR="008F7A4D" w:rsidRPr="004F1740">
              <w:rPr>
                <w:lang w:val="ro-RO" w:eastAsia="ru-MD"/>
              </w:rPr>
              <w:t xml:space="preserve"> de lucru pe </w:t>
            </w:r>
            <w:r w:rsidRPr="004F1740">
              <w:rPr>
                <w:lang w:val="ro-RO" w:eastAsia="ru-MD"/>
              </w:rPr>
              <w:t>suprafața</w:t>
            </w:r>
            <w:r w:rsidR="008F7A4D" w:rsidRPr="004F1740">
              <w:rPr>
                <w:lang w:val="ro-RO" w:eastAsia="ru-MD"/>
              </w:rPr>
              <w:t xml:space="preserve"> locului de parcare, deconect</w:t>
            </w:r>
            <w:r w:rsidRPr="004F1740">
              <w:rPr>
                <w:lang w:val="ro-RO" w:eastAsia="ru-MD"/>
              </w:rPr>
              <w:t>ând</w:t>
            </w:r>
            <w:r w:rsidR="008F7A4D" w:rsidRPr="004F1740">
              <w:rPr>
                <w:lang w:val="ro-RO" w:eastAsia="ru-MD"/>
              </w:rPr>
              <w:t xml:space="preserve"> </w:t>
            </w:r>
            <w:r w:rsidR="00651B1D" w:rsidRPr="004F1740">
              <w:rPr>
                <w:lang w:val="ro-RO" w:eastAsia="ru-MD"/>
              </w:rPr>
              <w:t>sistemele utilajului</w:t>
            </w:r>
            <w:r w:rsidRPr="004F1740">
              <w:rPr>
                <w:lang w:val="ro-RO" w:eastAsia="ru-MD"/>
              </w:rPr>
              <w:t xml:space="preserve"> și borna minus de la bateria de acumulatoare, asigurând </w:t>
            </w:r>
            <w:r w:rsidR="008F7A4D" w:rsidRPr="004F1740">
              <w:rPr>
                <w:lang w:val="ro-RO" w:eastAsia="ru-MD"/>
              </w:rPr>
              <w:t xml:space="preserve">imobilizarea autogrederului </w:t>
            </w:r>
            <w:r w:rsidRPr="004F1740">
              <w:rPr>
                <w:lang w:val="ro-RO" w:eastAsia="ru-MD"/>
              </w:rPr>
              <w:t>conform normelor tehnice și celor de securitate și sănătate în muncă</w:t>
            </w:r>
          </w:p>
          <w:p w14:paraId="22B949B6" w14:textId="420CB49E" w:rsidR="00FB692D" w:rsidRPr="004F1740" w:rsidRDefault="00651B1D" w:rsidP="00850ABC">
            <w:pPr>
              <w:pStyle w:val="ListParagraph"/>
              <w:numPr>
                <w:ilvl w:val="1"/>
                <w:numId w:val="64"/>
              </w:numPr>
              <w:ind w:right="95"/>
              <w:contextualSpacing w:val="0"/>
              <w:rPr>
                <w:lang w:val="ro-RO" w:eastAsia="ru-MD"/>
              </w:rPr>
            </w:pPr>
            <w:r w:rsidRPr="004F1740">
              <w:rPr>
                <w:lang w:val="ro-RO" w:eastAsia="ru-MD"/>
              </w:rPr>
              <w:t xml:space="preserve">Efectuează o inspecție vizuală a </w:t>
            </w:r>
            <w:r w:rsidR="00FB692D" w:rsidRPr="004F1740">
              <w:rPr>
                <w:lang w:val="ro-RO" w:eastAsia="ru-MD"/>
              </w:rPr>
              <w:t>utilajului</w:t>
            </w:r>
            <w:r w:rsidRPr="004F1740">
              <w:rPr>
                <w:lang w:val="ro-RO" w:eastAsia="ru-MD"/>
              </w:rPr>
              <w:t xml:space="preserve"> după finalizarea lucrărilor pentru identificarea eventualelor deteriorări, scurgeri sau defecțiuni apărute în timpul exploatării</w:t>
            </w:r>
          </w:p>
          <w:p w14:paraId="06C060BA" w14:textId="602F952A" w:rsidR="00FB692D" w:rsidRPr="004F1740" w:rsidRDefault="00651B1D" w:rsidP="00850ABC">
            <w:pPr>
              <w:pStyle w:val="ListParagraph"/>
              <w:numPr>
                <w:ilvl w:val="1"/>
                <w:numId w:val="64"/>
              </w:numPr>
              <w:ind w:right="95"/>
              <w:contextualSpacing w:val="0"/>
              <w:rPr>
                <w:lang w:val="ro-RO" w:eastAsia="ru-MD"/>
              </w:rPr>
            </w:pPr>
            <w:r w:rsidRPr="004F1740">
              <w:rPr>
                <w:lang w:val="ro-RO" w:eastAsia="ru-MD"/>
              </w:rPr>
              <w:t>Informează superior</w:t>
            </w:r>
            <w:r w:rsidR="00FB692D" w:rsidRPr="004F1740">
              <w:rPr>
                <w:lang w:val="ro-RO" w:eastAsia="ru-MD"/>
              </w:rPr>
              <w:t>ii</w:t>
            </w:r>
            <w:r w:rsidRPr="004F1740">
              <w:rPr>
                <w:lang w:val="ro-RO" w:eastAsia="ru-MD"/>
              </w:rPr>
              <w:t xml:space="preserve"> despre finalizarea programului de lucru, starea tehnică a utilajului, eventualele defecțiuni constatate și lucrările executate pe parcursul zilei</w:t>
            </w:r>
          </w:p>
        </w:tc>
      </w:tr>
    </w:tbl>
    <w:p w14:paraId="7252C77C" w14:textId="77777777" w:rsidR="000E1B6B" w:rsidRPr="004F1740" w:rsidRDefault="000E1B6B" w:rsidP="000E1B6B">
      <w:pPr>
        <w:spacing w:before="120" w:line="276" w:lineRule="auto"/>
        <w:rPr>
          <w:noProof/>
          <w:lang w:val="ro-RO"/>
        </w:rPr>
      </w:pPr>
    </w:p>
    <w:p w14:paraId="6CBBE15F" w14:textId="77777777" w:rsidR="005F0F7E" w:rsidRPr="004F1740" w:rsidRDefault="005F0F7E">
      <w:pPr>
        <w:rPr>
          <w:lang w:val="ro-RO"/>
        </w:rPr>
      </w:pPr>
    </w:p>
    <w:sectPr w:rsidR="005F0F7E" w:rsidRPr="004F1740">
      <w:pgSz w:w="16838" w:h="11906" w:orient="landscape"/>
      <w:pgMar w:top="567" w:right="1138" w:bottom="426" w:left="1138" w:header="706"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21D42" w14:textId="77777777" w:rsidR="004A55F0" w:rsidRDefault="004A55F0">
      <w:r>
        <w:separator/>
      </w:r>
    </w:p>
  </w:endnote>
  <w:endnote w:type="continuationSeparator" w:id="0">
    <w:p w14:paraId="09DF6B27" w14:textId="77777777" w:rsidR="004A55F0" w:rsidRDefault="004A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LT 45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8BC2" w14:textId="77777777" w:rsidR="003A7E2F" w:rsidRPr="007061B9" w:rsidRDefault="003A7E2F">
    <w:pPr>
      <w:pBdr>
        <w:top w:val="nil"/>
        <w:left w:val="nil"/>
        <w:bottom w:val="nil"/>
        <w:right w:val="nil"/>
        <w:between w:val="nil"/>
      </w:pBdr>
      <w:tabs>
        <w:tab w:val="center" w:pos="4536"/>
        <w:tab w:val="right" w:pos="9072"/>
      </w:tabs>
      <w:jc w:val="right"/>
      <w:rPr>
        <w:color w:val="FFFFFF" w:themeColor="background1"/>
      </w:rPr>
    </w:pPr>
    <w:r w:rsidRPr="007061B9">
      <w:rPr>
        <w:color w:val="FFFFFF" w:themeColor="background1"/>
      </w:rPr>
      <w:fldChar w:fldCharType="begin"/>
    </w:r>
    <w:r w:rsidRPr="007061B9">
      <w:rPr>
        <w:color w:val="FFFFFF" w:themeColor="background1"/>
      </w:rPr>
      <w:instrText>PAGE</w:instrText>
    </w:r>
    <w:r w:rsidRPr="007061B9">
      <w:rPr>
        <w:color w:val="FFFFFF" w:themeColor="background1"/>
      </w:rPr>
      <w:fldChar w:fldCharType="separate"/>
    </w:r>
    <w:r w:rsidR="002666AF" w:rsidRPr="007061B9">
      <w:rPr>
        <w:noProof/>
        <w:color w:val="FFFFFF" w:themeColor="background1"/>
      </w:rPr>
      <w:t>2</w:t>
    </w:r>
    <w:r w:rsidRPr="007061B9">
      <w:rPr>
        <w:color w:val="FFFFFF" w:themeColor="background1"/>
      </w:rPr>
      <w:fldChar w:fldCharType="end"/>
    </w:r>
  </w:p>
  <w:p w14:paraId="307B7967" w14:textId="77777777" w:rsidR="003A7E2F" w:rsidRPr="007061B9" w:rsidRDefault="003A7E2F">
    <w:pPr>
      <w:pBdr>
        <w:top w:val="nil"/>
        <w:left w:val="nil"/>
        <w:bottom w:val="nil"/>
        <w:right w:val="nil"/>
        <w:between w:val="nil"/>
      </w:pBdr>
      <w:tabs>
        <w:tab w:val="center" w:pos="4677"/>
        <w:tab w:val="right" w:pos="9355"/>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5FEB" w14:textId="77777777" w:rsidR="003A7E2F" w:rsidRDefault="003A7E2F">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2666AF">
      <w:rPr>
        <w:noProof/>
        <w:color w:val="000000"/>
      </w:rPr>
      <w:t>1</w:t>
    </w:r>
    <w:r>
      <w:rPr>
        <w:color w:val="000000"/>
      </w:rPr>
      <w:fldChar w:fldCharType="end"/>
    </w:r>
  </w:p>
  <w:p w14:paraId="603B824D" w14:textId="77777777" w:rsidR="003A7E2F" w:rsidRDefault="003A7E2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6ACC" w14:textId="77777777" w:rsidR="004A55F0" w:rsidRDefault="004A55F0">
      <w:r>
        <w:separator/>
      </w:r>
    </w:p>
  </w:footnote>
  <w:footnote w:type="continuationSeparator" w:id="0">
    <w:p w14:paraId="6BF76572" w14:textId="77777777" w:rsidR="004A55F0" w:rsidRDefault="004A5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1DE"/>
    <w:multiLevelType w:val="multilevel"/>
    <w:tmpl w:val="B8F290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366F93"/>
    <w:multiLevelType w:val="multilevel"/>
    <w:tmpl w:val="6C3A622E"/>
    <w:lvl w:ilvl="0">
      <w:start w:val="1"/>
      <w:numFmt w:val="decimal"/>
      <w:lvlText w:val="%1."/>
      <w:lvlJc w:val="left"/>
      <w:pPr>
        <w:ind w:left="720" w:hanging="360"/>
      </w:pPr>
    </w:lvl>
    <w:lvl w:ilvl="1">
      <w:start w:val="6"/>
      <w:numFmt w:val="decimal"/>
      <w:isLgl/>
      <w:lvlText w:val="%1.%2."/>
      <w:lvlJc w:val="left"/>
      <w:pPr>
        <w:ind w:left="850" w:hanging="4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3645D7"/>
    <w:multiLevelType w:val="multilevel"/>
    <w:tmpl w:val="2A542B70"/>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E62BE"/>
    <w:multiLevelType w:val="multilevel"/>
    <w:tmpl w:val="C9A681BE"/>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1D0876"/>
    <w:multiLevelType w:val="multilevel"/>
    <w:tmpl w:val="AEFEF6B8"/>
    <w:lvl w:ilvl="0">
      <w:start w:val="1"/>
      <w:numFmt w:val="decimal"/>
      <w:lvlText w:val="%1."/>
      <w:lvlJc w:val="left"/>
      <w:pPr>
        <w:ind w:left="720" w:hanging="360"/>
      </w:pPr>
      <w:rPr>
        <w:rFonts w:hint="default"/>
        <w:b w:val="0"/>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346AD1"/>
    <w:multiLevelType w:val="hybridMultilevel"/>
    <w:tmpl w:val="4E8A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D0380"/>
    <w:multiLevelType w:val="multilevel"/>
    <w:tmpl w:val="A154B728"/>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E574F7"/>
    <w:multiLevelType w:val="multilevel"/>
    <w:tmpl w:val="413AE082"/>
    <w:lvl w:ilvl="0">
      <w:start w:val="1"/>
      <w:numFmt w:val="decimal"/>
      <w:lvlText w:val="%1."/>
      <w:lvlJc w:val="left"/>
      <w:pPr>
        <w:ind w:left="644" w:hanging="360"/>
      </w:pPr>
      <w:rPr>
        <w:b/>
        <w:sz w:val="24"/>
        <w:szCs w:val="24"/>
        <w:lang w:val="ro-RO"/>
      </w:rPr>
    </w:lvl>
    <w:lvl w:ilvl="1">
      <w:start w:val="1"/>
      <w:numFmt w:val="decimal"/>
      <w:isLgl/>
      <w:lvlText w:val="%1.%2."/>
      <w:lvlJc w:val="left"/>
      <w:pPr>
        <w:ind w:left="786" w:hanging="360"/>
      </w:pPr>
      <w:rPr>
        <w:b w:val="0"/>
        <w:color w:val="auto"/>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8" w15:restartNumberingAfterBreak="0">
    <w:nsid w:val="15813BCD"/>
    <w:multiLevelType w:val="multilevel"/>
    <w:tmpl w:val="E60AA1F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8024122"/>
    <w:multiLevelType w:val="hybridMultilevel"/>
    <w:tmpl w:val="123251AA"/>
    <w:lvl w:ilvl="0" w:tplc="2742809A">
      <w:start w:val="1"/>
      <w:numFmt w:val="bullet"/>
      <w:lvlText w:val="-"/>
      <w:lvlJc w:val="left"/>
      <w:pPr>
        <w:ind w:left="864" w:hanging="360"/>
      </w:pPr>
      <w:rPr>
        <w:rFonts w:ascii="Times New Roman" w:eastAsia="Times New Roman"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1A130839"/>
    <w:multiLevelType w:val="multilevel"/>
    <w:tmpl w:val="0900813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C2C78B7"/>
    <w:multiLevelType w:val="hybridMultilevel"/>
    <w:tmpl w:val="8EEA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209B4"/>
    <w:multiLevelType w:val="multilevel"/>
    <w:tmpl w:val="D200D9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0407A8"/>
    <w:multiLevelType w:val="multilevel"/>
    <w:tmpl w:val="140209E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1F1101FA"/>
    <w:multiLevelType w:val="multilevel"/>
    <w:tmpl w:val="5972D4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2F0D55"/>
    <w:multiLevelType w:val="hybridMultilevel"/>
    <w:tmpl w:val="37308298"/>
    <w:lvl w:ilvl="0" w:tplc="2742809A">
      <w:start w:val="1"/>
      <w:numFmt w:val="bullet"/>
      <w:lvlText w:val="-"/>
      <w:lvlJc w:val="left"/>
      <w:pPr>
        <w:ind w:left="858" w:hanging="360"/>
      </w:pPr>
      <w:rPr>
        <w:rFonts w:ascii="Times New Roman" w:eastAsia="Times New Roman" w:hAnsi="Times New Roman" w:cs="Times New Roman"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6" w15:restartNumberingAfterBreak="0">
    <w:nsid w:val="247F662D"/>
    <w:multiLevelType w:val="multilevel"/>
    <w:tmpl w:val="16643A60"/>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6582985"/>
    <w:multiLevelType w:val="multilevel"/>
    <w:tmpl w:val="08CA71DE"/>
    <w:lvl w:ilvl="0">
      <w:start w:val="6"/>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69A2547"/>
    <w:multiLevelType w:val="hybridMultilevel"/>
    <w:tmpl w:val="9D740B78"/>
    <w:lvl w:ilvl="0" w:tplc="2742809A">
      <w:start w:val="1"/>
      <w:numFmt w:val="bullet"/>
      <w:lvlText w:val="-"/>
      <w:lvlJc w:val="left"/>
      <w:pPr>
        <w:ind w:left="864" w:hanging="360"/>
      </w:pPr>
      <w:rPr>
        <w:rFonts w:ascii="Times New Roman" w:eastAsia="Times New Roman"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28B9090B"/>
    <w:multiLevelType w:val="multilevel"/>
    <w:tmpl w:val="40B85AF8"/>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90C6FD1"/>
    <w:multiLevelType w:val="multilevel"/>
    <w:tmpl w:val="D0584362"/>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B8541FD"/>
    <w:multiLevelType w:val="multilevel"/>
    <w:tmpl w:val="BEEC1840"/>
    <w:lvl w:ilvl="0">
      <w:start w:val="1"/>
      <w:numFmt w:val="decimal"/>
      <w:lvlText w:val="%1."/>
      <w:lvlJc w:val="left"/>
      <w:pPr>
        <w:ind w:left="720" w:hanging="360"/>
      </w:pPr>
    </w:lvl>
    <w:lvl w:ilvl="1">
      <w:start w:val="5"/>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DF2521E"/>
    <w:multiLevelType w:val="hybridMultilevel"/>
    <w:tmpl w:val="011A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91E0C"/>
    <w:multiLevelType w:val="multilevel"/>
    <w:tmpl w:val="F5F694A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3266B18"/>
    <w:multiLevelType w:val="multilevel"/>
    <w:tmpl w:val="C2280EB8"/>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3E807AE"/>
    <w:multiLevelType w:val="multilevel"/>
    <w:tmpl w:val="985ECC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40B3FD1"/>
    <w:multiLevelType w:val="multilevel"/>
    <w:tmpl w:val="F5CE8DA8"/>
    <w:lvl w:ilvl="0">
      <w:start w:val="1"/>
      <w:numFmt w:val="decimal"/>
      <w:lvlText w:val="%1."/>
      <w:lvlJc w:val="left"/>
      <w:pPr>
        <w:ind w:left="360" w:hanging="360"/>
      </w:pPr>
    </w:lvl>
    <w:lvl w:ilvl="1">
      <w:start w:val="1"/>
      <w:numFmt w:val="decimal"/>
      <w:lvlText w:val="%1.%2."/>
      <w:lvlJc w:val="left"/>
      <w:pPr>
        <w:ind w:left="479" w:hanging="360"/>
      </w:pPr>
      <w:rPr>
        <w:b w:val="0"/>
        <w:sz w:val="24"/>
        <w:szCs w:val="24"/>
      </w:rPr>
    </w:lvl>
    <w:lvl w:ilvl="2">
      <w:start w:val="1"/>
      <w:numFmt w:val="decimal"/>
      <w:lvlText w:val="%1.%2.%3."/>
      <w:lvlJc w:val="left"/>
      <w:pPr>
        <w:ind w:left="958" w:hanging="720"/>
      </w:pPr>
    </w:lvl>
    <w:lvl w:ilvl="3">
      <w:start w:val="1"/>
      <w:numFmt w:val="decimal"/>
      <w:lvlText w:val="%1.%2.%3.%4."/>
      <w:lvlJc w:val="left"/>
      <w:pPr>
        <w:ind w:left="1077" w:hanging="720"/>
      </w:pPr>
    </w:lvl>
    <w:lvl w:ilvl="4">
      <w:start w:val="1"/>
      <w:numFmt w:val="decimal"/>
      <w:lvlText w:val="%1.%2.%3.%4.%5."/>
      <w:lvlJc w:val="left"/>
      <w:pPr>
        <w:ind w:left="1556" w:hanging="1080"/>
      </w:pPr>
    </w:lvl>
    <w:lvl w:ilvl="5">
      <w:start w:val="1"/>
      <w:numFmt w:val="decimal"/>
      <w:lvlText w:val="%1.%2.%3.%4.%5.%6."/>
      <w:lvlJc w:val="left"/>
      <w:pPr>
        <w:ind w:left="1675" w:hanging="1080"/>
      </w:pPr>
    </w:lvl>
    <w:lvl w:ilvl="6">
      <w:start w:val="1"/>
      <w:numFmt w:val="decimal"/>
      <w:lvlText w:val="%1.%2.%3.%4.%5.%6.%7."/>
      <w:lvlJc w:val="left"/>
      <w:pPr>
        <w:ind w:left="1794" w:hanging="1080"/>
      </w:pPr>
    </w:lvl>
    <w:lvl w:ilvl="7">
      <w:start w:val="1"/>
      <w:numFmt w:val="decimal"/>
      <w:lvlText w:val="%1.%2.%3.%4.%5.%6.%7.%8."/>
      <w:lvlJc w:val="left"/>
      <w:pPr>
        <w:ind w:left="2273" w:hanging="1440"/>
      </w:pPr>
    </w:lvl>
    <w:lvl w:ilvl="8">
      <w:start w:val="1"/>
      <w:numFmt w:val="decimal"/>
      <w:lvlText w:val="%1.%2.%3.%4.%5.%6.%7.%8.%9."/>
      <w:lvlJc w:val="left"/>
      <w:pPr>
        <w:ind w:left="2392" w:hanging="1440"/>
      </w:pPr>
    </w:lvl>
  </w:abstractNum>
  <w:abstractNum w:abstractNumId="27" w15:restartNumberingAfterBreak="0">
    <w:nsid w:val="36324B9C"/>
    <w:multiLevelType w:val="multilevel"/>
    <w:tmpl w:val="50E25774"/>
    <w:lvl w:ilvl="0">
      <w:start w:val="1"/>
      <w:numFmt w:val="decimal"/>
      <w:lvlText w:val="%1."/>
      <w:lvlJc w:val="left"/>
      <w:pPr>
        <w:ind w:left="720" w:hanging="360"/>
      </w:pPr>
    </w:lvl>
    <w:lvl w:ilvl="1">
      <w:start w:val="6"/>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8B53D3F"/>
    <w:multiLevelType w:val="hybridMultilevel"/>
    <w:tmpl w:val="A5448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45468C"/>
    <w:multiLevelType w:val="hybridMultilevel"/>
    <w:tmpl w:val="F4145B0E"/>
    <w:lvl w:ilvl="0" w:tplc="94AE62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59711A"/>
    <w:multiLevelType w:val="multilevel"/>
    <w:tmpl w:val="83E8D0A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E50394C"/>
    <w:multiLevelType w:val="hybridMultilevel"/>
    <w:tmpl w:val="7862A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135B78"/>
    <w:multiLevelType w:val="multilevel"/>
    <w:tmpl w:val="CC9AABE0"/>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3" w15:restartNumberingAfterBreak="0">
    <w:nsid w:val="435B3070"/>
    <w:multiLevelType w:val="hybridMultilevel"/>
    <w:tmpl w:val="D4A43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DB40B3"/>
    <w:multiLevelType w:val="multilevel"/>
    <w:tmpl w:val="89529E1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4C564737"/>
    <w:multiLevelType w:val="multilevel"/>
    <w:tmpl w:val="BDE0E4C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CCC062D"/>
    <w:multiLevelType w:val="multilevel"/>
    <w:tmpl w:val="3CECA5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CF101B5"/>
    <w:multiLevelType w:val="multilevel"/>
    <w:tmpl w:val="CB14323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D7D01F7"/>
    <w:multiLevelType w:val="multilevel"/>
    <w:tmpl w:val="E60AA1F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1DA68F4"/>
    <w:multiLevelType w:val="multilevel"/>
    <w:tmpl w:val="40EC21A0"/>
    <w:lvl w:ilvl="0">
      <w:start w:val="1"/>
      <w:numFmt w:val="decimal"/>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4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36049D1"/>
    <w:multiLevelType w:val="hybridMultilevel"/>
    <w:tmpl w:val="21A4D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E0507B"/>
    <w:multiLevelType w:val="multilevel"/>
    <w:tmpl w:val="C2280EB8"/>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4F2137C"/>
    <w:multiLevelType w:val="multilevel"/>
    <w:tmpl w:val="3CEA5B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D763F4"/>
    <w:multiLevelType w:val="hybridMultilevel"/>
    <w:tmpl w:val="B3A8B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C65068"/>
    <w:multiLevelType w:val="multilevel"/>
    <w:tmpl w:val="E0B2B3BC"/>
    <w:lvl w:ilvl="0">
      <w:start w:val="1"/>
      <w:numFmt w:val="decimal"/>
      <w:lvlText w:val="%1."/>
      <w:lvlJc w:val="left"/>
      <w:pPr>
        <w:ind w:left="720" w:hanging="360"/>
      </w:pPr>
    </w:lvl>
    <w:lvl w:ilvl="1">
      <w:start w:val="3"/>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A3209C8"/>
    <w:multiLevelType w:val="hybridMultilevel"/>
    <w:tmpl w:val="D0B0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500588"/>
    <w:multiLevelType w:val="multilevel"/>
    <w:tmpl w:val="AC604D0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C6A1D16"/>
    <w:multiLevelType w:val="hybridMultilevel"/>
    <w:tmpl w:val="1E40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350C1A"/>
    <w:multiLevelType w:val="multilevel"/>
    <w:tmpl w:val="E4BA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E7866AD"/>
    <w:multiLevelType w:val="multilevel"/>
    <w:tmpl w:val="C2280EB8"/>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0BD7ABC"/>
    <w:multiLevelType w:val="multilevel"/>
    <w:tmpl w:val="B2E0B11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56478F5"/>
    <w:multiLevelType w:val="multilevel"/>
    <w:tmpl w:val="464A0CCE"/>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2" w15:restartNumberingAfterBreak="0">
    <w:nsid w:val="65B652CB"/>
    <w:multiLevelType w:val="hybridMultilevel"/>
    <w:tmpl w:val="821C00E2"/>
    <w:lvl w:ilvl="0" w:tplc="36CA689E">
      <w:start w:val="1"/>
      <w:numFmt w:val="decimal"/>
      <w:lvlText w:val="%1."/>
      <w:lvlJc w:val="left"/>
      <w:pPr>
        <w:ind w:left="720" w:hanging="360"/>
      </w:pPr>
      <w:rPr>
        <w:rFonts w:ascii="Times New Roman" w:eastAsia="Courier New" w:hAnsi="Times New Roman" w:cs="Times New Roman"/>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8DB6797"/>
    <w:multiLevelType w:val="multilevel"/>
    <w:tmpl w:val="A4D05A9C"/>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D0133E"/>
    <w:multiLevelType w:val="multilevel"/>
    <w:tmpl w:val="DB36354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6CBA72C3"/>
    <w:multiLevelType w:val="multilevel"/>
    <w:tmpl w:val="0B68F182"/>
    <w:lvl w:ilvl="0">
      <w:start w:val="1"/>
      <w:numFmt w:val="decimal"/>
      <w:lvlText w:val="%1."/>
      <w:lvlJc w:val="left"/>
      <w:pPr>
        <w:ind w:left="720" w:hanging="360"/>
      </w:pPr>
      <w:rPr>
        <w:rFonts w:ascii="Times New Roman" w:eastAsia="Times New Roman" w:hAnsi="Times New Roman" w:cs="Times New Roman"/>
        <w:b/>
        <w:bCs/>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F153E68"/>
    <w:multiLevelType w:val="hybridMultilevel"/>
    <w:tmpl w:val="C1267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537AE8"/>
    <w:multiLevelType w:val="multilevel"/>
    <w:tmpl w:val="D0560188"/>
    <w:lvl w:ilvl="0">
      <w:start w:val="8"/>
      <w:numFmt w:val="decimal"/>
      <w:lvlText w:val="%1."/>
      <w:lvlJc w:val="left"/>
      <w:pPr>
        <w:ind w:left="360" w:hanging="360"/>
      </w:pPr>
      <w:rPr>
        <w:rFonts w:hint="default"/>
        <w:b w:val="0"/>
        <w:color w:val="000000"/>
        <w:sz w:val="22"/>
      </w:rPr>
    </w:lvl>
    <w:lvl w:ilvl="1">
      <w:start w:val="6"/>
      <w:numFmt w:val="decimal"/>
      <w:lvlText w:val="%1.%2."/>
      <w:lvlJc w:val="left"/>
      <w:pPr>
        <w:ind w:left="360" w:hanging="360"/>
      </w:pPr>
      <w:rPr>
        <w:rFonts w:hint="default"/>
        <w:b w:val="0"/>
        <w:color w:val="000000"/>
        <w:sz w:val="22"/>
      </w:rPr>
    </w:lvl>
    <w:lvl w:ilvl="2">
      <w:start w:val="1"/>
      <w:numFmt w:val="decimal"/>
      <w:lvlText w:val="%1.%2.%3."/>
      <w:lvlJc w:val="left"/>
      <w:pPr>
        <w:ind w:left="720" w:hanging="720"/>
      </w:pPr>
      <w:rPr>
        <w:rFonts w:hint="default"/>
        <w:b w:val="0"/>
        <w:color w:val="000000"/>
        <w:sz w:val="22"/>
      </w:rPr>
    </w:lvl>
    <w:lvl w:ilvl="3">
      <w:start w:val="1"/>
      <w:numFmt w:val="decimal"/>
      <w:lvlText w:val="%1.%2.%3.%4."/>
      <w:lvlJc w:val="left"/>
      <w:pPr>
        <w:ind w:left="720" w:hanging="720"/>
      </w:pPr>
      <w:rPr>
        <w:rFonts w:hint="default"/>
        <w:b w:val="0"/>
        <w:color w:val="000000"/>
        <w:sz w:val="22"/>
      </w:rPr>
    </w:lvl>
    <w:lvl w:ilvl="4">
      <w:start w:val="1"/>
      <w:numFmt w:val="decimal"/>
      <w:lvlText w:val="%1.%2.%3.%4.%5."/>
      <w:lvlJc w:val="left"/>
      <w:pPr>
        <w:ind w:left="1080" w:hanging="1080"/>
      </w:pPr>
      <w:rPr>
        <w:rFonts w:hint="default"/>
        <w:b w:val="0"/>
        <w:color w:val="000000"/>
        <w:sz w:val="22"/>
      </w:rPr>
    </w:lvl>
    <w:lvl w:ilvl="5">
      <w:start w:val="1"/>
      <w:numFmt w:val="decimal"/>
      <w:lvlText w:val="%1.%2.%3.%4.%5.%6."/>
      <w:lvlJc w:val="left"/>
      <w:pPr>
        <w:ind w:left="1080" w:hanging="1080"/>
      </w:pPr>
      <w:rPr>
        <w:rFonts w:hint="default"/>
        <w:b w:val="0"/>
        <w:color w:val="000000"/>
        <w:sz w:val="22"/>
      </w:rPr>
    </w:lvl>
    <w:lvl w:ilvl="6">
      <w:start w:val="1"/>
      <w:numFmt w:val="decimal"/>
      <w:lvlText w:val="%1.%2.%3.%4.%5.%6.%7."/>
      <w:lvlJc w:val="left"/>
      <w:pPr>
        <w:ind w:left="1440" w:hanging="1440"/>
      </w:pPr>
      <w:rPr>
        <w:rFonts w:hint="default"/>
        <w:b w:val="0"/>
        <w:color w:val="000000"/>
        <w:sz w:val="22"/>
      </w:rPr>
    </w:lvl>
    <w:lvl w:ilvl="7">
      <w:start w:val="1"/>
      <w:numFmt w:val="decimal"/>
      <w:lvlText w:val="%1.%2.%3.%4.%5.%6.%7.%8."/>
      <w:lvlJc w:val="left"/>
      <w:pPr>
        <w:ind w:left="1440" w:hanging="1440"/>
      </w:pPr>
      <w:rPr>
        <w:rFonts w:hint="default"/>
        <w:b w:val="0"/>
        <w:color w:val="000000"/>
        <w:sz w:val="22"/>
      </w:rPr>
    </w:lvl>
    <w:lvl w:ilvl="8">
      <w:start w:val="1"/>
      <w:numFmt w:val="decimal"/>
      <w:lvlText w:val="%1.%2.%3.%4.%5.%6.%7.%8.%9."/>
      <w:lvlJc w:val="left"/>
      <w:pPr>
        <w:ind w:left="1800" w:hanging="1800"/>
      </w:pPr>
      <w:rPr>
        <w:rFonts w:hint="default"/>
        <w:b w:val="0"/>
        <w:color w:val="000000"/>
        <w:sz w:val="22"/>
      </w:rPr>
    </w:lvl>
  </w:abstractNum>
  <w:abstractNum w:abstractNumId="58" w15:restartNumberingAfterBreak="0">
    <w:nsid w:val="75662051"/>
    <w:multiLevelType w:val="multilevel"/>
    <w:tmpl w:val="D1D2F2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60D2BF2"/>
    <w:multiLevelType w:val="multilevel"/>
    <w:tmpl w:val="2D4E638A"/>
    <w:lvl w:ilvl="0">
      <w:start w:val="1"/>
      <w:numFmt w:val="decimal"/>
      <w:lvlText w:val="%1."/>
      <w:lvlJc w:val="left"/>
      <w:pPr>
        <w:ind w:left="609" w:hanging="360"/>
      </w:pPr>
      <w:rPr>
        <w:rFonts w:ascii="Times New Roman" w:hAnsi="Times New Roman" w:cs="Times New Roman"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191"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1884" w:hanging="1080"/>
      </w:pPr>
      <w:rPr>
        <w:rFonts w:hint="default"/>
      </w:rPr>
    </w:lvl>
    <w:lvl w:ilvl="6">
      <w:start w:val="1"/>
      <w:numFmt w:val="decimal"/>
      <w:isLgl/>
      <w:lvlText w:val="%1.%2.%3.%4.%5.%6.%7."/>
      <w:lvlJc w:val="left"/>
      <w:pPr>
        <w:ind w:left="2355" w:hanging="1440"/>
      </w:pPr>
      <w:rPr>
        <w:rFonts w:hint="default"/>
      </w:rPr>
    </w:lvl>
    <w:lvl w:ilvl="7">
      <w:start w:val="1"/>
      <w:numFmt w:val="decimal"/>
      <w:isLgl/>
      <w:lvlText w:val="%1.%2.%3.%4.%5.%6.%7.%8."/>
      <w:lvlJc w:val="left"/>
      <w:pPr>
        <w:ind w:left="2466" w:hanging="1440"/>
      </w:pPr>
      <w:rPr>
        <w:rFonts w:hint="default"/>
      </w:rPr>
    </w:lvl>
    <w:lvl w:ilvl="8">
      <w:start w:val="1"/>
      <w:numFmt w:val="decimal"/>
      <w:isLgl/>
      <w:lvlText w:val="%1.%2.%3.%4.%5.%6.%7.%8.%9."/>
      <w:lvlJc w:val="left"/>
      <w:pPr>
        <w:ind w:left="2937" w:hanging="1800"/>
      </w:pPr>
      <w:rPr>
        <w:rFonts w:hint="default"/>
      </w:rPr>
    </w:lvl>
  </w:abstractNum>
  <w:abstractNum w:abstractNumId="60" w15:restartNumberingAfterBreak="0">
    <w:nsid w:val="77C80395"/>
    <w:multiLevelType w:val="multilevel"/>
    <w:tmpl w:val="47DAD88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78175B9F"/>
    <w:multiLevelType w:val="multilevel"/>
    <w:tmpl w:val="57D62B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291C2B"/>
    <w:multiLevelType w:val="hybridMultilevel"/>
    <w:tmpl w:val="C4DCD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5E6D3D"/>
    <w:multiLevelType w:val="multilevel"/>
    <w:tmpl w:val="0EB484E6"/>
    <w:lvl w:ilvl="0">
      <w:start w:val="2"/>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64" w15:restartNumberingAfterBreak="0">
    <w:nsid w:val="7E2474A1"/>
    <w:multiLevelType w:val="hybridMultilevel"/>
    <w:tmpl w:val="0D1C6C1E"/>
    <w:lvl w:ilvl="0" w:tplc="03B81064">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1D4D64"/>
    <w:multiLevelType w:val="hybridMultilevel"/>
    <w:tmpl w:val="70B2C0D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349792139">
    <w:abstractNumId w:val="17"/>
  </w:num>
  <w:num w:numId="2" w16cid:durableId="1482843481">
    <w:abstractNumId w:val="53"/>
  </w:num>
  <w:num w:numId="3" w16cid:durableId="1721786419">
    <w:abstractNumId w:val="26"/>
  </w:num>
  <w:num w:numId="4" w16cid:durableId="1632128207">
    <w:abstractNumId w:val="63"/>
  </w:num>
  <w:num w:numId="5" w16cid:durableId="859010357">
    <w:abstractNumId w:val="48"/>
  </w:num>
  <w:num w:numId="6" w16cid:durableId="7105726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2750454">
    <w:abstractNumId w:val="65"/>
  </w:num>
  <w:num w:numId="8" w16cid:durableId="1473523582">
    <w:abstractNumId w:val="20"/>
  </w:num>
  <w:num w:numId="9" w16cid:durableId="1077824582">
    <w:abstractNumId w:val="39"/>
  </w:num>
  <w:num w:numId="10" w16cid:durableId="1494180341">
    <w:abstractNumId w:val="3"/>
  </w:num>
  <w:num w:numId="11" w16cid:durableId="1638103366">
    <w:abstractNumId w:val="31"/>
  </w:num>
  <w:num w:numId="12" w16cid:durableId="1170172457">
    <w:abstractNumId w:val="10"/>
  </w:num>
  <w:num w:numId="13" w16cid:durableId="574782489">
    <w:abstractNumId w:val="22"/>
  </w:num>
  <w:num w:numId="14" w16cid:durableId="1271620036">
    <w:abstractNumId w:val="6"/>
  </w:num>
  <w:num w:numId="15" w16cid:durableId="862666989">
    <w:abstractNumId w:val="4"/>
  </w:num>
  <w:num w:numId="16" w16cid:durableId="1456634776">
    <w:abstractNumId w:val="45"/>
  </w:num>
  <w:num w:numId="17" w16cid:durableId="1027412763">
    <w:abstractNumId w:val="42"/>
  </w:num>
  <w:num w:numId="18" w16cid:durableId="805390554">
    <w:abstractNumId w:val="13"/>
  </w:num>
  <w:num w:numId="19" w16cid:durableId="788860460">
    <w:abstractNumId w:val="47"/>
  </w:num>
  <w:num w:numId="20" w16cid:durableId="1307584894">
    <w:abstractNumId w:val="64"/>
  </w:num>
  <w:num w:numId="21" w16cid:durableId="1848405811">
    <w:abstractNumId w:val="19"/>
  </w:num>
  <w:num w:numId="22" w16cid:durableId="1843625243">
    <w:abstractNumId w:val="51"/>
  </w:num>
  <w:num w:numId="23" w16cid:durableId="691540393">
    <w:abstractNumId w:val="16"/>
  </w:num>
  <w:num w:numId="24" w16cid:durableId="433210700">
    <w:abstractNumId w:val="5"/>
  </w:num>
  <w:num w:numId="25" w16cid:durableId="1780756337">
    <w:abstractNumId w:val="37"/>
  </w:num>
  <w:num w:numId="26" w16cid:durableId="1599411966">
    <w:abstractNumId w:val="29"/>
  </w:num>
  <w:num w:numId="27" w16cid:durableId="96559108">
    <w:abstractNumId w:val="32"/>
  </w:num>
  <w:num w:numId="28" w16cid:durableId="1860852320">
    <w:abstractNumId w:val="11"/>
  </w:num>
  <w:num w:numId="29" w16cid:durableId="54934187">
    <w:abstractNumId w:val="0"/>
  </w:num>
  <w:num w:numId="30" w16cid:durableId="417479711">
    <w:abstractNumId w:val="57"/>
  </w:num>
  <w:num w:numId="31" w16cid:durableId="1752509070">
    <w:abstractNumId w:val="28"/>
  </w:num>
  <w:num w:numId="32" w16cid:durableId="872498635">
    <w:abstractNumId w:val="35"/>
  </w:num>
  <w:num w:numId="33" w16cid:durableId="2078240506">
    <w:abstractNumId w:val="50"/>
  </w:num>
  <w:num w:numId="34" w16cid:durableId="170874182">
    <w:abstractNumId w:val="59"/>
  </w:num>
  <w:num w:numId="35" w16cid:durableId="1700156710">
    <w:abstractNumId w:val="49"/>
  </w:num>
  <w:num w:numId="36" w16cid:durableId="846864049">
    <w:abstractNumId w:val="18"/>
  </w:num>
  <w:num w:numId="37" w16cid:durableId="1558054567">
    <w:abstractNumId w:val="15"/>
  </w:num>
  <w:num w:numId="38" w16cid:durableId="925109476">
    <w:abstractNumId w:val="9"/>
  </w:num>
  <w:num w:numId="39" w16cid:durableId="1359240259">
    <w:abstractNumId w:val="27"/>
  </w:num>
  <w:num w:numId="40" w16cid:durableId="472059880">
    <w:abstractNumId w:val="2"/>
  </w:num>
  <w:num w:numId="41" w16cid:durableId="769743731">
    <w:abstractNumId w:val="36"/>
  </w:num>
  <w:num w:numId="42" w16cid:durableId="1669092754">
    <w:abstractNumId w:val="61"/>
  </w:num>
  <w:num w:numId="43" w16cid:durableId="1056513768">
    <w:abstractNumId w:val="30"/>
  </w:num>
  <w:num w:numId="44" w16cid:durableId="683285517">
    <w:abstractNumId w:val="44"/>
  </w:num>
  <w:num w:numId="45" w16cid:durableId="1032879787">
    <w:abstractNumId w:val="62"/>
  </w:num>
  <w:num w:numId="46" w16cid:durableId="1701205926">
    <w:abstractNumId w:val="34"/>
  </w:num>
  <w:num w:numId="47" w16cid:durableId="83302053">
    <w:abstractNumId w:val="43"/>
  </w:num>
  <w:num w:numId="48" w16cid:durableId="639503720">
    <w:abstractNumId w:val="21"/>
  </w:num>
  <w:num w:numId="49" w16cid:durableId="1725907200">
    <w:abstractNumId w:val="23"/>
  </w:num>
  <w:num w:numId="50" w16cid:durableId="1092900358">
    <w:abstractNumId w:val="1"/>
  </w:num>
  <w:num w:numId="51" w16cid:durableId="1069841372">
    <w:abstractNumId w:val="54"/>
  </w:num>
  <w:num w:numId="52" w16cid:durableId="1851870085">
    <w:abstractNumId w:val="33"/>
  </w:num>
  <w:num w:numId="53" w16cid:durableId="719591237">
    <w:abstractNumId w:val="60"/>
  </w:num>
  <w:num w:numId="54" w16cid:durableId="1532911789">
    <w:abstractNumId w:val="40"/>
  </w:num>
  <w:num w:numId="55" w16cid:durableId="186525340">
    <w:abstractNumId w:val="46"/>
  </w:num>
  <w:num w:numId="56" w16cid:durableId="1668173191">
    <w:abstractNumId w:val="56"/>
  </w:num>
  <w:num w:numId="57" w16cid:durableId="1385374691">
    <w:abstractNumId w:val="8"/>
  </w:num>
  <w:num w:numId="58" w16cid:durableId="2024747387">
    <w:abstractNumId w:val="55"/>
  </w:num>
  <w:num w:numId="59" w16cid:durableId="1830823443">
    <w:abstractNumId w:val="58"/>
  </w:num>
  <w:num w:numId="60" w16cid:durableId="994840787">
    <w:abstractNumId w:val="38"/>
  </w:num>
  <w:num w:numId="61" w16cid:durableId="633173836">
    <w:abstractNumId w:val="52"/>
  </w:num>
  <w:num w:numId="62" w16cid:durableId="803739048">
    <w:abstractNumId w:val="14"/>
  </w:num>
  <w:num w:numId="63" w16cid:durableId="1180200605">
    <w:abstractNumId w:val="25"/>
  </w:num>
  <w:num w:numId="64" w16cid:durableId="803429306">
    <w:abstractNumId w:val="12"/>
  </w:num>
  <w:num w:numId="65" w16cid:durableId="359864011">
    <w:abstractNumId w:val="24"/>
  </w:num>
  <w:num w:numId="66" w16cid:durableId="928392761">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6B"/>
    <w:rsid w:val="00002EF4"/>
    <w:rsid w:val="0001230E"/>
    <w:rsid w:val="00036E66"/>
    <w:rsid w:val="000424AC"/>
    <w:rsid w:val="00054C2A"/>
    <w:rsid w:val="00062DCC"/>
    <w:rsid w:val="00091BA8"/>
    <w:rsid w:val="000A09CA"/>
    <w:rsid w:val="000A73EF"/>
    <w:rsid w:val="000B6071"/>
    <w:rsid w:val="000B703C"/>
    <w:rsid w:val="000D0F0B"/>
    <w:rsid w:val="000E1B6B"/>
    <w:rsid w:val="000E1FCA"/>
    <w:rsid w:val="000F4DD0"/>
    <w:rsid w:val="000F7FC2"/>
    <w:rsid w:val="001055A2"/>
    <w:rsid w:val="001117D7"/>
    <w:rsid w:val="00121C7C"/>
    <w:rsid w:val="00160F19"/>
    <w:rsid w:val="0016197F"/>
    <w:rsid w:val="0017033C"/>
    <w:rsid w:val="00172146"/>
    <w:rsid w:val="0018547A"/>
    <w:rsid w:val="001A7E25"/>
    <w:rsid w:val="001B3839"/>
    <w:rsid w:val="001C7D8D"/>
    <w:rsid w:val="001D51F5"/>
    <w:rsid w:val="001F3CE2"/>
    <w:rsid w:val="0020604B"/>
    <w:rsid w:val="002161FD"/>
    <w:rsid w:val="002204EB"/>
    <w:rsid w:val="002272DA"/>
    <w:rsid w:val="00234FDD"/>
    <w:rsid w:val="00247F67"/>
    <w:rsid w:val="002535C8"/>
    <w:rsid w:val="00255A02"/>
    <w:rsid w:val="00263721"/>
    <w:rsid w:val="002666AF"/>
    <w:rsid w:val="00271166"/>
    <w:rsid w:val="0028406E"/>
    <w:rsid w:val="002C4F5B"/>
    <w:rsid w:val="002D0BB7"/>
    <w:rsid w:val="002D3BFB"/>
    <w:rsid w:val="002E3D7E"/>
    <w:rsid w:val="002E6555"/>
    <w:rsid w:val="003034E3"/>
    <w:rsid w:val="003037CB"/>
    <w:rsid w:val="00313F30"/>
    <w:rsid w:val="003218D2"/>
    <w:rsid w:val="00324C29"/>
    <w:rsid w:val="003333E2"/>
    <w:rsid w:val="003536AF"/>
    <w:rsid w:val="00356CF2"/>
    <w:rsid w:val="00383D7C"/>
    <w:rsid w:val="003A7E2F"/>
    <w:rsid w:val="003B11A0"/>
    <w:rsid w:val="003B5F88"/>
    <w:rsid w:val="003D0DA0"/>
    <w:rsid w:val="003E2BE3"/>
    <w:rsid w:val="003E70F0"/>
    <w:rsid w:val="003F45CC"/>
    <w:rsid w:val="003F675F"/>
    <w:rsid w:val="004031F1"/>
    <w:rsid w:val="00410B3E"/>
    <w:rsid w:val="00417F84"/>
    <w:rsid w:val="00422E9E"/>
    <w:rsid w:val="004272AF"/>
    <w:rsid w:val="004300A6"/>
    <w:rsid w:val="00434880"/>
    <w:rsid w:val="004359CC"/>
    <w:rsid w:val="004501E0"/>
    <w:rsid w:val="00467B3A"/>
    <w:rsid w:val="00472FC5"/>
    <w:rsid w:val="00475E7B"/>
    <w:rsid w:val="0048151C"/>
    <w:rsid w:val="00482776"/>
    <w:rsid w:val="004A3AD9"/>
    <w:rsid w:val="004A55F0"/>
    <w:rsid w:val="004B138B"/>
    <w:rsid w:val="004B14C1"/>
    <w:rsid w:val="004C166E"/>
    <w:rsid w:val="004C29F5"/>
    <w:rsid w:val="004C7F68"/>
    <w:rsid w:val="004D59B0"/>
    <w:rsid w:val="004E30D8"/>
    <w:rsid w:val="004E58A2"/>
    <w:rsid w:val="004E6ABE"/>
    <w:rsid w:val="004F1740"/>
    <w:rsid w:val="004F1BD2"/>
    <w:rsid w:val="004F4E9D"/>
    <w:rsid w:val="004F5F7E"/>
    <w:rsid w:val="004F7D1E"/>
    <w:rsid w:val="0050365A"/>
    <w:rsid w:val="00506FEF"/>
    <w:rsid w:val="0051314F"/>
    <w:rsid w:val="0052058F"/>
    <w:rsid w:val="005430CA"/>
    <w:rsid w:val="00543399"/>
    <w:rsid w:val="00552068"/>
    <w:rsid w:val="00562D3A"/>
    <w:rsid w:val="0059547F"/>
    <w:rsid w:val="005A3F97"/>
    <w:rsid w:val="005C26CA"/>
    <w:rsid w:val="005D317A"/>
    <w:rsid w:val="005E2CC6"/>
    <w:rsid w:val="005F0F7E"/>
    <w:rsid w:val="006012FB"/>
    <w:rsid w:val="006205FA"/>
    <w:rsid w:val="0062681E"/>
    <w:rsid w:val="00651B1D"/>
    <w:rsid w:val="006601ED"/>
    <w:rsid w:val="00664980"/>
    <w:rsid w:val="00680382"/>
    <w:rsid w:val="00686319"/>
    <w:rsid w:val="006922B1"/>
    <w:rsid w:val="00696768"/>
    <w:rsid w:val="006B3F50"/>
    <w:rsid w:val="006B7DE7"/>
    <w:rsid w:val="006C03C4"/>
    <w:rsid w:val="006D4315"/>
    <w:rsid w:val="006E7824"/>
    <w:rsid w:val="006F6C00"/>
    <w:rsid w:val="00704583"/>
    <w:rsid w:val="007061B9"/>
    <w:rsid w:val="00722EB3"/>
    <w:rsid w:val="00735C32"/>
    <w:rsid w:val="007B4B5A"/>
    <w:rsid w:val="007B67FD"/>
    <w:rsid w:val="007D3264"/>
    <w:rsid w:val="007D7F7E"/>
    <w:rsid w:val="007E40D9"/>
    <w:rsid w:val="007E4311"/>
    <w:rsid w:val="007F1AF3"/>
    <w:rsid w:val="007F3B9E"/>
    <w:rsid w:val="00802D32"/>
    <w:rsid w:val="008058D5"/>
    <w:rsid w:val="008151AC"/>
    <w:rsid w:val="008323D1"/>
    <w:rsid w:val="00840682"/>
    <w:rsid w:val="008410BC"/>
    <w:rsid w:val="008474DC"/>
    <w:rsid w:val="00850ABC"/>
    <w:rsid w:val="00855841"/>
    <w:rsid w:val="00876FC2"/>
    <w:rsid w:val="008846E6"/>
    <w:rsid w:val="008949C3"/>
    <w:rsid w:val="008A3CCD"/>
    <w:rsid w:val="008C1BAE"/>
    <w:rsid w:val="008C3B1E"/>
    <w:rsid w:val="008C3EBD"/>
    <w:rsid w:val="008C6EB4"/>
    <w:rsid w:val="008E0081"/>
    <w:rsid w:val="008F7A4D"/>
    <w:rsid w:val="00912FF9"/>
    <w:rsid w:val="0091665C"/>
    <w:rsid w:val="0092704B"/>
    <w:rsid w:val="00936439"/>
    <w:rsid w:val="009576EA"/>
    <w:rsid w:val="00960814"/>
    <w:rsid w:val="00964510"/>
    <w:rsid w:val="0099594D"/>
    <w:rsid w:val="00997410"/>
    <w:rsid w:val="009B1269"/>
    <w:rsid w:val="009B6E07"/>
    <w:rsid w:val="009D5F16"/>
    <w:rsid w:val="009E4FA3"/>
    <w:rsid w:val="009F348F"/>
    <w:rsid w:val="009F5F98"/>
    <w:rsid w:val="00A04CD0"/>
    <w:rsid w:val="00A11E56"/>
    <w:rsid w:val="00A35128"/>
    <w:rsid w:val="00A60C00"/>
    <w:rsid w:val="00A72F29"/>
    <w:rsid w:val="00AA72F3"/>
    <w:rsid w:val="00AB0F62"/>
    <w:rsid w:val="00AB6CA5"/>
    <w:rsid w:val="00AC4525"/>
    <w:rsid w:val="00AC494E"/>
    <w:rsid w:val="00AC56D7"/>
    <w:rsid w:val="00AC6962"/>
    <w:rsid w:val="00AD06AE"/>
    <w:rsid w:val="00AD144C"/>
    <w:rsid w:val="00AD7D79"/>
    <w:rsid w:val="00B057B2"/>
    <w:rsid w:val="00B31892"/>
    <w:rsid w:val="00B33DAC"/>
    <w:rsid w:val="00B35722"/>
    <w:rsid w:val="00B46DB0"/>
    <w:rsid w:val="00B5205B"/>
    <w:rsid w:val="00B558D6"/>
    <w:rsid w:val="00B64401"/>
    <w:rsid w:val="00B72499"/>
    <w:rsid w:val="00BA12A9"/>
    <w:rsid w:val="00BA24A9"/>
    <w:rsid w:val="00BA2AEC"/>
    <w:rsid w:val="00BA764D"/>
    <w:rsid w:val="00BC1555"/>
    <w:rsid w:val="00BD35BD"/>
    <w:rsid w:val="00BF0131"/>
    <w:rsid w:val="00BF4C8F"/>
    <w:rsid w:val="00BF57D3"/>
    <w:rsid w:val="00C624D7"/>
    <w:rsid w:val="00C62E9C"/>
    <w:rsid w:val="00CC25F5"/>
    <w:rsid w:val="00CD230D"/>
    <w:rsid w:val="00CE157F"/>
    <w:rsid w:val="00D013FF"/>
    <w:rsid w:val="00D02448"/>
    <w:rsid w:val="00D11E16"/>
    <w:rsid w:val="00D17394"/>
    <w:rsid w:val="00D505ED"/>
    <w:rsid w:val="00D55206"/>
    <w:rsid w:val="00D61BA3"/>
    <w:rsid w:val="00D65968"/>
    <w:rsid w:val="00D83B04"/>
    <w:rsid w:val="00DA0F92"/>
    <w:rsid w:val="00DB13FC"/>
    <w:rsid w:val="00DC0D4F"/>
    <w:rsid w:val="00DD3C94"/>
    <w:rsid w:val="00DE0909"/>
    <w:rsid w:val="00DE7460"/>
    <w:rsid w:val="00DF1A5F"/>
    <w:rsid w:val="00E064A3"/>
    <w:rsid w:val="00E30DB3"/>
    <w:rsid w:val="00E47582"/>
    <w:rsid w:val="00E50B39"/>
    <w:rsid w:val="00E62471"/>
    <w:rsid w:val="00E70576"/>
    <w:rsid w:val="00E75B2D"/>
    <w:rsid w:val="00E932BE"/>
    <w:rsid w:val="00EA5C76"/>
    <w:rsid w:val="00EB778F"/>
    <w:rsid w:val="00EE2F5B"/>
    <w:rsid w:val="00EF1B68"/>
    <w:rsid w:val="00EF3E7D"/>
    <w:rsid w:val="00F00FFB"/>
    <w:rsid w:val="00F13E90"/>
    <w:rsid w:val="00F16A2C"/>
    <w:rsid w:val="00F5077B"/>
    <w:rsid w:val="00F56BB0"/>
    <w:rsid w:val="00F8321B"/>
    <w:rsid w:val="00F84A1D"/>
    <w:rsid w:val="00F90D96"/>
    <w:rsid w:val="00FA5C1C"/>
    <w:rsid w:val="00FB0180"/>
    <w:rsid w:val="00FB31CB"/>
    <w:rsid w:val="00FB692D"/>
    <w:rsid w:val="00FC24E4"/>
    <w:rsid w:val="00FC318C"/>
    <w:rsid w:val="00FD77C2"/>
    <w:rsid w:val="00FE32FB"/>
    <w:rsid w:val="00FE7C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FC9B"/>
  <w15:docId w15:val="{861F4D7E-CAD2-4A2A-B5CE-CD693445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3B04"/>
    <w:rPr>
      <w:rFonts w:ascii="Times New Roman" w:eastAsia="Times New Roman" w:hAnsi="Times New Roman" w:cs="Times New Roman"/>
      <w:sz w:val="24"/>
      <w:szCs w:val="24"/>
      <w:lang w:eastAsia="ro-RO"/>
    </w:rPr>
  </w:style>
  <w:style w:type="paragraph" w:styleId="Heading1">
    <w:name w:val="heading 1"/>
    <w:basedOn w:val="Normal"/>
    <w:next w:val="Normal"/>
    <w:link w:val="Heading1Char"/>
    <w:rsid w:val="000E1B6B"/>
    <w:pPr>
      <w:keepNext/>
      <w:keepLines/>
      <w:spacing w:before="480"/>
      <w:outlineLvl w:val="0"/>
    </w:pPr>
    <w:rPr>
      <w:b/>
      <w:sz w:val="48"/>
      <w:szCs w:val="48"/>
    </w:rPr>
  </w:style>
  <w:style w:type="paragraph" w:styleId="Heading2">
    <w:name w:val="heading 2"/>
    <w:basedOn w:val="Normal"/>
    <w:next w:val="Normal"/>
    <w:link w:val="Heading2Char"/>
    <w:rsid w:val="000E1B6B"/>
    <w:pPr>
      <w:keepNext/>
      <w:keepLines/>
      <w:spacing w:before="360" w:after="80"/>
      <w:outlineLvl w:val="1"/>
    </w:pPr>
    <w:rPr>
      <w:b/>
      <w:sz w:val="36"/>
      <w:szCs w:val="36"/>
    </w:rPr>
  </w:style>
  <w:style w:type="paragraph" w:styleId="Heading3">
    <w:name w:val="heading 3"/>
    <w:basedOn w:val="Normal"/>
    <w:next w:val="Normal"/>
    <w:link w:val="Heading3Char"/>
    <w:rsid w:val="000E1B6B"/>
    <w:pPr>
      <w:keepNext/>
      <w:keepLines/>
      <w:spacing w:before="280" w:after="80"/>
      <w:outlineLvl w:val="2"/>
    </w:pPr>
    <w:rPr>
      <w:b/>
      <w:sz w:val="28"/>
      <w:szCs w:val="28"/>
    </w:rPr>
  </w:style>
  <w:style w:type="paragraph" w:styleId="Heading4">
    <w:name w:val="heading 4"/>
    <w:basedOn w:val="Normal"/>
    <w:next w:val="Normal"/>
    <w:link w:val="Heading4Char"/>
    <w:rsid w:val="000E1B6B"/>
    <w:pPr>
      <w:outlineLvl w:val="3"/>
    </w:pPr>
    <w:rPr>
      <w:b/>
    </w:rPr>
  </w:style>
  <w:style w:type="paragraph" w:styleId="Heading5">
    <w:name w:val="heading 5"/>
    <w:basedOn w:val="Normal"/>
    <w:next w:val="Normal"/>
    <w:link w:val="Heading5Char"/>
    <w:rsid w:val="000E1B6B"/>
    <w:pPr>
      <w:keepNext/>
      <w:keepLines/>
      <w:spacing w:before="220" w:after="40"/>
      <w:outlineLvl w:val="4"/>
    </w:pPr>
    <w:rPr>
      <w:b/>
      <w:sz w:val="22"/>
      <w:szCs w:val="22"/>
    </w:rPr>
  </w:style>
  <w:style w:type="paragraph" w:styleId="Heading6">
    <w:name w:val="heading 6"/>
    <w:basedOn w:val="Normal"/>
    <w:next w:val="Normal"/>
    <w:link w:val="Heading6Char"/>
    <w:rsid w:val="000E1B6B"/>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E1B6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0E1B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E1B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1B6B"/>
    <w:rPr>
      <w:rFonts w:ascii="Times New Roman" w:eastAsia="Times New Roman" w:hAnsi="Times New Roman" w:cs="Times New Roman"/>
      <w:b/>
      <w:sz w:val="48"/>
      <w:szCs w:val="48"/>
      <w:lang w:eastAsia="ro-RO"/>
    </w:rPr>
  </w:style>
  <w:style w:type="character" w:customStyle="1" w:styleId="Heading2Char">
    <w:name w:val="Heading 2 Char"/>
    <w:basedOn w:val="DefaultParagraphFont"/>
    <w:link w:val="Heading2"/>
    <w:rsid w:val="000E1B6B"/>
    <w:rPr>
      <w:rFonts w:ascii="Times New Roman" w:eastAsia="Times New Roman" w:hAnsi="Times New Roman" w:cs="Times New Roman"/>
      <w:b/>
      <w:sz w:val="36"/>
      <w:szCs w:val="36"/>
      <w:lang w:eastAsia="ro-RO"/>
    </w:rPr>
  </w:style>
  <w:style w:type="character" w:customStyle="1" w:styleId="Heading3Char">
    <w:name w:val="Heading 3 Char"/>
    <w:basedOn w:val="DefaultParagraphFont"/>
    <w:link w:val="Heading3"/>
    <w:rsid w:val="000E1B6B"/>
    <w:rPr>
      <w:rFonts w:ascii="Times New Roman" w:eastAsia="Times New Roman" w:hAnsi="Times New Roman" w:cs="Times New Roman"/>
      <w:b/>
      <w:sz w:val="28"/>
      <w:szCs w:val="28"/>
      <w:lang w:eastAsia="ro-RO"/>
    </w:rPr>
  </w:style>
  <w:style w:type="character" w:customStyle="1" w:styleId="Heading4Char">
    <w:name w:val="Heading 4 Char"/>
    <w:basedOn w:val="DefaultParagraphFont"/>
    <w:link w:val="Heading4"/>
    <w:rsid w:val="000E1B6B"/>
    <w:rPr>
      <w:rFonts w:ascii="Times New Roman" w:eastAsia="Times New Roman" w:hAnsi="Times New Roman" w:cs="Times New Roman"/>
      <w:b/>
      <w:sz w:val="24"/>
      <w:szCs w:val="24"/>
      <w:lang w:eastAsia="ro-RO"/>
    </w:rPr>
  </w:style>
  <w:style w:type="character" w:customStyle="1" w:styleId="Heading5Char">
    <w:name w:val="Heading 5 Char"/>
    <w:basedOn w:val="DefaultParagraphFont"/>
    <w:link w:val="Heading5"/>
    <w:rsid w:val="000E1B6B"/>
    <w:rPr>
      <w:rFonts w:ascii="Times New Roman" w:eastAsia="Times New Roman" w:hAnsi="Times New Roman" w:cs="Times New Roman"/>
      <w:b/>
      <w:lang w:eastAsia="ro-RO"/>
    </w:rPr>
  </w:style>
  <w:style w:type="character" w:customStyle="1" w:styleId="Heading6Char">
    <w:name w:val="Heading 6 Char"/>
    <w:basedOn w:val="DefaultParagraphFont"/>
    <w:link w:val="Heading6"/>
    <w:rsid w:val="000E1B6B"/>
    <w:rPr>
      <w:rFonts w:ascii="Times New Roman" w:eastAsia="Times New Roman" w:hAnsi="Times New Roman" w:cs="Times New Roman"/>
      <w:b/>
      <w:sz w:val="20"/>
      <w:szCs w:val="20"/>
      <w:lang w:eastAsia="ro-RO"/>
    </w:rPr>
  </w:style>
  <w:style w:type="character" w:customStyle="1" w:styleId="Heading7Char">
    <w:name w:val="Heading 7 Char"/>
    <w:basedOn w:val="DefaultParagraphFont"/>
    <w:link w:val="Heading7"/>
    <w:uiPriority w:val="9"/>
    <w:rsid w:val="000E1B6B"/>
    <w:rPr>
      <w:rFonts w:asciiTheme="majorHAnsi" w:eastAsiaTheme="majorEastAsia" w:hAnsiTheme="majorHAnsi" w:cstheme="majorBidi"/>
      <w:i/>
      <w:iCs/>
      <w:color w:val="1F4D78" w:themeColor="accent1" w:themeShade="7F"/>
      <w:sz w:val="24"/>
      <w:szCs w:val="24"/>
      <w:lang w:eastAsia="ro-RO"/>
    </w:rPr>
  </w:style>
  <w:style w:type="character" w:customStyle="1" w:styleId="Heading8Char">
    <w:name w:val="Heading 8 Char"/>
    <w:basedOn w:val="DefaultParagraphFont"/>
    <w:link w:val="Heading8"/>
    <w:uiPriority w:val="9"/>
    <w:rsid w:val="000E1B6B"/>
    <w:rPr>
      <w:rFonts w:asciiTheme="majorHAnsi" w:eastAsiaTheme="majorEastAsia" w:hAnsiTheme="majorHAnsi" w:cstheme="majorBidi"/>
      <w:color w:val="272727" w:themeColor="text1" w:themeTint="D8"/>
      <w:sz w:val="21"/>
      <w:szCs w:val="21"/>
      <w:lang w:eastAsia="ro-RO"/>
    </w:rPr>
  </w:style>
  <w:style w:type="character" w:customStyle="1" w:styleId="Heading9Char">
    <w:name w:val="Heading 9 Char"/>
    <w:basedOn w:val="DefaultParagraphFont"/>
    <w:link w:val="Heading9"/>
    <w:uiPriority w:val="9"/>
    <w:rsid w:val="000E1B6B"/>
    <w:rPr>
      <w:rFonts w:asciiTheme="majorHAnsi" w:eastAsiaTheme="majorEastAsia" w:hAnsiTheme="majorHAnsi" w:cstheme="majorBidi"/>
      <w:i/>
      <w:iCs/>
      <w:color w:val="272727" w:themeColor="text1" w:themeTint="D8"/>
      <w:sz w:val="21"/>
      <w:szCs w:val="21"/>
      <w:lang w:eastAsia="ro-RO"/>
    </w:rPr>
  </w:style>
  <w:style w:type="table" w:customStyle="1" w:styleId="TableNormal1">
    <w:name w:val="Table Normal1"/>
    <w:rsid w:val="000E1B6B"/>
    <w:pPr>
      <w:spacing w:after="0"/>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0E1B6B"/>
    <w:pPr>
      <w:keepNext/>
      <w:keepLines/>
      <w:spacing w:before="480"/>
    </w:pPr>
    <w:rPr>
      <w:b/>
      <w:sz w:val="72"/>
      <w:szCs w:val="72"/>
    </w:rPr>
  </w:style>
  <w:style w:type="character" w:customStyle="1" w:styleId="TitleChar">
    <w:name w:val="Title Char"/>
    <w:basedOn w:val="DefaultParagraphFont"/>
    <w:link w:val="Title"/>
    <w:rsid w:val="000E1B6B"/>
    <w:rPr>
      <w:rFonts w:ascii="Times New Roman" w:eastAsia="Times New Roman" w:hAnsi="Times New Roman" w:cs="Times New Roman"/>
      <w:b/>
      <w:sz w:val="72"/>
      <w:szCs w:val="72"/>
      <w:lang w:eastAsia="ro-RO"/>
    </w:rPr>
  </w:style>
  <w:style w:type="paragraph" w:styleId="Subtitle">
    <w:name w:val="Subtitle"/>
    <w:basedOn w:val="Normal"/>
    <w:next w:val="Normal"/>
    <w:link w:val="SubtitleChar"/>
    <w:rsid w:val="000E1B6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E1B6B"/>
    <w:rPr>
      <w:rFonts w:ascii="Georgia" w:eastAsia="Georgia" w:hAnsi="Georgia" w:cs="Georgia"/>
      <w:i/>
      <w:color w:val="666666"/>
      <w:sz w:val="48"/>
      <w:szCs w:val="48"/>
      <w:lang w:eastAsia="ro-RO"/>
    </w:rPr>
  </w:style>
  <w:style w:type="table" w:customStyle="1" w:styleId="3">
    <w:name w:val="3"/>
    <w:basedOn w:val="TableNormal1"/>
    <w:rsid w:val="000E1B6B"/>
    <w:rPr>
      <w:lang w:eastAsia="ro-RO"/>
    </w:rPr>
    <w:tblPr>
      <w:tblStyleRowBandSize w:val="1"/>
      <w:tblStyleColBandSize w:val="1"/>
      <w:tblCellMar>
        <w:left w:w="115" w:type="dxa"/>
        <w:right w:w="115" w:type="dxa"/>
      </w:tblCellMar>
    </w:tblPr>
  </w:style>
  <w:style w:type="table" w:customStyle="1" w:styleId="2">
    <w:name w:val="2"/>
    <w:basedOn w:val="TableNormal1"/>
    <w:rsid w:val="000E1B6B"/>
    <w:rPr>
      <w:lang w:eastAsia="ro-RO"/>
    </w:rPr>
    <w:tblPr>
      <w:tblStyleRowBandSize w:val="1"/>
      <w:tblStyleColBandSize w:val="1"/>
      <w:tblCellMar>
        <w:left w:w="115" w:type="dxa"/>
        <w:right w:w="115" w:type="dxa"/>
      </w:tblCellMar>
    </w:tblPr>
  </w:style>
  <w:style w:type="table" w:customStyle="1" w:styleId="1">
    <w:name w:val="1"/>
    <w:basedOn w:val="TableNormal1"/>
    <w:rsid w:val="000E1B6B"/>
    <w:rPr>
      <w:lang w:eastAsia="ro-RO"/>
    </w:rPr>
    <w:tblPr>
      <w:tblStyleRowBandSize w:val="1"/>
      <w:tblStyleColBandSize w:val="1"/>
      <w:tblCellMar>
        <w:left w:w="115" w:type="dxa"/>
        <w:right w:w="115" w:type="dxa"/>
      </w:tblCellMar>
    </w:tblPr>
  </w:style>
  <w:style w:type="paragraph" w:styleId="ListParagraph">
    <w:name w:val="List Paragraph"/>
    <w:aliases w:val="List Paragraph 1,Resume Title,List Paragraph1"/>
    <w:basedOn w:val="Normal"/>
    <w:link w:val="ListParagraphChar"/>
    <w:qFormat/>
    <w:rsid w:val="000E1B6B"/>
    <w:pPr>
      <w:ind w:left="720"/>
      <w:contextualSpacing/>
    </w:pPr>
  </w:style>
  <w:style w:type="paragraph" w:styleId="NormalWeb">
    <w:name w:val="Normal (Web)"/>
    <w:basedOn w:val="Normal"/>
    <w:uiPriority w:val="99"/>
    <w:rsid w:val="000E1B6B"/>
    <w:pPr>
      <w:ind w:firstLine="567"/>
    </w:pPr>
    <w:rPr>
      <w:lang w:val="ru-RU" w:eastAsia="ru-RU"/>
    </w:rPr>
  </w:style>
  <w:style w:type="paragraph" w:styleId="Header">
    <w:name w:val="header"/>
    <w:basedOn w:val="Normal"/>
    <w:link w:val="HeaderChar"/>
    <w:uiPriority w:val="99"/>
    <w:unhideWhenUsed/>
    <w:rsid w:val="000E1B6B"/>
    <w:pPr>
      <w:tabs>
        <w:tab w:val="center" w:pos="4536"/>
        <w:tab w:val="right" w:pos="9072"/>
      </w:tabs>
    </w:pPr>
  </w:style>
  <w:style w:type="character" w:customStyle="1" w:styleId="HeaderChar">
    <w:name w:val="Header Char"/>
    <w:basedOn w:val="DefaultParagraphFont"/>
    <w:link w:val="Header"/>
    <w:uiPriority w:val="99"/>
    <w:rsid w:val="000E1B6B"/>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0E1B6B"/>
    <w:pPr>
      <w:tabs>
        <w:tab w:val="center" w:pos="4536"/>
        <w:tab w:val="right" w:pos="9072"/>
      </w:tabs>
    </w:pPr>
  </w:style>
  <w:style w:type="character" w:customStyle="1" w:styleId="FooterChar">
    <w:name w:val="Footer Char"/>
    <w:basedOn w:val="DefaultParagraphFont"/>
    <w:link w:val="Footer"/>
    <w:uiPriority w:val="99"/>
    <w:rsid w:val="000E1B6B"/>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E1B6B"/>
    <w:rPr>
      <w:b/>
      <w:bCs/>
    </w:rPr>
  </w:style>
  <w:style w:type="paragraph" w:customStyle="1" w:styleId="Default">
    <w:name w:val="Default"/>
    <w:rsid w:val="000E1B6B"/>
    <w:pPr>
      <w:autoSpaceDE w:val="0"/>
      <w:autoSpaceDN w:val="0"/>
      <w:adjustRightInd w:val="0"/>
      <w:spacing w:after="0"/>
    </w:pPr>
    <w:rPr>
      <w:rFonts w:ascii="Times New Roman" w:eastAsia="Times New Roman" w:hAnsi="Times New Roman" w:cs="Times New Roman"/>
      <w:color w:val="000000"/>
      <w:sz w:val="24"/>
      <w:szCs w:val="24"/>
      <w:lang w:val="ru-RU"/>
    </w:rPr>
  </w:style>
  <w:style w:type="paragraph" w:styleId="NoSpacing">
    <w:name w:val="No Spacing"/>
    <w:link w:val="NoSpacingChar"/>
    <w:uiPriority w:val="1"/>
    <w:qFormat/>
    <w:rsid w:val="000E1B6B"/>
    <w:pPr>
      <w:spacing w:after="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E1B6B"/>
    <w:rPr>
      <w:color w:val="0563C1" w:themeColor="hyperlink"/>
      <w:u w:val="single"/>
    </w:rPr>
  </w:style>
  <w:style w:type="character" w:styleId="CommentReference">
    <w:name w:val="annotation reference"/>
    <w:basedOn w:val="DefaultParagraphFont"/>
    <w:uiPriority w:val="99"/>
    <w:semiHidden/>
    <w:unhideWhenUsed/>
    <w:rsid w:val="000E1B6B"/>
    <w:rPr>
      <w:sz w:val="16"/>
      <w:szCs w:val="16"/>
    </w:rPr>
  </w:style>
  <w:style w:type="paragraph" w:styleId="CommentText">
    <w:name w:val="annotation text"/>
    <w:basedOn w:val="Normal"/>
    <w:link w:val="CommentTextChar"/>
    <w:uiPriority w:val="99"/>
    <w:unhideWhenUsed/>
    <w:rsid w:val="000E1B6B"/>
    <w:rPr>
      <w:sz w:val="20"/>
      <w:szCs w:val="20"/>
    </w:rPr>
  </w:style>
  <w:style w:type="character" w:customStyle="1" w:styleId="CommentTextChar">
    <w:name w:val="Comment Text Char"/>
    <w:basedOn w:val="DefaultParagraphFont"/>
    <w:link w:val="CommentText"/>
    <w:uiPriority w:val="99"/>
    <w:rsid w:val="000E1B6B"/>
    <w:rPr>
      <w:rFonts w:ascii="Times New Roman" w:eastAsia="Times New Roman" w:hAnsi="Times New Roman" w:cs="Times New Roman"/>
      <w:sz w:val="20"/>
      <w:szCs w:val="20"/>
      <w:lang w:eastAsia="ro-RO"/>
    </w:rPr>
  </w:style>
  <w:style w:type="paragraph" w:styleId="CommentSubject">
    <w:name w:val="annotation subject"/>
    <w:basedOn w:val="CommentText"/>
    <w:next w:val="CommentText"/>
    <w:link w:val="CommentSubjectChar"/>
    <w:uiPriority w:val="99"/>
    <w:semiHidden/>
    <w:unhideWhenUsed/>
    <w:rsid w:val="000E1B6B"/>
    <w:rPr>
      <w:b/>
      <w:bCs/>
    </w:rPr>
  </w:style>
  <w:style w:type="character" w:customStyle="1" w:styleId="CommentSubjectChar">
    <w:name w:val="Comment Subject Char"/>
    <w:basedOn w:val="CommentTextChar"/>
    <w:link w:val="CommentSubject"/>
    <w:uiPriority w:val="99"/>
    <w:semiHidden/>
    <w:rsid w:val="000E1B6B"/>
    <w:rPr>
      <w:rFonts w:ascii="Times New Roman" w:eastAsia="Times New Roman" w:hAnsi="Times New Roman" w:cs="Times New Roman"/>
      <w:b/>
      <w:bCs/>
      <w:sz w:val="20"/>
      <w:szCs w:val="20"/>
      <w:lang w:eastAsia="ro-RO"/>
    </w:rPr>
  </w:style>
  <w:style w:type="paragraph" w:styleId="Revision">
    <w:name w:val="Revision"/>
    <w:hidden/>
    <w:uiPriority w:val="99"/>
    <w:semiHidden/>
    <w:rsid w:val="000E1B6B"/>
    <w:pPr>
      <w:spacing w:after="0"/>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0E1B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B6B"/>
    <w:rPr>
      <w:rFonts w:ascii="Segoe UI" w:eastAsia="Times New Roman" w:hAnsi="Segoe UI" w:cs="Segoe UI"/>
      <w:sz w:val="18"/>
      <w:szCs w:val="18"/>
      <w:lang w:eastAsia="ro-RO"/>
    </w:rPr>
  </w:style>
  <w:style w:type="paragraph" w:customStyle="1" w:styleId="10">
    <w:name w:val="Абзац списка1"/>
    <w:basedOn w:val="Normal"/>
    <w:rsid w:val="000E1B6B"/>
    <w:pPr>
      <w:spacing w:after="200" w:line="276" w:lineRule="auto"/>
      <w:ind w:left="720"/>
    </w:pPr>
    <w:rPr>
      <w:rFonts w:ascii="Calibri" w:hAnsi="Calibri"/>
      <w:sz w:val="22"/>
      <w:szCs w:val="22"/>
      <w:lang w:eastAsia="en-US"/>
    </w:rPr>
  </w:style>
  <w:style w:type="paragraph" w:customStyle="1" w:styleId="cb">
    <w:name w:val="cb"/>
    <w:basedOn w:val="Normal"/>
    <w:uiPriority w:val="99"/>
    <w:rsid w:val="000E1B6B"/>
    <w:pPr>
      <w:jc w:val="center"/>
    </w:pPr>
    <w:rPr>
      <w:b/>
      <w:bCs/>
      <w:lang w:val="ru-RU" w:eastAsia="ru-RU"/>
    </w:rPr>
  </w:style>
  <w:style w:type="paragraph" w:styleId="FootnoteText">
    <w:name w:val="footnote text"/>
    <w:basedOn w:val="Normal"/>
    <w:link w:val="FootnoteTextChar"/>
    <w:uiPriority w:val="99"/>
    <w:unhideWhenUsed/>
    <w:rsid w:val="000E1B6B"/>
    <w:rPr>
      <w:rFonts w:ascii="Calibri" w:eastAsia="Calibri" w:hAnsi="Calibri"/>
      <w:sz w:val="20"/>
      <w:szCs w:val="20"/>
      <w:lang w:val="ru-RU" w:eastAsia="en-US"/>
    </w:rPr>
  </w:style>
  <w:style w:type="character" w:customStyle="1" w:styleId="FootnoteTextChar">
    <w:name w:val="Footnote Text Char"/>
    <w:basedOn w:val="DefaultParagraphFont"/>
    <w:link w:val="FootnoteText"/>
    <w:uiPriority w:val="99"/>
    <w:rsid w:val="000E1B6B"/>
    <w:rPr>
      <w:rFonts w:ascii="Calibri" w:eastAsia="Calibri" w:hAnsi="Calibri" w:cs="Times New Roman"/>
      <w:sz w:val="20"/>
      <w:szCs w:val="20"/>
      <w:lang w:val="ru-RU"/>
    </w:rPr>
  </w:style>
  <w:style w:type="character" w:styleId="FootnoteReference">
    <w:name w:val="footnote reference"/>
    <w:uiPriority w:val="99"/>
    <w:semiHidden/>
    <w:unhideWhenUsed/>
    <w:rsid w:val="000E1B6B"/>
    <w:rPr>
      <w:vertAlign w:val="superscript"/>
    </w:rPr>
  </w:style>
  <w:style w:type="character" w:customStyle="1" w:styleId="markedcontent">
    <w:name w:val="markedcontent"/>
    <w:basedOn w:val="DefaultParagraphFont"/>
    <w:rsid w:val="000E1B6B"/>
  </w:style>
  <w:style w:type="character" w:styleId="FollowedHyperlink">
    <w:name w:val="FollowedHyperlink"/>
    <w:basedOn w:val="DefaultParagraphFont"/>
    <w:uiPriority w:val="99"/>
    <w:semiHidden/>
    <w:unhideWhenUsed/>
    <w:rsid w:val="000E1B6B"/>
    <w:rPr>
      <w:color w:val="954F72" w:themeColor="followedHyperlink"/>
      <w:u w:val="single"/>
    </w:rPr>
  </w:style>
  <w:style w:type="character" w:customStyle="1" w:styleId="A5">
    <w:name w:val="A5"/>
    <w:basedOn w:val="DefaultParagraphFont"/>
    <w:uiPriority w:val="99"/>
    <w:rsid w:val="000E1B6B"/>
    <w:rPr>
      <w:rFonts w:ascii="Frutiger LT 45 Light" w:hAnsi="Frutiger LT 45 Light" w:hint="default"/>
      <w:color w:val="000000"/>
    </w:rPr>
  </w:style>
  <w:style w:type="character" w:customStyle="1" w:styleId="Nimic">
    <w:name w:val="Nimic"/>
    <w:rsid w:val="000E1B6B"/>
  </w:style>
  <w:style w:type="character" w:styleId="Emphasis">
    <w:name w:val="Emphasis"/>
    <w:basedOn w:val="DefaultParagraphFont"/>
    <w:uiPriority w:val="20"/>
    <w:qFormat/>
    <w:rsid w:val="000E1B6B"/>
    <w:rPr>
      <w:i/>
      <w:iCs/>
    </w:rPr>
  </w:style>
  <w:style w:type="character" w:customStyle="1" w:styleId="ListParagraphChar">
    <w:name w:val="List Paragraph Char"/>
    <w:aliases w:val="List Paragraph 1 Char,Resume Title Char,List Paragraph1 Char"/>
    <w:basedOn w:val="DefaultParagraphFont"/>
    <w:link w:val="ListParagraph"/>
    <w:locked/>
    <w:rsid w:val="000E1B6B"/>
    <w:rPr>
      <w:rFonts w:ascii="Times New Roman" w:eastAsia="Times New Roman" w:hAnsi="Times New Roman" w:cs="Times New Roman"/>
      <w:sz w:val="24"/>
      <w:szCs w:val="24"/>
      <w:lang w:eastAsia="ro-RO"/>
    </w:rPr>
  </w:style>
  <w:style w:type="character" w:customStyle="1" w:styleId="NoSpacingChar">
    <w:name w:val="No Spacing Char"/>
    <w:basedOn w:val="DefaultParagraphFont"/>
    <w:link w:val="NoSpacing"/>
    <w:uiPriority w:val="1"/>
    <w:locked/>
    <w:rsid w:val="000E1B6B"/>
    <w:rPr>
      <w:rFonts w:ascii="Times New Roman" w:eastAsia="Times New Roman" w:hAnsi="Times New Roman" w:cs="Times New Roman"/>
      <w:sz w:val="24"/>
      <w:szCs w:val="24"/>
    </w:rPr>
  </w:style>
  <w:style w:type="character" w:customStyle="1" w:styleId="docheader">
    <w:name w:val="doc_header"/>
    <w:rsid w:val="000E1B6B"/>
    <w:rPr>
      <w:rFonts w:cs="Times New Roman"/>
    </w:rPr>
  </w:style>
  <w:style w:type="character" w:styleId="SubtleEmphasis">
    <w:name w:val="Subtle Emphasis"/>
    <w:basedOn w:val="DefaultParagraphFont"/>
    <w:uiPriority w:val="19"/>
    <w:qFormat/>
    <w:rsid w:val="000E1B6B"/>
    <w:rPr>
      <w:i/>
      <w:iCs/>
      <w:color w:val="404040" w:themeColor="text1" w:themeTint="BF"/>
    </w:rPr>
  </w:style>
  <w:style w:type="paragraph" w:customStyle="1" w:styleId="cn">
    <w:name w:val="cn"/>
    <w:basedOn w:val="Normal"/>
    <w:uiPriority w:val="99"/>
    <w:rsid w:val="000E1B6B"/>
    <w:pPr>
      <w:jc w:val="center"/>
    </w:pPr>
    <w:rPr>
      <w:lang w:val="ru-RU" w:eastAsia="ru-RU"/>
    </w:rPr>
  </w:style>
  <w:style w:type="character" w:customStyle="1" w:styleId="bzpyqfadein">
    <w:name w:val="bz_pyq_fadein"/>
    <w:basedOn w:val="DefaultParagraphFont"/>
    <w:rsid w:val="003536AF"/>
  </w:style>
  <w:style w:type="paragraph" w:customStyle="1" w:styleId="isselectedend">
    <w:name w:val="isselectedend"/>
    <w:basedOn w:val="Normal"/>
    <w:rsid w:val="004E6ABE"/>
    <w:pPr>
      <w:spacing w:before="100" w:beforeAutospacing="1" w:after="100" w:afterAutospacing="1"/>
    </w:pPr>
    <w:rPr>
      <w:lang w:val="ru-MD" w:eastAsia="ru-MD"/>
    </w:rPr>
  </w:style>
  <w:style w:type="paragraph" w:customStyle="1" w:styleId="pdq2pgselectionanchorcontainer">
    <w:name w:val="pdq2pg_selectionanchorcontainer"/>
    <w:basedOn w:val="Normal"/>
    <w:rsid w:val="00B057B2"/>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254">
      <w:bodyDiv w:val="1"/>
      <w:marLeft w:val="0"/>
      <w:marRight w:val="0"/>
      <w:marTop w:val="0"/>
      <w:marBottom w:val="0"/>
      <w:divBdr>
        <w:top w:val="none" w:sz="0" w:space="0" w:color="auto"/>
        <w:left w:val="none" w:sz="0" w:space="0" w:color="auto"/>
        <w:bottom w:val="none" w:sz="0" w:space="0" w:color="auto"/>
        <w:right w:val="none" w:sz="0" w:space="0" w:color="auto"/>
      </w:divBdr>
    </w:div>
    <w:div w:id="95711840">
      <w:bodyDiv w:val="1"/>
      <w:marLeft w:val="0"/>
      <w:marRight w:val="0"/>
      <w:marTop w:val="0"/>
      <w:marBottom w:val="0"/>
      <w:divBdr>
        <w:top w:val="none" w:sz="0" w:space="0" w:color="auto"/>
        <w:left w:val="none" w:sz="0" w:space="0" w:color="auto"/>
        <w:bottom w:val="none" w:sz="0" w:space="0" w:color="auto"/>
        <w:right w:val="none" w:sz="0" w:space="0" w:color="auto"/>
      </w:divBdr>
    </w:div>
    <w:div w:id="133256899">
      <w:bodyDiv w:val="1"/>
      <w:marLeft w:val="0"/>
      <w:marRight w:val="0"/>
      <w:marTop w:val="0"/>
      <w:marBottom w:val="0"/>
      <w:divBdr>
        <w:top w:val="none" w:sz="0" w:space="0" w:color="auto"/>
        <w:left w:val="none" w:sz="0" w:space="0" w:color="auto"/>
        <w:bottom w:val="none" w:sz="0" w:space="0" w:color="auto"/>
        <w:right w:val="none" w:sz="0" w:space="0" w:color="auto"/>
      </w:divBdr>
    </w:div>
    <w:div w:id="227114734">
      <w:bodyDiv w:val="1"/>
      <w:marLeft w:val="0"/>
      <w:marRight w:val="0"/>
      <w:marTop w:val="0"/>
      <w:marBottom w:val="0"/>
      <w:divBdr>
        <w:top w:val="none" w:sz="0" w:space="0" w:color="auto"/>
        <w:left w:val="none" w:sz="0" w:space="0" w:color="auto"/>
        <w:bottom w:val="none" w:sz="0" w:space="0" w:color="auto"/>
        <w:right w:val="none" w:sz="0" w:space="0" w:color="auto"/>
      </w:divBdr>
    </w:div>
    <w:div w:id="268585920">
      <w:bodyDiv w:val="1"/>
      <w:marLeft w:val="0"/>
      <w:marRight w:val="0"/>
      <w:marTop w:val="0"/>
      <w:marBottom w:val="0"/>
      <w:divBdr>
        <w:top w:val="none" w:sz="0" w:space="0" w:color="auto"/>
        <w:left w:val="none" w:sz="0" w:space="0" w:color="auto"/>
        <w:bottom w:val="none" w:sz="0" w:space="0" w:color="auto"/>
        <w:right w:val="none" w:sz="0" w:space="0" w:color="auto"/>
      </w:divBdr>
    </w:div>
    <w:div w:id="278686573">
      <w:bodyDiv w:val="1"/>
      <w:marLeft w:val="0"/>
      <w:marRight w:val="0"/>
      <w:marTop w:val="0"/>
      <w:marBottom w:val="0"/>
      <w:divBdr>
        <w:top w:val="none" w:sz="0" w:space="0" w:color="auto"/>
        <w:left w:val="none" w:sz="0" w:space="0" w:color="auto"/>
        <w:bottom w:val="none" w:sz="0" w:space="0" w:color="auto"/>
        <w:right w:val="none" w:sz="0" w:space="0" w:color="auto"/>
      </w:divBdr>
    </w:div>
    <w:div w:id="311296189">
      <w:bodyDiv w:val="1"/>
      <w:marLeft w:val="0"/>
      <w:marRight w:val="0"/>
      <w:marTop w:val="0"/>
      <w:marBottom w:val="0"/>
      <w:divBdr>
        <w:top w:val="none" w:sz="0" w:space="0" w:color="auto"/>
        <w:left w:val="none" w:sz="0" w:space="0" w:color="auto"/>
        <w:bottom w:val="none" w:sz="0" w:space="0" w:color="auto"/>
        <w:right w:val="none" w:sz="0" w:space="0" w:color="auto"/>
      </w:divBdr>
    </w:div>
    <w:div w:id="387455028">
      <w:bodyDiv w:val="1"/>
      <w:marLeft w:val="0"/>
      <w:marRight w:val="0"/>
      <w:marTop w:val="0"/>
      <w:marBottom w:val="0"/>
      <w:divBdr>
        <w:top w:val="none" w:sz="0" w:space="0" w:color="auto"/>
        <w:left w:val="none" w:sz="0" w:space="0" w:color="auto"/>
        <w:bottom w:val="none" w:sz="0" w:space="0" w:color="auto"/>
        <w:right w:val="none" w:sz="0" w:space="0" w:color="auto"/>
      </w:divBdr>
    </w:div>
    <w:div w:id="475033135">
      <w:bodyDiv w:val="1"/>
      <w:marLeft w:val="0"/>
      <w:marRight w:val="0"/>
      <w:marTop w:val="0"/>
      <w:marBottom w:val="0"/>
      <w:divBdr>
        <w:top w:val="none" w:sz="0" w:space="0" w:color="auto"/>
        <w:left w:val="none" w:sz="0" w:space="0" w:color="auto"/>
        <w:bottom w:val="none" w:sz="0" w:space="0" w:color="auto"/>
        <w:right w:val="none" w:sz="0" w:space="0" w:color="auto"/>
      </w:divBdr>
    </w:div>
    <w:div w:id="505555726">
      <w:bodyDiv w:val="1"/>
      <w:marLeft w:val="0"/>
      <w:marRight w:val="0"/>
      <w:marTop w:val="0"/>
      <w:marBottom w:val="0"/>
      <w:divBdr>
        <w:top w:val="none" w:sz="0" w:space="0" w:color="auto"/>
        <w:left w:val="none" w:sz="0" w:space="0" w:color="auto"/>
        <w:bottom w:val="none" w:sz="0" w:space="0" w:color="auto"/>
        <w:right w:val="none" w:sz="0" w:space="0" w:color="auto"/>
      </w:divBdr>
    </w:div>
    <w:div w:id="719397665">
      <w:bodyDiv w:val="1"/>
      <w:marLeft w:val="0"/>
      <w:marRight w:val="0"/>
      <w:marTop w:val="0"/>
      <w:marBottom w:val="0"/>
      <w:divBdr>
        <w:top w:val="none" w:sz="0" w:space="0" w:color="auto"/>
        <w:left w:val="none" w:sz="0" w:space="0" w:color="auto"/>
        <w:bottom w:val="none" w:sz="0" w:space="0" w:color="auto"/>
        <w:right w:val="none" w:sz="0" w:space="0" w:color="auto"/>
      </w:divBdr>
    </w:div>
    <w:div w:id="778837299">
      <w:bodyDiv w:val="1"/>
      <w:marLeft w:val="0"/>
      <w:marRight w:val="0"/>
      <w:marTop w:val="0"/>
      <w:marBottom w:val="0"/>
      <w:divBdr>
        <w:top w:val="none" w:sz="0" w:space="0" w:color="auto"/>
        <w:left w:val="none" w:sz="0" w:space="0" w:color="auto"/>
        <w:bottom w:val="none" w:sz="0" w:space="0" w:color="auto"/>
        <w:right w:val="none" w:sz="0" w:space="0" w:color="auto"/>
      </w:divBdr>
    </w:div>
    <w:div w:id="881870281">
      <w:bodyDiv w:val="1"/>
      <w:marLeft w:val="0"/>
      <w:marRight w:val="0"/>
      <w:marTop w:val="0"/>
      <w:marBottom w:val="0"/>
      <w:divBdr>
        <w:top w:val="none" w:sz="0" w:space="0" w:color="auto"/>
        <w:left w:val="none" w:sz="0" w:space="0" w:color="auto"/>
        <w:bottom w:val="none" w:sz="0" w:space="0" w:color="auto"/>
        <w:right w:val="none" w:sz="0" w:space="0" w:color="auto"/>
      </w:divBdr>
    </w:div>
    <w:div w:id="969624957">
      <w:bodyDiv w:val="1"/>
      <w:marLeft w:val="0"/>
      <w:marRight w:val="0"/>
      <w:marTop w:val="0"/>
      <w:marBottom w:val="0"/>
      <w:divBdr>
        <w:top w:val="none" w:sz="0" w:space="0" w:color="auto"/>
        <w:left w:val="none" w:sz="0" w:space="0" w:color="auto"/>
        <w:bottom w:val="none" w:sz="0" w:space="0" w:color="auto"/>
        <w:right w:val="none" w:sz="0" w:space="0" w:color="auto"/>
      </w:divBdr>
    </w:div>
    <w:div w:id="970673231">
      <w:bodyDiv w:val="1"/>
      <w:marLeft w:val="0"/>
      <w:marRight w:val="0"/>
      <w:marTop w:val="0"/>
      <w:marBottom w:val="0"/>
      <w:divBdr>
        <w:top w:val="none" w:sz="0" w:space="0" w:color="auto"/>
        <w:left w:val="none" w:sz="0" w:space="0" w:color="auto"/>
        <w:bottom w:val="none" w:sz="0" w:space="0" w:color="auto"/>
        <w:right w:val="none" w:sz="0" w:space="0" w:color="auto"/>
      </w:divBdr>
    </w:div>
    <w:div w:id="979261774">
      <w:bodyDiv w:val="1"/>
      <w:marLeft w:val="0"/>
      <w:marRight w:val="0"/>
      <w:marTop w:val="0"/>
      <w:marBottom w:val="0"/>
      <w:divBdr>
        <w:top w:val="none" w:sz="0" w:space="0" w:color="auto"/>
        <w:left w:val="none" w:sz="0" w:space="0" w:color="auto"/>
        <w:bottom w:val="none" w:sz="0" w:space="0" w:color="auto"/>
        <w:right w:val="none" w:sz="0" w:space="0" w:color="auto"/>
      </w:divBdr>
    </w:div>
    <w:div w:id="1040277604">
      <w:bodyDiv w:val="1"/>
      <w:marLeft w:val="0"/>
      <w:marRight w:val="0"/>
      <w:marTop w:val="0"/>
      <w:marBottom w:val="0"/>
      <w:divBdr>
        <w:top w:val="none" w:sz="0" w:space="0" w:color="auto"/>
        <w:left w:val="none" w:sz="0" w:space="0" w:color="auto"/>
        <w:bottom w:val="none" w:sz="0" w:space="0" w:color="auto"/>
        <w:right w:val="none" w:sz="0" w:space="0" w:color="auto"/>
      </w:divBdr>
    </w:div>
    <w:div w:id="1061518463">
      <w:bodyDiv w:val="1"/>
      <w:marLeft w:val="0"/>
      <w:marRight w:val="0"/>
      <w:marTop w:val="0"/>
      <w:marBottom w:val="0"/>
      <w:divBdr>
        <w:top w:val="none" w:sz="0" w:space="0" w:color="auto"/>
        <w:left w:val="none" w:sz="0" w:space="0" w:color="auto"/>
        <w:bottom w:val="none" w:sz="0" w:space="0" w:color="auto"/>
        <w:right w:val="none" w:sz="0" w:space="0" w:color="auto"/>
      </w:divBdr>
      <w:divsChild>
        <w:div w:id="753014310">
          <w:marLeft w:val="0"/>
          <w:marRight w:val="0"/>
          <w:marTop w:val="0"/>
          <w:marBottom w:val="0"/>
          <w:divBdr>
            <w:top w:val="none" w:sz="0" w:space="0" w:color="auto"/>
            <w:left w:val="none" w:sz="0" w:space="0" w:color="auto"/>
            <w:bottom w:val="none" w:sz="0" w:space="0" w:color="auto"/>
            <w:right w:val="none" w:sz="0" w:space="0" w:color="auto"/>
          </w:divBdr>
          <w:divsChild>
            <w:div w:id="762578692">
              <w:marLeft w:val="0"/>
              <w:marRight w:val="0"/>
              <w:marTop w:val="0"/>
              <w:marBottom w:val="0"/>
              <w:divBdr>
                <w:top w:val="none" w:sz="0" w:space="0" w:color="auto"/>
                <w:left w:val="none" w:sz="0" w:space="0" w:color="auto"/>
                <w:bottom w:val="none" w:sz="0" w:space="0" w:color="auto"/>
                <w:right w:val="none" w:sz="0" w:space="0" w:color="auto"/>
              </w:divBdr>
              <w:divsChild>
                <w:div w:id="28336623">
                  <w:marLeft w:val="0"/>
                  <w:marRight w:val="0"/>
                  <w:marTop w:val="0"/>
                  <w:marBottom w:val="0"/>
                  <w:divBdr>
                    <w:top w:val="none" w:sz="0" w:space="0" w:color="auto"/>
                    <w:left w:val="none" w:sz="0" w:space="0" w:color="auto"/>
                    <w:bottom w:val="none" w:sz="0" w:space="0" w:color="auto"/>
                    <w:right w:val="none" w:sz="0" w:space="0" w:color="auto"/>
                  </w:divBdr>
                  <w:divsChild>
                    <w:div w:id="1278760229">
                      <w:marLeft w:val="0"/>
                      <w:marRight w:val="0"/>
                      <w:marTop w:val="0"/>
                      <w:marBottom w:val="0"/>
                      <w:divBdr>
                        <w:top w:val="none" w:sz="0" w:space="0" w:color="auto"/>
                        <w:left w:val="none" w:sz="0" w:space="0" w:color="auto"/>
                        <w:bottom w:val="none" w:sz="0" w:space="0" w:color="auto"/>
                        <w:right w:val="none" w:sz="0" w:space="0" w:color="auto"/>
                      </w:divBdr>
                      <w:divsChild>
                        <w:div w:id="428964754">
                          <w:marLeft w:val="0"/>
                          <w:marRight w:val="0"/>
                          <w:marTop w:val="0"/>
                          <w:marBottom w:val="0"/>
                          <w:divBdr>
                            <w:top w:val="none" w:sz="0" w:space="0" w:color="auto"/>
                            <w:left w:val="none" w:sz="0" w:space="0" w:color="auto"/>
                            <w:bottom w:val="none" w:sz="0" w:space="0" w:color="auto"/>
                            <w:right w:val="none" w:sz="0" w:space="0" w:color="auto"/>
                          </w:divBdr>
                          <w:divsChild>
                            <w:div w:id="764886401">
                              <w:marLeft w:val="0"/>
                              <w:marRight w:val="0"/>
                              <w:marTop w:val="0"/>
                              <w:marBottom w:val="0"/>
                              <w:divBdr>
                                <w:top w:val="none" w:sz="0" w:space="0" w:color="auto"/>
                                <w:left w:val="none" w:sz="0" w:space="0" w:color="auto"/>
                                <w:bottom w:val="none" w:sz="0" w:space="0" w:color="auto"/>
                                <w:right w:val="none" w:sz="0" w:space="0" w:color="auto"/>
                              </w:divBdr>
                              <w:divsChild>
                                <w:div w:id="1893345357">
                                  <w:marLeft w:val="0"/>
                                  <w:marRight w:val="0"/>
                                  <w:marTop w:val="0"/>
                                  <w:marBottom w:val="0"/>
                                  <w:divBdr>
                                    <w:top w:val="none" w:sz="0" w:space="0" w:color="auto"/>
                                    <w:left w:val="none" w:sz="0" w:space="0" w:color="auto"/>
                                    <w:bottom w:val="none" w:sz="0" w:space="0" w:color="auto"/>
                                    <w:right w:val="none" w:sz="0" w:space="0" w:color="auto"/>
                                  </w:divBdr>
                                  <w:divsChild>
                                    <w:div w:id="117252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938039">
      <w:bodyDiv w:val="1"/>
      <w:marLeft w:val="0"/>
      <w:marRight w:val="0"/>
      <w:marTop w:val="0"/>
      <w:marBottom w:val="0"/>
      <w:divBdr>
        <w:top w:val="none" w:sz="0" w:space="0" w:color="auto"/>
        <w:left w:val="none" w:sz="0" w:space="0" w:color="auto"/>
        <w:bottom w:val="none" w:sz="0" w:space="0" w:color="auto"/>
        <w:right w:val="none" w:sz="0" w:space="0" w:color="auto"/>
      </w:divBdr>
    </w:div>
    <w:div w:id="1144421386">
      <w:bodyDiv w:val="1"/>
      <w:marLeft w:val="0"/>
      <w:marRight w:val="0"/>
      <w:marTop w:val="0"/>
      <w:marBottom w:val="0"/>
      <w:divBdr>
        <w:top w:val="none" w:sz="0" w:space="0" w:color="auto"/>
        <w:left w:val="none" w:sz="0" w:space="0" w:color="auto"/>
        <w:bottom w:val="none" w:sz="0" w:space="0" w:color="auto"/>
        <w:right w:val="none" w:sz="0" w:space="0" w:color="auto"/>
      </w:divBdr>
    </w:div>
    <w:div w:id="1185441460">
      <w:bodyDiv w:val="1"/>
      <w:marLeft w:val="0"/>
      <w:marRight w:val="0"/>
      <w:marTop w:val="0"/>
      <w:marBottom w:val="0"/>
      <w:divBdr>
        <w:top w:val="none" w:sz="0" w:space="0" w:color="auto"/>
        <w:left w:val="none" w:sz="0" w:space="0" w:color="auto"/>
        <w:bottom w:val="none" w:sz="0" w:space="0" w:color="auto"/>
        <w:right w:val="none" w:sz="0" w:space="0" w:color="auto"/>
      </w:divBdr>
    </w:div>
    <w:div w:id="1221671288">
      <w:bodyDiv w:val="1"/>
      <w:marLeft w:val="0"/>
      <w:marRight w:val="0"/>
      <w:marTop w:val="0"/>
      <w:marBottom w:val="0"/>
      <w:divBdr>
        <w:top w:val="none" w:sz="0" w:space="0" w:color="auto"/>
        <w:left w:val="none" w:sz="0" w:space="0" w:color="auto"/>
        <w:bottom w:val="none" w:sz="0" w:space="0" w:color="auto"/>
        <w:right w:val="none" w:sz="0" w:space="0" w:color="auto"/>
      </w:divBdr>
    </w:div>
    <w:div w:id="1299070909">
      <w:bodyDiv w:val="1"/>
      <w:marLeft w:val="0"/>
      <w:marRight w:val="0"/>
      <w:marTop w:val="0"/>
      <w:marBottom w:val="0"/>
      <w:divBdr>
        <w:top w:val="none" w:sz="0" w:space="0" w:color="auto"/>
        <w:left w:val="none" w:sz="0" w:space="0" w:color="auto"/>
        <w:bottom w:val="none" w:sz="0" w:space="0" w:color="auto"/>
        <w:right w:val="none" w:sz="0" w:space="0" w:color="auto"/>
      </w:divBdr>
    </w:div>
    <w:div w:id="1404066396">
      <w:bodyDiv w:val="1"/>
      <w:marLeft w:val="0"/>
      <w:marRight w:val="0"/>
      <w:marTop w:val="0"/>
      <w:marBottom w:val="0"/>
      <w:divBdr>
        <w:top w:val="none" w:sz="0" w:space="0" w:color="auto"/>
        <w:left w:val="none" w:sz="0" w:space="0" w:color="auto"/>
        <w:bottom w:val="none" w:sz="0" w:space="0" w:color="auto"/>
        <w:right w:val="none" w:sz="0" w:space="0" w:color="auto"/>
      </w:divBdr>
    </w:div>
    <w:div w:id="1686206937">
      <w:bodyDiv w:val="1"/>
      <w:marLeft w:val="0"/>
      <w:marRight w:val="0"/>
      <w:marTop w:val="0"/>
      <w:marBottom w:val="0"/>
      <w:divBdr>
        <w:top w:val="none" w:sz="0" w:space="0" w:color="auto"/>
        <w:left w:val="none" w:sz="0" w:space="0" w:color="auto"/>
        <w:bottom w:val="none" w:sz="0" w:space="0" w:color="auto"/>
        <w:right w:val="none" w:sz="0" w:space="0" w:color="auto"/>
      </w:divBdr>
    </w:div>
    <w:div w:id="1939168551">
      <w:bodyDiv w:val="1"/>
      <w:marLeft w:val="0"/>
      <w:marRight w:val="0"/>
      <w:marTop w:val="0"/>
      <w:marBottom w:val="0"/>
      <w:divBdr>
        <w:top w:val="none" w:sz="0" w:space="0" w:color="auto"/>
        <w:left w:val="none" w:sz="0" w:space="0" w:color="auto"/>
        <w:bottom w:val="none" w:sz="0" w:space="0" w:color="auto"/>
        <w:right w:val="none" w:sz="0" w:space="0" w:color="auto"/>
      </w:divBdr>
    </w:div>
    <w:div w:id="209947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629EA-B11C-4089-A54B-2CFFFBAB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3550</Words>
  <Characters>23932</Characters>
  <Application>Microsoft Office Word</Application>
  <DocSecurity>0</DocSecurity>
  <Lines>531</Lines>
  <Paragraphs>247</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Ion Corobceanu</cp:lastModifiedBy>
  <cp:revision>11</cp:revision>
  <cp:lastPrinted>2026-08-17T14:35:00Z</cp:lastPrinted>
  <dcterms:created xsi:type="dcterms:W3CDTF">2026-07-16T14:26:00Z</dcterms:created>
  <dcterms:modified xsi:type="dcterms:W3CDTF">2026-09-03T06:01:00Z</dcterms:modified>
</cp:coreProperties>
</file>