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25"/>
        <w:gridCol w:w="4828"/>
      </w:tblGrid>
      <w:tr w:rsidR="00590C20" w14:paraId="2AAA8310" w14:textId="77777777" w:rsidTr="00C304FE">
        <w:trPr>
          <w:trHeight w:val="3248"/>
        </w:trPr>
        <w:tc>
          <w:tcPr>
            <w:tcW w:w="5025" w:type="dxa"/>
            <w:tcBorders>
              <w:bottom w:val="nil"/>
              <w:right w:val="nil"/>
            </w:tcBorders>
          </w:tcPr>
          <w:p w14:paraId="7A2A2493" w14:textId="77777777" w:rsidR="00590C20" w:rsidRDefault="00231CEB">
            <w:pPr>
              <w:pStyle w:val="TableParagraph"/>
              <w:spacing w:before="11" w:line="275" w:lineRule="exact"/>
              <w:ind w:left="324" w:firstLine="0"/>
              <w:rPr>
                <w:b/>
                <w:sz w:val="24"/>
              </w:rPr>
            </w:pPr>
            <w:r>
              <w:rPr>
                <w:b/>
                <w:spacing w:val="-2"/>
                <w:sz w:val="24"/>
              </w:rPr>
              <w:t>COORDONAT:</w:t>
            </w:r>
          </w:p>
          <w:p w14:paraId="3DCA0F64" w14:textId="77777777" w:rsidR="00590C20" w:rsidRDefault="00231CEB">
            <w:pPr>
              <w:pStyle w:val="TableParagraph"/>
              <w:spacing w:line="275" w:lineRule="exact"/>
              <w:ind w:left="324" w:firstLine="0"/>
              <w:rPr>
                <w:sz w:val="24"/>
              </w:rPr>
            </w:pPr>
            <w:r>
              <w:rPr>
                <w:sz w:val="24"/>
              </w:rPr>
              <w:t>Ministerul</w:t>
            </w:r>
            <w:r>
              <w:rPr>
                <w:spacing w:val="-8"/>
                <w:sz w:val="24"/>
              </w:rPr>
              <w:t xml:space="preserve"> </w:t>
            </w:r>
            <w:r>
              <w:rPr>
                <w:sz w:val="24"/>
              </w:rPr>
              <w:t>Muncii</w:t>
            </w:r>
            <w:r>
              <w:rPr>
                <w:spacing w:val="-3"/>
                <w:sz w:val="24"/>
              </w:rPr>
              <w:t xml:space="preserve"> </w:t>
            </w:r>
            <w:r>
              <w:rPr>
                <w:sz w:val="24"/>
              </w:rPr>
              <w:t>și</w:t>
            </w:r>
            <w:r>
              <w:rPr>
                <w:spacing w:val="-4"/>
                <w:sz w:val="24"/>
              </w:rPr>
              <w:t xml:space="preserve"> </w:t>
            </w:r>
            <w:r>
              <w:rPr>
                <w:sz w:val="24"/>
              </w:rPr>
              <w:t>Protecției</w:t>
            </w:r>
            <w:r>
              <w:rPr>
                <w:spacing w:val="-3"/>
                <w:sz w:val="24"/>
              </w:rPr>
              <w:t xml:space="preserve"> </w:t>
            </w:r>
            <w:r>
              <w:rPr>
                <w:spacing w:val="-2"/>
                <w:sz w:val="24"/>
              </w:rPr>
              <w:t>Sociale</w:t>
            </w:r>
          </w:p>
          <w:p w14:paraId="0BBD5010" w14:textId="77777777" w:rsidR="00590C20" w:rsidRDefault="00590C20">
            <w:pPr>
              <w:pStyle w:val="TableParagraph"/>
              <w:ind w:left="0" w:firstLine="0"/>
              <w:rPr>
                <w:sz w:val="20"/>
              </w:rPr>
            </w:pPr>
          </w:p>
          <w:p w14:paraId="78B53C64" w14:textId="77777777" w:rsidR="00590C20" w:rsidRDefault="00590C20">
            <w:pPr>
              <w:pStyle w:val="TableParagraph"/>
              <w:spacing w:before="86" w:after="1"/>
              <w:ind w:left="0" w:firstLine="0"/>
              <w:rPr>
                <w:sz w:val="20"/>
              </w:rPr>
            </w:pPr>
          </w:p>
          <w:p w14:paraId="5BDACC93" w14:textId="77777777" w:rsidR="00590C20" w:rsidRDefault="00231CEB">
            <w:pPr>
              <w:pStyle w:val="TableParagraph"/>
              <w:spacing w:line="20" w:lineRule="exact"/>
              <w:ind w:left="324" w:firstLine="0"/>
              <w:rPr>
                <w:sz w:val="2"/>
              </w:rPr>
            </w:pPr>
            <w:r>
              <w:rPr>
                <w:noProof/>
                <w:sz w:val="2"/>
              </w:rPr>
              <mc:AlternateContent>
                <mc:Choice Requires="wpg">
                  <w:drawing>
                    <wp:inline distT="0" distB="0" distL="0" distR="0" wp14:anchorId="7FCE00DA" wp14:editId="1D03A7CE">
                      <wp:extent cx="236220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0" cy="6350"/>
                                <a:chOff x="0" y="0"/>
                                <a:chExt cx="2362200" cy="6350"/>
                              </a:xfrm>
                            </wpg:grpSpPr>
                            <wps:wsp>
                              <wps:cNvPr id="2" name="Graphic 2"/>
                              <wps:cNvSpPr/>
                              <wps:spPr>
                                <a:xfrm>
                                  <a:off x="0" y="3093"/>
                                  <a:ext cx="2362200" cy="1270"/>
                                </a:xfrm>
                                <a:custGeom>
                                  <a:avLst/>
                                  <a:gdLst/>
                                  <a:ahLst/>
                                  <a:cxnLst/>
                                  <a:rect l="l" t="t" r="r" b="b"/>
                                  <a:pathLst>
                                    <a:path w="236220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1F19A1" id="Group 1" o:spid="_x0000_s1026" style="width:186pt;height:.5pt;mso-position-horizontal-relative:char;mso-position-vertical-relative:line" coordsize="236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">
                      <v:shape id="Graphic 2" o:spid="_x0000_s1027" style="position:absolute;top:30;width:23622;height:13;visibility:visible;mso-wrap-style:square;v-text-anchor:top" coordsize="236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" path="m,l2362200,e" filled="f" strokeweight=".17183mm">
                        <v:path arrowok="t"/>
                      </v:shape>
                      <w10:anchorlock/>
                    </v:group>
                  </w:pict>
                </mc:Fallback>
              </mc:AlternateContent>
            </w:r>
          </w:p>
          <w:p w14:paraId="73E7142B" w14:textId="77777777" w:rsidR="00590C20" w:rsidRDefault="00231CEB">
            <w:pPr>
              <w:pStyle w:val="TableParagraph"/>
              <w:tabs>
                <w:tab w:val="left" w:pos="3379"/>
              </w:tabs>
              <w:ind w:left="324" w:firstLine="0"/>
              <w:rPr>
                <w:sz w:val="24"/>
              </w:rPr>
            </w:pPr>
            <w:r>
              <w:rPr>
                <w:sz w:val="24"/>
                <w:u w:val="single"/>
              </w:rPr>
              <w:tab/>
            </w:r>
            <w:r>
              <w:rPr>
                <w:spacing w:val="-4"/>
                <w:sz w:val="24"/>
              </w:rPr>
              <w:t>2026</w:t>
            </w:r>
          </w:p>
          <w:p w14:paraId="02FD9DA0" w14:textId="77777777" w:rsidR="00590C20" w:rsidRDefault="00231CEB">
            <w:pPr>
              <w:pStyle w:val="TableParagraph"/>
              <w:spacing w:before="264" w:line="275" w:lineRule="exact"/>
              <w:ind w:left="324" w:firstLine="0"/>
              <w:rPr>
                <w:b/>
                <w:sz w:val="24"/>
              </w:rPr>
            </w:pPr>
            <w:r>
              <w:rPr>
                <w:b/>
                <w:spacing w:val="-2"/>
                <w:sz w:val="24"/>
              </w:rPr>
              <w:t>DECIZIA</w:t>
            </w:r>
          </w:p>
          <w:p w14:paraId="5694BB18" w14:textId="77777777" w:rsidR="00590C20" w:rsidRDefault="00231CEB">
            <w:pPr>
              <w:pStyle w:val="TableParagraph"/>
              <w:spacing w:before="1" w:line="237" w:lineRule="auto"/>
              <w:ind w:left="324" w:right="501" w:firstLine="0"/>
              <w:rPr>
                <w:sz w:val="24"/>
              </w:rPr>
            </w:pPr>
            <w:r>
              <w:rPr>
                <w:sz w:val="24"/>
              </w:rPr>
              <w:t>I.P.</w:t>
            </w:r>
            <w:r>
              <w:rPr>
                <w:spacing w:val="-6"/>
                <w:sz w:val="24"/>
              </w:rPr>
              <w:t xml:space="preserve"> </w:t>
            </w:r>
            <w:r>
              <w:rPr>
                <w:sz w:val="24"/>
              </w:rPr>
              <w:t>Centrul</w:t>
            </w:r>
            <w:r>
              <w:rPr>
                <w:spacing w:val="-15"/>
                <w:sz w:val="24"/>
              </w:rPr>
              <w:t xml:space="preserve"> </w:t>
            </w:r>
            <w:r>
              <w:rPr>
                <w:sz w:val="24"/>
              </w:rPr>
              <w:t>de</w:t>
            </w:r>
            <w:r>
              <w:rPr>
                <w:spacing w:val="-9"/>
                <w:sz w:val="24"/>
              </w:rPr>
              <w:t xml:space="preserve"> </w:t>
            </w:r>
            <w:r>
              <w:rPr>
                <w:sz w:val="24"/>
              </w:rPr>
              <w:t>Excelență</w:t>
            </w:r>
            <w:r>
              <w:rPr>
                <w:spacing w:val="-4"/>
                <w:sz w:val="24"/>
              </w:rPr>
              <w:t xml:space="preserve"> </w:t>
            </w:r>
            <w:r>
              <w:rPr>
                <w:sz w:val="24"/>
              </w:rPr>
              <w:t>în</w:t>
            </w:r>
            <w:r>
              <w:rPr>
                <w:spacing w:val="-12"/>
                <w:sz w:val="24"/>
              </w:rPr>
              <w:t xml:space="preserve"> </w:t>
            </w:r>
            <w:r>
              <w:rPr>
                <w:sz w:val="24"/>
              </w:rPr>
              <w:t>Energetică și Electronică</w:t>
            </w:r>
          </w:p>
          <w:p w14:paraId="22DA7BDD" w14:textId="77777777" w:rsidR="00590C20" w:rsidRDefault="00590C20">
            <w:pPr>
              <w:pStyle w:val="TableParagraph"/>
              <w:spacing w:before="44"/>
              <w:ind w:left="0" w:firstLine="0"/>
              <w:rPr>
                <w:sz w:val="20"/>
              </w:rPr>
            </w:pPr>
          </w:p>
          <w:p w14:paraId="32CE863B" w14:textId="77777777" w:rsidR="00590C20" w:rsidRDefault="00231CEB">
            <w:pPr>
              <w:pStyle w:val="TableParagraph"/>
              <w:spacing w:line="20" w:lineRule="exact"/>
              <w:ind w:left="324" w:firstLine="0"/>
              <w:rPr>
                <w:sz w:val="2"/>
              </w:rPr>
            </w:pPr>
            <w:r>
              <w:rPr>
                <w:noProof/>
                <w:sz w:val="2"/>
              </w:rPr>
              <mc:AlternateContent>
                <mc:Choice Requires="wpg">
                  <w:drawing>
                    <wp:inline distT="0" distB="0" distL="0" distR="0" wp14:anchorId="30494003" wp14:editId="05297315">
                      <wp:extent cx="22860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6350"/>
                                <a:chOff x="0" y="0"/>
                                <a:chExt cx="2286000" cy="6350"/>
                              </a:xfrm>
                            </wpg:grpSpPr>
                            <wps:wsp>
                              <wps:cNvPr id="4" name="Graphic 4"/>
                              <wps:cNvSpPr/>
                              <wps:spPr>
                                <a:xfrm>
                                  <a:off x="0" y="3093"/>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0E12A9" id="Group 3" o:spid="_x0000_s1026" style="width:180pt;height:.5pt;mso-position-horizontal-relative:char;mso-position-vertical-relative:line" coordsize="228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">
                      <v:shape id="Graphic 4" o:spid="_x0000_s1027" style="position:absolute;top:30;width:22860;height:13;visibility:visible;mso-wrap-style:square;v-text-anchor:top" coordsize="228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" path="m,l2286000,e" filled="f" strokeweight=".17183mm">
                        <v:path arrowok="t"/>
                      </v:shape>
                      <w10:anchorlock/>
                    </v:group>
                  </w:pict>
                </mc:Fallback>
              </mc:AlternateContent>
            </w:r>
          </w:p>
          <w:p w14:paraId="38006112" w14:textId="77777777" w:rsidR="00590C20" w:rsidRDefault="00231CEB">
            <w:pPr>
              <w:pStyle w:val="TableParagraph"/>
              <w:tabs>
                <w:tab w:val="left" w:pos="1542"/>
                <w:tab w:val="left" w:pos="3401"/>
              </w:tabs>
              <w:ind w:left="324" w:firstLine="0"/>
              <w:rPr>
                <w:sz w:val="24"/>
              </w:rPr>
            </w:pPr>
            <w:r>
              <w:rPr>
                <w:sz w:val="24"/>
              </w:rPr>
              <w:t xml:space="preserve">Nr. </w:t>
            </w:r>
            <w:r>
              <w:rPr>
                <w:sz w:val="24"/>
                <w:u w:val="single"/>
              </w:rPr>
              <w:tab/>
            </w:r>
            <w:r>
              <w:rPr>
                <w:spacing w:val="-5"/>
                <w:sz w:val="24"/>
              </w:rPr>
              <w:t>din</w:t>
            </w:r>
            <w:r>
              <w:rPr>
                <w:sz w:val="24"/>
                <w:u w:val="single"/>
              </w:rPr>
              <w:tab/>
            </w:r>
            <w:r>
              <w:rPr>
                <w:spacing w:val="-4"/>
                <w:sz w:val="24"/>
              </w:rPr>
              <w:t>2026</w:t>
            </w:r>
          </w:p>
        </w:tc>
        <w:tc>
          <w:tcPr>
            <w:tcW w:w="4828" w:type="dxa"/>
            <w:tcBorders>
              <w:left w:val="nil"/>
              <w:bottom w:val="nil"/>
            </w:tcBorders>
          </w:tcPr>
          <w:p w14:paraId="0198CF00" w14:textId="77777777" w:rsidR="00590C20" w:rsidRDefault="00231CEB">
            <w:pPr>
              <w:pStyle w:val="TableParagraph"/>
              <w:spacing w:before="11" w:line="275" w:lineRule="exact"/>
              <w:ind w:left="616" w:firstLine="0"/>
              <w:rPr>
                <w:b/>
                <w:sz w:val="24"/>
              </w:rPr>
            </w:pPr>
            <w:r>
              <w:rPr>
                <w:b/>
                <w:spacing w:val="-2"/>
                <w:sz w:val="24"/>
              </w:rPr>
              <w:t>APROBAT:</w:t>
            </w:r>
          </w:p>
          <w:p w14:paraId="5E49F636" w14:textId="77777777" w:rsidR="00590C20" w:rsidRDefault="00231CEB">
            <w:pPr>
              <w:pStyle w:val="TableParagraph"/>
              <w:spacing w:before="1" w:line="237" w:lineRule="auto"/>
              <w:ind w:left="616" w:firstLine="0"/>
              <w:rPr>
                <w:sz w:val="24"/>
              </w:rPr>
            </w:pPr>
            <w:r>
              <w:rPr>
                <w:sz w:val="24"/>
              </w:rPr>
              <w:t>Ministerul</w:t>
            </w:r>
            <w:r>
              <w:rPr>
                <w:spacing w:val="-15"/>
                <w:sz w:val="24"/>
              </w:rPr>
              <w:t xml:space="preserve"> </w:t>
            </w:r>
            <w:r>
              <w:rPr>
                <w:sz w:val="24"/>
              </w:rPr>
              <w:t>Dezvoltării</w:t>
            </w:r>
            <w:r>
              <w:rPr>
                <w:spacing w:val="-15"/>
                <w:sz w:val="24"/>
              </w:rPr>
              <w:t xml:space="preserve"> </w:t>
            </w:r>
            <w:r>
              <w:rPr>
                <w:sz w:val="24"/>
              </w:rPr>
              <w:t>Economice</w:t>
            </w:r>
            <w:r>
              <w:rPr>
                <w:spacing w:val="-10"/>
                <w:sz w:val="24"/>
              </w:rPr>
              <w:t xml:space="preserve"> </w:t>
            </w:r>
            <w:r>
              <w:rPr>
                <w:sz w:val="24"/>
              </w:rPr>
              <w:t xml:space="preserve">și </w:t>
            </w:r>
            <w:r>
              <w:rPr>
                <w:spacing w:val="-2"/>
                <w:sz w:val="24"/>
              </w:rPr>
              <w:t>Digitalizării</w:t>
            </w:r>
          </w:p>
          <w:p w14:paraId="56774CD5" w14:textId="77777777" w:rsidR="00590C20" w:rsidRDefault="00590C20">
            <w:pPr>
              <w:pStyle w:val="TableParagraph"/>
              <w:spacing w:before="1"/>
              <w:ind w:left="0" w:firstLine="0"/>
              <w:rPr>
                <w:sz w:val="24"/>
              </w:rPr>
            </w:pPr>
          </w:p>
          <w:p w14:paraId="39CB7D2B" w14:textId="77777777" w:rsidR="00590C20" w:rsidRDefault="00231CEB">
            <w:pPr>
              <w:pStyle w:val="TableParagraph"/>
              <w:tabs>
                <w:tab w:val="left" w:pos="3911"/>
              </w:tabs>
              <w:ind w:left="616" w:firstLine="0"/>
              <w:rPr>
                <w:sz w:val="24"/>
              </w:rPr>
            </w:pPr>
            <w:r>
              <w:rPr>
                <w:sz w:val="24"/>
                <w:u w:val="single"/>
              </w:rPr>
              <w:t xml:space="preserve"> </w:t>
            </w:r>
            <w:r>
              <w:rPr>
                <w:sz w:val="24"/>
                <w:u w:val="single"/>
              </w:rPr>
              <w:tab/>
            </w:r>
          </w:p>
          <w:p w14:paraId="4E8DA2C7" w14:textId="77777777" w:rsidR="00590C20" w:rsidRDefault="00231CEB">
            <w:pPr>
              <w:pStyle w:val="TableParagraph"/>
              <w:tabs>
                <w:tab w:val="left" w:pos="3326"/>
              </w:tabs>
              <w:spacing w:before="3"/>
              <w:ind w:left="630" w:firstLine="0"/>
              <w:rPr>
                <w:sz w:val="24"/>
              </w:rPr>
            </w:pPr>
            <w:r>
              <w:rPr>
                <w:sz w:val="24"/>
                <w:u w:val="single"/>
              </w:rPr>
              <w:tab/>
            </w:r>
            <w:r>
              <w:rPr>
                <w:spacing w:val="-4"/>
                <w:sz w:val="24"/>
              </w:rPr>
              <w:t>2026</w:t>
            </w:r>
          </w:p>
        </w:tc>
      </w:tr>
      <w:tr w:rsidR="00590C20" w14:paraId="0EA1D219" w14:textId="77777777" w:rsidTr="00C304FE">
        <w:trPr>
          <w:trHeight w:val="10814"/>
        </w:trPr>
        <w:tc>
          <w:tcPr>
            <w:tcW w:w="9853" w:type="dxa"/>
            <w:gridSpan w:val="2"/>
            <w:tcBorders>
              <w:top w:val="nil"/>
              <w:bottom w:val="single" w:sz="4" w:space="0" w:color="000000"/>
            </w:tcBorders>
          </w:tcPr>
          <w:p w14:paraId="6A72BD53" w14:textId="77777777" w:rsidR="00590C20" w:rsidRPr="00566BA9" w:rsidRDefault="00231CEB" w:rsidP="00F234F5">
            <w:pPr>
              <w:pStyle w:val="TableParagraph"/>
              <w:spacing w:before="195" w:line="360" w:lineRule="auto"/>
              <w:ind w:left="711" w:right="697" w:firstLine="0"/>
              <w:jc w:val="center"/>
              <w:rPr>
                <w:b/>
                <w:sz w:val="24"/>
                <w:szCs w:val="24"/>
              </w:rPr>
            </w:pPr>
            <w:r w:rsidRPr="00566BA9">
              <w:rPr>
                <w:b/>
                <w:sz w:val="24"/>
                <w:szCs w:val="24"/>
              </w:rPr>
              <w:t>STANDARD</w:t>
            </w:r>
            <w:r w:rsidRPr="00566BA9">
              <w:rPr>
                <w:b/>
                <w:spacing w:val="-6"/>
                <w:sz w:val="24"/>
                <w:szCs w:val="24"/>
              </w:rPr>
              <w:t xml:space="preserve"> </w:t>
            </w:r>
            <w:r w:rsidRPr="00566BA9">
              <w:rPr>
                <w:b/>
                <w:spacing w:val="-2"/>
                <w:sz w:val="24"/>
                <w:szCs w:val="24"/>
              </w:rPr>
              <w:t>OCUPAŢIONAL</w:t>
            </w:r>
          </w:p>
          <w:p w14:paraId="4ED6020D" w14:textId="77777777" w:rsidR="00590C20" w:rsidRPr="00566BA9" w:rsidRDefault="00231CEB" w:rsidP="007171F2">
            <w:pPr>
              <w:pStyle w:val="TableParagraph"/>
              <w:spacing w:line="360" w:lineRule="auto"/>
              <w:ind w:left="0" w:firstLine="0"/>
              <w:jc w:val="center"/>
              <w:rPr>
                <w:b/>
                <w:sz w:val="24"/>
                <w:szCs w:val="24"/>
              </w:rPr>
            </w:pPr>
            <w:r w:rsidRPr="00566BA9">
              <w:rPr>
                <w:b/>
                <w:sz w:val="24"/>
                <w:szCs w:val="24"/>
              </w:rPr>
              <w:t>TEHNICIAN</w:t>
            </w:r>
            <w:r w:rsidRPr="00566BA9">
              <w:rPr>
                <w:b/>
                <w:spacing w:val="-12"/>
                <w:sz w:val="24"/>
                <w:szCs w:val="24"/>
              </w:rPr>
              <w:t xml:space="preserve"> </w:t>
            </w:r>
            <w:r w:rsidRPr="00566BA9">
              <w:rPr>
                <w:b/>
                <w:sz w:val="24"/>
                <w:szCs w:val="24"/>
              </w:rPr>
              <w:t>METROLOG/TEHNICIANĂ</w:t>
            </w:r>
            <w:r w:rsidRPr="00566BA9">
              <w:rPr>
                <w:b/>
                <w:spacing w:val="-10"/>
                <w:sz w:val="24"/>
                <w:szCs w:val="24"/>
              </w:rPr>
              <w:t xml:space="preserve"> </w:t>
            </w:r>
            <w:r w:rsidRPr="00566BA9">
              <w:rPr>
                <w:b/>
                <w:spacing w:val="-2"/>
                <w:sz w:val="24"/>
                <w:szCs w:val="24"/>
              </w:rPr>
              <w:t>METROLOGĂ</w:t>
            </w:r>
          </w:p>
          <w:p w14:paraId="031991F4" w14:textId="77777777" w:rsidR="00590C20" w:rsidRPr="006665B8" w:rsidRDefault="00231CEB">
            <w:pPr>
              <w:pStyle w:val="TableParagraph"/>
              <w:spacing w:before="271"/>
              <w:ind w:left="756" w:hanging="545"/>
              <w:rPr>
                <w:b/>
                <w:sz w:val="24"/>
                <w:szCs w:val="24"/>
              </w:rPr>
            </w:pPr>
            <w:r w:rsidRPr="006665B8">
              <w:rPr>
                <w:b/>
                <w:bCs/>
                <w:sz w:val="24"/>
                <w:szCs w:val="24"/>
              </w:rPr>
              <w:t>Codul</w:t>
            </w:r>
            <w:r w:rsidRPr="006665B8">
              <w:rPr>
                <w:b/>
                <w:bCs/>
                <w:spacing w:val="-8"/>
                <w:sz w:val="24"/>
                <w:szCs w:val="24"/>
              </w:rPr>
              <w:t xml:space="preserve"> </w:t>
            </w:r>
            <w:r w:rsidRPr="006665B8">
              <w:rPr>
                <w:b/>
                <w:bCs/>
                <w:sz w:val="24"/>
                <w:szCs w:val="24"/>
              </w:rPr>
              <w:t>CORM</w:t>
            </w:r>
            <w:r w:rsidRPr="006665B8">
              <w:rPr>
                <w:sz w:val="24"/>
                <w:szCs w:val="24"/>
              </w:rPr>
              <w:t>:</w:t>
            </w:r>
            <w:r w:rsidRPr="006665B8">
              <w:rPr>
                <w:spacing w:val="4"/>
                <w:sz w:val="24"/>
                <w:szCs w:val="24"/>
              </w:rPr>
              <w:t xml:space="preserve"> </w:t>
            </w:r>
            <w:r w:rsidRPr="006665B8">
              <w:rPr>
                <w:b/>
                <w:spacing w:val="-2"/>
                <w:sz w:val="24"/>
                <w:szCs w:val="24"/>
              </w:rPr>
              <w:t>311919</w:t>
            </w:r>
          </w:p>
          <w:p w14:paraId="62D3CB5F" w14:textId="77777777" w:rsidR="00F234F5" w:rsidRPr="00065907" w:rsidRDefault="00F234F5" w:rsidP="00F234F5">
            <w:pPr>
              <w:spacing w:line="276" w:lineRule="auto"/>
              <w:ind w:left="249" w:right="108"/>
              <w:rPr>
                <w:i/>
                <w:noProof/>
              </w:rPr>
            </w:pPr>
            <w:r w:rsidRPr="006665B8">
              <w:rPr>
                <w:b/>
                <w:noProof/>
                <w:sz w:val="24"/>
                <w:szCs w:val="24"/>
              </w:rPr>
              <w:t xml:space="preserve">Nivelul de calificare: </w:t>
            </w:r>
            <w:r w:rsidRPr="006665B8">
              <w:rPr>
                <w:noProof/>
                <w:sz w:val="24"/>
                <w:szCs w:val="24"/>
              </w:rPr>
              <w:t>4 CNC</w:t>
            </w:r>
          </w:p>
          <w:p w14:paraId="7368D86E" w14:textId="77777777" w:rsidR="00F234F5" w:rsidRDefault="00F234F5" w:rsidP="00F234F5">
            <w:pPr>
              <w:pStyle w:val="TableParagraph"/>
              <w:tabs>
                <w:tab w:val="left" w:pos="765"/>
              </w:tabs>
              <w:spacing w:line="260" w:lineRule="exact"/>
              <w:ind w:left="765" w:firstLine="0"/>
              <w:rPr>
                <w:b/>
                <w:noProof/>
              </w:rPr>
            </w:pPr>
          </w:p>
          <w:p w14:paraId="74CD1239" w14:textId="5432C235" w:rsidR="00590C20" w:rsidRPr="00A309FD" w:rsidRDefault="00F234F5" w:rsidP="00F234F5">
            <w:pPr>
              <w:pStyle w:val="TableParagraph"/>
              <w:tabs>
                <w:tab w:val="left" w:pos="765"/>
              </w:tabs>
              <w:spacing w:line="260" w:lineRule="exact"/>
              <w:ind w:left="765" w:hanging="554"/>
              <w:rPr>
                <w:sz w:val="24"/>
                <w:szCs w:val="24"/>
              </w:rPr>
            </w:pPr>
            <w:r w:rsidRPr="00A309FD">
              <w:rPr>
                <w:b/>
                <w:noProof/>
                <w:sz w:val="24"/>
                <w:szCs w:val="24"/>
              </w:rPr>
              <w:t>Coordonatoare:</w:t>
            </w:r>
            <w:r w:rsidRPr="00A309FD">
              <w:rPr>
                <w:b/>
                <w:bCs/>
                <w:sz w:val="24"/>
                <w:szCs w:val="24"/>
              </w:rPr>
              <w:t xml:space="preserve"> </w:t>
            </w:r>
            <w:r w:rsidRPr="00A309FD">
              <w:rPr>
                <w:b/>
                <w:sz w:val="24"/>
                <w:szCs w:val="24"/>
              </w:rPr>
              <w:t>POSȚAN</w:t>
            </w:r>
            <w:r w:rsidRPr="00A309FD">
              <w:rPr>
                <w:b/>
                <w:spacing w:val="56"/>
                <w:sz w:val="24"/>
                <w:szCs w:val="24"/>
              </w:rPr>
              <w:t xml:space="preserve"> </w:t>
            </w:r>
            <w:r w:rsidRPr="00A309FD">
              <w:rPr>
                <w:b/>
                <w:sz w:val="24"/>
                <w:szCs w:val="24"/>
              </w:rPr>
              <w:t>Liliana,</w:t>
            </w:r>
            <w:r w:rsidRPr="00A309FD">
              <w:rPr>
                <w:b/>
                <w:spacing w:val="64"/>
                <w:sz w:val="24"/>
                <w:szCs w:val="24"/>
              </w:rPr>
              <w:t xml:space="preserve"> </w:t>
            </w:r>
            <w:r w:rsidRPr="00A309FD">
              <w:rPr>
                <w:sz w:val="24"/>
                <w:szCs w:val="24"/>
              </w:rPr>
              <w:t>expertă</w:t>
            </w:r>
            <w:r w:rsidRPr="00A309FD">
              <w:rPr>
                <w:spacing w:val="59"/>
                <w:sz w:val="24"/>
                <w:szCs w:val="24"/>
              </w:rPr>
              <w:t xml:space="preserve"> </w:t>
            </w:r>
            <w:r w:rsidRPr="00A309FD">
              <w:rPr>
                <w:sz w:val="24"/>
                <w:szCs w:val="24"/>
              </w:rPr>
              <w:t>în</w:t>
            </w:r>
            <w:r w:rsidRPr="00A309FD">
              <w:rPr>
                <w:spacing w:val="55"/>
                <w:sz w:val="24"/>
                <w:szCs w:val="24"/>
              </w:rPr>
              <w:t xml:space="preserve"> </w:t>
            </w:r>
            <w:r w:rsidRPr="00A309FD">
              <w:rPr>
                <w:sz w:val="24"/>
                <w:szCs w:val="24"/>
              </w:rPr>
              <w:t>standarde</w:t>
            </w:r>
            <w:r w:rsidR="00566BA9">
              <w:rPr>
                <w:spacing w:val="58"/>
                <w:sz w:val="24"/>
                <w:szCs w:val="24"/>
              </w:rPr>
              <w:t xml:space="preserve"> </w:t>
            </w:r>
            <w:r w:rsidRPr="00A309FD">
              <w:rPr>
                <w:sz w:val="24"/>
                <w:szCs w:val="24"/>
              </w:rPr>
              <w:t>ocupaționale</w:t>
            </w:r>
          </w:p>
          <w:p w14:paraId="7A4116A1" w14:textId="0D5BC94E" w:rsidR="00590C20" w:rsidRPr="00A309FD" w:rsidRDefault="00F234F5" w:rsidP="00A309FD">
            <w:pPr>
              <w:pStyle w:val="TableParagraph"/>
              <w:tabs>
                <w:tab w:val="left" w:pos="211"/>
              </w:tabs>
              <w:spacing w:before="41" w:line="276" w:lineRule="auto"/>
              <w:ind w:left="205" w:right="145" w:firstLine="0"/>
              <w:jc w:val="both"/>
              <w:rPr>
                <w:sz w:val="24"/>
                <w:szCs w:val="24"/>
              </w:rPr>
            </w:pPr>
            <w:r w:rsidRPr="00A309FD">
              <w:rPr>
                <w:b/>
                <w:noProof/>
                <w:color w:val="000000"/>
                <w:sz w:val="24"/>
                <w:szCs w:val="24"/>
              </w:rPr>
              <w:t xml:space="preserve">Reprezentantul entității: </w:t>
            </w:r>
            <w:r w:rsidRPr="00A309FD">
              <w:rPr>
                <w:b/>
                <w:sz w:val="24"/>
                <w:szCs w:val="24"/>
              </w:rPr>
              <w:t>CREȚU</w:t>
            </w:r>
            <w:r w:rsidRPr="00A309FD">
              <w:rPr>
                <w:b/>
                <w:spacing w:val="79"/>
                <w:sz w:val="24"/>
                <w:szCs w:val="24"/>
              </w:rPr>
              <w:t xml:space="preserve"> </w:t>
            </w:r>
            <w:r w:rsidRPr="00A309FD">
              <w:rPr>
                <w:b/>
                <w:sz w:val="24"/>
                <w:szCs w:val="24"/>
              </w:rPr>
              <w:t>Ștefan,</w:t>
            </w:r>
            <w:r w:rsidRPr="00A309FD">
              <w:rPr>
                <w:b/>
                <w:spacing w:val="80"/>
                <w:sz w:val="24"/>
                <w:szCs w:val="24"/>
              </w:rPr>
              <w:t xml:space="preserve"> </w:t>
            </w:r>
            <w:r w:rsidR="00A309FD" w:rsidRPr="003704D2">
              <w:rPr>
                <w:rFonts w:eastAsia="SimSun"/>
                <w:bCs/>
                <w:sz w:val="24"/>
                <w:szCs w:val="24"/>
              </w:rPr>
              <w:t xml:space="preserve">profesor discipline de profil, grad didactic </w:t>
            </w:r>
            <w:r w:rsidR="00A309FD">
              <w:rPr>
                <w:rFonts w:eastAsia="SimSun"/>
                <w:bCs/>
                <w:sz w:val="24"/>
                <w:szCs w:val="24"/>
              </w:rPr>
              <w:t>superior</w:t>
            </w:r>
            <w:r w:rsidR="00A309FD" w:rsidRPr="003704D2">
              <w:rPr>
                <w:rFonts w:eastAsia="SimSun"/>
                <w:bCs/>
                <w:sz w:val="24"/>
                <w:szCs w:val="24"/>
              </w:rPr>
              <w:t xml:space="preserve">, IP Centrul de Excelență în Energetică și Electronică. </w:t>
            </w:r>
            <w:r w:rsidR="00A309FD">
              <w:rPr>
                <w:rFonts w:eastAsia="SimSun"/>
                <w:bCs/>
                <w:sz w:val="24"/>
                <w:szCs w:val="24"/>
              </w:rPr>
              <w:t xml:space="preserve"> </w:t>
            </w:r>
          </w:p>
          <w:p w14:paraId="2E0E1D7E" w14:textId="77777777" w:rsidR="00590C20" w:rsidRPr="00A309FD" w:rsidRDefault="00231CEB" w:rsidP="00A309FD">
            <w:pPr>
              <w:pStyle w:val="TableParagraph"/>
              <w:spacing w:before="124"/>
              <w:ind w:left="756" w:hanging="554"/>
              <w:jc w:val="both"/>
              <w:rPr>
                <w:b/>
                <w:sz w:val="24"/>
                <w:szCs w:val="24"/>
              </w:rPr>
            </w:pPr>
            <w:r w:rsidRPr="00A309FD">
              <w:rPr>
                <w:b/>
                <w:sz w:val="24"/>
                <w:szCs w:val="24"/>
              </w:rPr>
              <w:t>Grupul</w:t>
            </w:r>
            <w:r w:rsidRPr="00A309FD">
              <w:rPr>
                <w:b/>
                <w:spacing w:val="-11"/>
                <w:sz w:val="24"/>
                <w:szCs w:val="24"/>
              </w:rPr>
              <w:t xml:space="preserve"> </w:t>
            </w:r>
            <w:r w:rsidRPr="00A309FD">
              <w:rPr>
                <w:b/>
                <w:sz w:val="24"/>
                <w:szCs w:val="24"/>
              </w:rPr>
              <w:t>de</w:t>
            </w:r>
            <w:r w:rsidRPr="00A309FD">
              <w:rPr>
                <w:b/>
                <w:spacing w:val="-4"/>
                <w:sz w:val="24"/>
                <w:szCs w:val="24"/>
              </w:rPr>
              <w:t xml:space="preserve"> </w:t>
            </w:r>
            <w:r w:rsidRPr="00A309FD">
              <w:rPr>
                <w:b/>
                <w:sz w:val="24"/>
                <w:szCs w:val="24"/>
              </w:rPr>
              <w:t>lucru</w:t>
            </w:r>
            <w:r w:rsidRPr="00A309FD">
              <w:rPr>
                <w:b/>
                <w:spacing w:val="-4"/>
                <w:sz w:val="24"/>
                <w:szCs w:val="24"/>
              </w:rPr>
              <w:t xml:space="preserve"> </w:t>
            </w:r>
            <w:r w:rsidRPr="00A309FD">
              <w:rPr>
                <w:b/>
                <w:sz w:val="24"/>
                <w:szCs w:val="24"/>
              </w:rPr>
              <w:t>pentru</w:t>
            </w:r>
            <w:r w:rsidRPr="00A309FD">
              <w:rPr>
                <w:b/>
                <w:spacing w:val="-3"/>
                <w:sz w:val="24"/>
                <w:szCs w:val="24"/>
              </w:rPr>
              <w:t xml:space="preserve"> </w:t>
            </w:r>
            <w:r w:rsidRPr="00A309FD">
              <w:rPr>
                <w:b/>
                <w:sz w:val="24"/>
                <w:szCs w:val="24"/>
              </w:rPr>
              <w:t>elaborarea</w:t>
            </w:r>
            <w:r w:rsidRPr="00A309FD">
              <w:rPr>
                <w:b/>
                <w:spacing w:val="-4"/>
                <w:sz w:val="24"/>
                <w:szCs w:val="24"/>
              </w:rPr>
              <w:t xml:space="preserve"> </w:t>
            </w:r>
            <w:r w:rsidRPr="00A309FD">
              <w:rPr>
                <w:b/>
                <w:sz w:val="24"/>
                <w:szCs w:val="24"/>
              </w:rPr>
              <w:t>profilului</w:t>
            </w:r>
            <w:r w:rsidRPr="00A309FD">
              <w:rPr>
                <w:b/>
                <w:spacing w:val="-3"/>
                <w:sz w:val="24"/>
                <w:szCs w:val="24"/>
              </w:rPr>
              <w:t xml:space="preserve"> </w:t>
            </w:r>
            <w:r w:rsidRPr="00A309FD">
              <w:rPr>
                <w:b/>
                <w:spacing w:val="-2"/>
                <w:sz w:val="24"/>
                <w:szCs w:val="24"/>
              </w:rPr>
              <w:t>ocupațional:</w:t>
            </w:r>
          </w:p>
          <w:p w14:paraId="6E8E401D" w14:textId="4B23DFC4" w:rsidR="00590C20" w:rsidRPr="00A309FD" w:rsidRDefault="00231CEB" w:rsidP="00A309FD">
            <w:pPr>
              <w:pStyle w:val="TableParagraph"/>
              <w:numPr>
                <w:ilvl w:val="1"/>
                <w:numId w:val="25"/>
              </w:numPr>
              <w:tabs>
                <w:tab w:val="left" w:pos="765"/>
              </w:tabs>
              <w:spacing w:before="156" w:line="276" w:lineRule="auto"/>
              <w:ind w:right="147"/>
              <w:jc w:val="both"/>
              <w:rPr>
                <w:sz w:val="24"/>
                <w:szCs w:val="24"/>
              </w:rPr>
            </w:pPr>
            <w:r w:rsidRPr="00A309FD">
              <w:rPr>
                <w:b/>
                <w:sz w:val="24"/>
                <w:szCs w:val="24"/>
              </w:rPr>
              <w:t>DIACONU</w:t>
            </w:r>
            <w:r w:rsidRPr="00A309FD">
              <w:rPr>
                <w:b/>
                <w:spacing w:val="80"/>
                <w:sz w:val="24"/>
                <w:szCs w:val="24"/>
              </w:rPr>
              <w:t xml:space="preserve"> </w:t>
            </w:r>
            <w:r w:rsidRPr="00A309FD">
              <w:rPr>
                <w:b/>
                <w:sz w:val="24"/>
                <w:szCs w:val="24"/>
              </w:rPr>
              <w:t>Nadejda,</w:t>
            </w:r>
            <w:r w:rsidRPr="00A309FD">
              <w:rPr>
                <w:b/>
                <w:spacing w:val="80"/>
                <w:sz w:val="24"/>
                <w:szCs w:val="24"/>
              </w:rPr>
              <w:t xml:space="preserve"> </w:t>
            </w:r>
            <w:r w:rsidR="00F234F5" w:rsidRPr="00A309FD">
              <w:rPr>
                <w:sz w:val="24"/>
                <w:szCs w:val="24"/>
              </w:rPr>
              <w:t>șefă</w:t>
            </w:r>
            <w:r w:rsidR="000C29B4">
              <w:rPr>
                <w:spacing w:val="80"/>
                <w:sz w:val="24"/>
                <w:szCs w:val="24"/>
              </w:rPr>
              <w:t xml:space="preserve"> </w:t>
            </w:r>
            <w:r w:rsidR="00F234F5" w:rsidRPr="00A309FD">
              <w:rPr>
                <w:sz w:val="24"/>
                <w:szCs w:val="24"/>
              </w:rPr>
              <w:t>Departament</w:t>
            </w:r>
            <w:r w:rsidR="000C29B4">
              <w:rPr>
                <w:sz w:val="24"/>
                <w:szCs w:val="24"/>
              </w:rPr>
              <w:t>ul</w:t>
            </w:r>
            <w:r w:rsidR="00F234F5" w:rsidRPr="00A309FD">
              <w:rPr>
                <w:sz w:val="24"/>
                <w:szCs w:val="24"/>
              </w:rPr>
              <w:t xml:space="preserve"> de </w:t>
            </w:r>
            <w:r w:rsidR="00566BA9" w:rsidRPr="00A309FD">
              <w:rPr>
                <w:sz w:val="24"/>
                <w:szCs w:val="24"/>
              </w:rPr>
              <w:t xml:space="preserve">Dezvoltare </w:t>
            </w:r>
            <w:r w:rsidR="00F234F5" w:rsidRPr="00A309FD">
              <w:rPr>
                <w:sz w:val="24"/>
                <w:szCs w:val="24"/>
              </w:rPr>
              <w:t xml:space="preserve">și </w:t>
            </w:r>
            <w:r w:rsidR="00566BA9" w:rsidRPr="00A309FD">
              <w:rPr>
                <w:sz w:val="24"/>
                <w:szCs w:val="24"/>
              </w:rPr>
              <w:t>Cooperare</w:t>
            </w:r>
            <w:r w:rsidR="00F234F5" w:rsidRPr="00A309FD">
              <w:rPr>
                <w:sz w:val="24"/>
                <w:szCs w:val="24"/>
              </w:rPr>
              <w:t xml:space="preserve">, </w:t>
            </w:r>
            <w:r w:rsidRPr="00A309FD">
              <w:rPr>
                <w:sz w:val="24"/>
                <w:szCs w:val="24"/>
              </w:rPr>
              <w:t>Institutul</w:t>
            </w:r>
            <w:r w:rsidRPr="00A309FD">
              <w:rPr>
                <w:spacing w:val="80"/>
                <w:sz w:val="24"/>
                <w:szCs w:val="24"/>
              </w:rPr>
              <w:t xml:space="preserve"> </w:t>
            </w:r>
            <w:r w:rsidRPr="00A309FD">
              <w:rPr>
                <w:sz w:val="24"/>
                <w:szCs w:val="24"/>
              </w:rPr>
              <w:t>de</w:t>
            </w:r>
            <w:r w:rsidRPr="00A309FD">
              <w:rPr>
                <w:spacing w:val="80"/>
                <w:sz w:val="24"/>
                <w:szCs w:val="24"/>
              </w:rPr>
              <w:t xml:space="preserve"> </w:t>
            </w:r>
            <w:r w:rsidRPr="00A309FD">
              <w:rPr>
                <w:sz w:val="24"/>
                <w:szCs w:val="24"/>
              </w:rPr>
              <w:t>Standardizare</w:t>
            </w:r>
            <w:r w:rsidRPr="00A309FD">
              <w:rPr>
                <w:spacing w:val="80"/>
                <w:sz w:val="24"/>
                <w:szCs w:val="24"/>
              </w:rPr>
              <w:t xml:space="preserve"> </w:t>
            </w:r>
            <w:r w:rsidRPr="00A309FD">
              <w:rPr>
                <w:sz w:val="24"/>
                <w:szCs w:val="24"/>
              </w:rPr>
              <w:t>din</w:t>
            </w:r>
            <w:r w:rsidRPr="00A309FD">
              <w:rPr>
                <w:spacing w:val="80"/>
                <w:sz w:val="24"/>
                <w:szCs w:val="24"/>
              </w:rPr>
              <w:t xml:space="preserve"> </w:t>
            </w:r>
            <w:r w:rsidRPr="00A309FD">
              <w:rPr>
                <w:sz w:val="24"/>
                <w:szCs w:val="24"/>
              </w:rPr>
              <w:t>Moldova</w:t>
            </w:r>
            <w:r w:rsidRPr="00A309FD">
              <w:rPr>
                <w:spacing w:val="80"/>
                <w:sz w:val="24"/>
                <w:szCs w:val="24"/>
              </w:rPr>
              <w:t xml:space="preserve"> </w:t>
            </w:r>
          </w:p>
          <w:p w14:paraId="623E9477" w14:textId="20A64025" w:rsidR="00590C20" w:rsidRPr="00A309FD" w:rsidRDefault="00231CEB" w:rsidP="00A309FD">
            <w:pPr>
              <w:pStyle w:val="TableParagraph"/>
              <w:numPr>
                <w:ilvl w:val="1"/>
                <w:numId w:val="25"/>
              </w:numPr>
              <w:tabs>
                <w:tab w:val="left" w:pos="765"/>
              </w:tabs>
              <w:spacing w:before="4" w:line="276" w:lineRule="auto"/>
              <w:ind w:right="140"/>
              <w:jc w:val="both"/>
              <w:rPr>
                <w:sz w:val="24"/>
                <w:szCs w:val="24"/>
              </w:rPr>
            </w:pPr>
            <w:r w:rsidRPr="00A309FD">
              <w:rPr>
                <w:b/>
                <w:sz w:val="24"/>
                <w:szCs w:val="24"/>
              </w:rPr>
              <w:t>TONU</w:t>
            </w:r>
            <w:r w:rsidRPr="00A309FD">
              <w:rPr>
                <w:b/>
                <w:spacing w:val="80"/>
                <w:sz w:val="24"/>
                <w:szCs w:val="24"/>
              </w:rPr>
              <w:t xml:space="preserve"> </w:t>
            </w:r>
            <w:r w:rsidRPr="00A309FD">
              <w:rPr>
                <w:b/>
                <w:sz w:val="24"/>
                <w:szCs w:val="24"/>
              </w:rPr>
              <w:t>Corina,</w:t>
            </w:r>
            <w:r w:rsidRPr="00A309FD">
              <w:rPr>
                <w:b/>
                <w:spacing w:val="80"/>
                <w:sz w:val="24"/>
                <w:szCs w:val="24"/>
              </w:rPr>
              <w:t xml:space="preserve"> </w:t>
            </w:r>
            <w:r w:rsidR="00F234F5" w:rsidRPr="00A309FD">
              <w:rPr>
                <w:sz w:val="24"/>
                <w:szCs w:val="24"/>
              </w:rPr>
              <w:t>șefă</w:t>
            </w:r>
            <w:r w:rsidR="00F234F5" w:rsidRPr="00A309FD">
              <w:rPr>
                <w:spacing w:val="80"/>
                <w:sz w:val="24"/>
                <w:szCs w:val="24"/>
              </w:rPr>
              <w:t xml:space="preserve"> </w:t>
            </w:r>
            <w:r w:rsidR="00F234F5" w:rsidRPr="00A309FD">
              <w:rPr>
                <w:sz w:val="24"/>
                <w:szCs w:val="24"/>
              </w:rPr>
              <w:t>Direcți</w:t>
            </w:r>
            <w:r w:rsidR="00566BA9">
              <w:rPr>
                <w:sz w:val="24"/>
                <w:szCs w:val="24"/>
              </w:rPr>
              <w:t>a</w:t>
            </w:r>
            <w:r w:rsidR="00F234F5" w:rsidRPr="00A309FD">
              <w:rPr>
                <w:sz w:val="24"/>
                <w:szCs w:val="24"/>
              </w:rPr>
              <w:t xml:space="preserve"> Metrologie Aplicată, </w:t>
            </w:r>
            <w:r w:rsidRPr="00A309FD">
              <w:rPr>
                <w:sz w:val="24"/>
                <w:szCs w:val="24"/>
              </w:rPr>
              <w:t>Institutul</w:t>
            </w:r>
            <w:r w:rsidRPr="00A309FD">
              <w:rPr>
                <w:spacing w:val="80"/>
                <w:sz w:val="24"/>
                <w:szCs w:val="24"/>
              </w:rPr>
              <w:t xml:space="preserve"> </w:t>
            </w:r>
            <w:r w:rsidRPr="00A309FD">
              <w:rPr>
                <w:sz w:val="24"/>
                <w:szCs w:val="24"/>
              </w:rPr>
              <w:t>Național</w:t>
            </w:r>
            <w:r w:rsidRPr="00A309FD">
              <w:rPr>
                <w:spacing w:val="80"/>
                <w:sz w:val="24"/>
                <w:szCs w:val="24"/>
              </w:rPr>
              <w:t xml:space="preserve"> </w:t>
            </w:r>
            <w:r w:rsidRPr="00A309FD">
              <w:rPr>
                <w:sz w:val="24"/>
                <w:szCs w:val="24"/>
              </w:rPr>
              <w:t>de</w:t>
            </w:r>
            <w:r w:rsidRPr="00A309FD">
              <w:rPr>
                <w:spacing w:val="80"/>
                <w:sz w:val="24"/>
                <w:szCs w:val="24"/>
              </w:rPr>
              <w:t xml:space="preserve"> </w:t>
            </w:r>
            <w:r w:rsidRPr="00A309FD">
              <w:rPr>
                <w:sz w:val="24"/>
                <w:szCs w:val="24"/>
              </w:rPr>
              <w:t>Metrologie</w:t>
            </w:r>
            <w:r w:rsidRPr="00A309FD">
              <w:rPr>
                <w:spacing w:val="80"/>
                <w:sz w:val="24"/>
                <w:szCs w:val="24"/>
              </w:rPr>
              <w:t xml:space="preserve"> </w:t>
            </w:r>
            <w:r w:rsidRPr="00A309FD">
              <w:rPr>
                <w:sz w:val="24"/>
                <w:szCs w:val="24"/>
              </w:rPr>
              <w:t>din</w:t>
            </w:r>
            <w:r w:rsidR="00566BA9">
              <w:rPr>
                <w:spacing w:val="80"/>
                <w:sz w:val="24"/>
                <w:szCs w:val="24"/>
              </w:rPr>
              <w:t xml:space="preserve"> </w:t>
            </w:r>
            <w:r w:rsidRPr="00A309FD">
              <w:rPr>
                <w:sz w:val="24"/>
                <w:szCs w:val="24"/>
              </w:rPr>
              <w:t>Moldova</w:t>
            </w:r>
            <w:r w:rsidRPr="00A309FD">
              <w:rPr>
                <w:spacing w:val="80"/>
                <w:sz w:val="24"/>
                <w:szCs w:val="24"/>
              </w:rPr>
              <w:t xml:space="preserve"> </w:t>
            </w:r>
          </w:p>
          <w:p w14:paraId="15D283DB" w14:textId="030C2C33" w:rsidR="00590C20" w:rsidRPr="00A309FD" w:rsidRDefault="00231CEB" w:rsidP="00A309FD">
            <w:pPr>
              <w:pStyle w:val="TableParagraph"/>
              <w:numPr>
                <w:ilvl w:val="1"/>
                <w:numId w:val="25"/>
              </w:numPr>
              <w:tabs>
                <w:tab w:val="left" w:pos="765"/>
              </w:tabs>
              <w:spacing w:line="275" w:lineRule="exact"/>
              <w:jc w:val="both"/>
              <w:rPr>
                <w:sz w:val="24"/>
                <w:szCs w:val="24"/>
              </w:rPr>
            </w:pPr>
            <w:r w:rsidRPr="00A309FD">
              <w:rPr>
                <w:b/>
                <w:sz w:val="24"/>
                <w:szCs w:val="24"/>
              </w:rPr>
              <w:t>BUNDUC</w:t>
            </w:r>
            <w:r w:rsidRPr="00A309FD">
              <w:rPr>
                <w:b/>
                <w:spacing w:val="-4"/>
                <w:sz w:val="24"/>
                <w:szCs w:val="24"/>
              </w:rPr>
              <w:t xml:space="preserve"> </w:t>
            </w:r>
            <w:r w:rsidRPr="00A309FD">
              <w:rPr>
                <w:b/>
                <w:sz w:val="24"/>
                <w:szCs w:val="24"/>
              </w:rPr>
              <w:t>Andrian,</w:t>
            </w:r>
            <w:r w:rsidRPr="00A309FD">
              <w:rPr>
                <w:b/>
                <w:spacing w:val="1"/>
                <w:sz w:val="24"/>
                <w:szCs w:val="24"/>
              </w:rPr>
              <w:t xml:space="preserve"> </w:t>
            </w:r>
            <w:r w:rsidR="00F234F5" w:rsidRPr="00A309FD">
              <w:rPr>
                <w:sz w:val="24"/>
                <w:szCs w:val="24"/>
              </w:rPr>
              <w:t>vice-</w:t>
            </w:r>
            <w:r w:rsidR="00F234F5" w:rsidRPr="00A309FD">
              <w:rPr>
                <w:spacing w:val="-2"/>
                <w:sz w:val="24"/>
                <w:szCs w:val="24"/>
              </w:rPr>
              <w:t>administrator</w:t>
            </w:r>
            <w:r w:rsidR="00F234F5" w:rsidRPr="00A309FD">
              <w:rPr>
                <w:sz w:val="24"/>
                <w:szCs w:val="24"/>
              </w:rPr>
              <w:t xml:space="preserve">, </w:t>
            </w:r>
            <w:r w:rsidRPr="00A309FD">
              <w:rPr>
                <w:sz w:val="24"/>
                <w:szCs w:val="24"/>
              </w:rPr>
              <w:t>Centrul</w:t>
            </w:r>
            <w:r w:rsidRPr="00A309FD">
              <w:rPr>
                <w:spacing w:val="-10"/>
                <w:sz w:val="24"/>
                <w:szCs w:val="24"/>
              </w:rPr>
              <w:t xml:space="preserve"> </w:t>
            </w:r>
            <w:r w:rsidRPr="00A309FD">
              <w:rPr>
                <w:sz w:val="24"/>
                <w:szCs w:val="24"/>
              </w:rPr>
              <w:t>de</w:t>
            </w:r>
            <w:r w:rsidRPr="00A309FD">
              <w:rPr>
                <w:spacing w:val="-2"/>
                <w:sz w:val="24"/>
                <w:szCs w:val="24"/>
              </w:rPr>
              <w:t xml:space="preserve"> </w:t>
            </w:r>
            <w:r w:rsidRPr="00A309FD">
              <w:rPr>
                <w:sz w:val="24"/>
                <w:szCs w:val="24"/>
              </w:rPr>
              <w:t>Metrologie</w:t>
            </w:r>
            <w:r w:rsidRPr="00A309FD">
              <w:rPr>
                <w:spacing w:val="2"/>
                <w:sz w:val="24"/>
                <w:szCs w:val="24"/>
              </w:rPr>
              <w:t xml:space="preserve"> </w:t>
            </w:r>
            <w:r w:rsidRPr="00A309FD">
              <w:rPr>
                <w:sz w:val="24"/>
                <w:szCs w:val="24"/>
              </w:rPr>
              <w:t>Aplicată</w:t>
            </w:r>
            <w:r w:rsidRPr="00A309FD">
              <w:rPr>
                <w:spacing w:val="-3"/>
                <w:sz w:val="24"/>
                <w:szCs w:val="24"/>
              </w:rPr>
              <w:t xml:space="preserve"> </w:t>
            </w:r>
            <w:r w:rsidRPr="00A309FD">
              <w:rPr>
                <w:sz w:val="24"/>
                <w:szCs w:val="24"/>
              </w:rPr>
              <w:t>și</w:t>
            </w:r>
            <w:r w:rsidRPr="00A309FD">
              <w:rPr>
                <w:spacing w:val="-10"/>
                <w:sz w:val="24"/>
                <w:szCs w:val="24"/>
              </w:rPr>
              <w:t xml:space="preserve"> </w:t>
            </w:r>
            <w:r w:rsidRPr="00A309FD">
              <w:rPr>
                <w:sz w:val="24"/>
                <w:szCs w:val="24"/>
              </w:rPr>
              <w:t>Certificare</w:t>
            </w:r>
          </w:p>
          <w:p w14:paraId="48192E3E" w14:textId="63479714" w:rsidR="00590C20" w:rsidRPr="00A309FD" w:rsidRDefault="00231CEB" w:rsidP="00A309FD">
            <w:pPr>
              <w:pStyle w:val="TableParagraph"/>
              <w:numPr>
                <w:ilvl w:val="1"/>
                <w:numId w:val="25"/>
              </w:numPr>
              <w:tabs>
                <w:tab w:val="left" w:pos="765"/>
              </w:tabs>
              <w:spacing w:before="40"/>
              <w:jc w:val="both"/>
              <w:rPr>
                <w:sz w:val="24"/>
                <w:szCs w:val="24"/>
              </w:rPr>
            </w:pPr>
            <w:r w:rsidRPr="00A309FD">
              <w:rPr>
                <w:b/>
                <w:sz w:val="24"/>
                <w:szCs w:val="24"/>
              </w:rPr>
              <w:t>DRAGAN</w:t>
            </w:r>
            <w:r w:rsidRPr="00A309FD">
              <w:rPr>
                <w:b/>
                <w:spacing w:val="-6"/>
                <w:sz w:val="24"/>
                <w:szCs w:val="24"/>
              </w:rPr>
              <w:t xml:space="preserve"> </w:t>
            </w:r>
            <w:r w:rsidRPr="00A309FD">
              <w:rPr>
                <w:b/>
                <w:sz w:val="24"/>
                <w:szCs w:val="24"/>
              </w:rPr>
              <w:t>Aliona,</w:t>
            </w:r>
            <w:r w:rsidRPr="00A309FD">
              <w:rPr>
                <w:b/>
                <w:spacing w:val="-1"/>
                <w:sz w:val="24"/>
                <w:szCs w:val="24"/>
              </w:rPr>
              <w:t xml:space="preserve"> </w:t>
            </w:r>
            <w:r w:rsidRPr="00A309FD">
              <w:rPr>
                <w:sz w:val="24"/>
                <w:szCs w:val="24"/>
              </w:rPr>
              <w:t>manager</w:t>
            </w:r>
            <w:r w:rsidR="00566BA9">
              <w:rPr>
                <w:sz w:val="24"/>
                <w:szCs w:val="24"/>
              </w:rPr>
              <w:t>,</w:t>
            </w:r>
            <w:r w:rsidRPr="00A309FD">
              <w:rPr>
                <w:spacing w:val="-2"/>
                <w:sz w:val="24"/>
                <w:szCs w:val="24"/>
              </w:rPr>
              <w:t xml:space="preserve"> </w:t>
            </w:r>
            <w:r w:rsidR="00566BA9" w:rsidRPr="00A309FD">
              <w:rPr>
                <w:sz w:val="24"/>
                <w:szCs w:val="24"/>
              </w:rPr>
              <w:t>Sisteme</w:t>
            </w:r>
            <w:r w:rsidR="00566BA9" w:rsidRPr="00A309FD">
              <w:rPr>
                <w:spacing w:val="-4"/>
                <w:sz w:val="24"/>
                <w:szCs w:val="24"/>
              </w:rPr>
              <w:t xml:space="preserve"> </w:t>
            </w:r>
            <w:r w:rsidRPr="00A309FD">
              <w:rPr>
                <w:sz w:val="24"/>
                <w:szCs w:val="24"/>
              </w:rPr>
              <w:t>de</w:t>
            </w:r>
            <w:r w:rsidRPr="00A309FD">
              <w:rPr>
                <w:spacing w:val="1"/>
                <w:sz w:val="24"/>
                <w:szCs w:val="24"/>
              </w:rPr>
              <w:t xml:space="preserve"> </w:t>
            </w:r>
            <w:r w:rsidR="00566BA9" w:rsidRPr="00A309FD">
              <w:rPr>
                <w:spacing w:val="-2"/>
                <w:sz w:val="24"/>
                <w:szCs w:val="24"/>
              </w:rPr>
              <w:t>Management</w:t>
            </w:r>
            <w:r w:rsidR="00F234F5" w:rsidRPr="00A309FD">
              <w:rPr>
                <w:spacing w:val="-2"/>
                <w:sz w:val="24"/>
                <w:szCs w:val="24"/>
              </w:rPr>
              <w:t xml:space="preserve">, </w:t>
            </w:r>
            <w:r w:rsidR="00F234F5" w:rsidRPr="00A309FD">
              <w:rPr>
                <w:sz w:val="24"/>
                <w:szCs w:val="24"/>
              </w:rPr>
              <w:t>„Metronlab”</w:t>
            </w:r>
            <w:r w:rsidR="00F234F5" w:rsidRPr="00A309FD">
              <w:rPr>
                <w:spacing w:val="-4"/>
                <w:sz w:val="24"/>
                <w:szCs w:val="24"/>
              </w:rPr>
              <w:t xml:space="preserve"> </w:t>
            </w:r>
            <w:r w:rsidR="00F234F5" w:rsidRPr="00A309FD">
              <w:rPr>
                <w:sz w:val="24"/>
                <w:szCs w:val="24"/>
              </w:rPr>
              <w:t>SRL</w:t>
            </w:r>
          </w:p>
          <w:p w14:paraId="090FD785" w14:textId="24BF77D1" w:rsidR="00590C20" w:rsidRPr="00A309FD" w:rsidRDefault="00231CEB" w:rsidP="00A309FD">
            <w:pPr>
              <w:pStyle w:val="TableParagraph"/>
              <w:numPr>
                <w:ilvl w:val="1"/>
                <w:numId w:val="25"/>
              </w:numPr>
              <w:tabs>
                <w:tab w:val="left" w:pos="765"/>
              </w:tabs>
              <w:spacing w:before="41"/>
              <w:jc w:val="both"/>
              <w:rPr>
                <w:sz w:val="24"/>
                <w:szCs w:val="24"/>
              </w:rPr>
            </w:pPr>
            <w:r w:rsidRPr="00A309FD">
              <w:rPr>
                <w:b/>
                <w:sz w:val="24"/>
                <w:szCs w:val="24"/>
              </w:rPr>
              <w:t>SÎMBOTEANU</w:t>
            </w:r>
            <w:r w:rsidRPr="00A309FD">
              <w:rPr>
                <w:b/>
                <w:spacing w:val="-4"/>
                <w:sz w:val="24"/>
                <w:szCs w:val="24"/>
              </w:rPr>
              <w:t xml:space="preserve"> </w:t>
            </w:r>
            <w:r w:rsidRPr="00A309FD">
              <w:rPr>
                <w:b/>
                <w:sz w:val="24"/>
                <w:szCs w:val="24"/>
              </w:rPr>
              <w:t>Andrei,</w:t>
            </w:r>
            <w:r w:rsidRPr="00A309FD">
              <w:rPr>
                <w:b/>
                <w:spacing w:val="-1"/>
                <w:sz w:val="24"/>
                <w:szCs w:val="24"/>
              </w:rPr>
              <w:t xml:space="preserve"> </w:t>
            </w:r>
            <w:r w:rsidR="00F234F5" w:rsidRPr="00A309FD">
              <w:rPr>
                <w:sz w:val="24"/>
                <w:szCs w:val="24"/>
              </w:rPr>
              <w:t>manager</w:t>
            </w:r>
            <w:r w:rsidR="00566BA9">
              <w:rPr>
                <w:sz w:val="24"/>
                <w:szCs w:val="24"/>
              </w:rPr>
              <w:t>,</w:t>
            </w:r>
            <w:r w:rsidR="00F234F5" w:rsidRPr="00A309FD">
              <w:rPr>
                <w:spacing w:val="-2"/>
                <w:sz w:val="24"/>
                <w:szCs w:val="24"/>
              </w:rPr>
              <w:t xml:space="preserve"> </w:t>
            </w:r>
            <w:r w:rsidR="00566BA9" w:rsidRPr="00A309FD">
              <w:rPr>
                <w:sz w:val="24"/>
                <w:szCs w:val="24"/>
              </w:rPr>
              <w:t>Resurse</w:t>
            </w:r>
            <w:r w:rsidR="00566BA9" w:rsidRPr="00A309FD">
              <w:rPr>
                <w:spacing w:val="-2"/>
                <w:sz w:val="24"/>
                <w:szCs w:val="24"/>
              </w:rPr>
              <w:t xml:space="preserve"> Umane</w:t>
            </w:r>
            <w:r w:rsidR="00F234F5" w:rsidRPr="00A309FD">
              <w:rPr>
                <w:spacing w:val="-2"/>
                <w:sz w:val="24"/>
                <w:szCs w:val="24"/>
              </w:rPr>
              <w:t>,</w:t>
            </w:r>
            <w:r w:rsidR="00F234F5" w:rsidRPr="00A309FD">
              <w:rPr>
                <w:sz w:val="24"/>
                <w:szCs w:val="24"/>
              </w:rPr>
              <w:t xml:space="preserve"> </w:t>
            </w:r>
            <w:r w:rsidRPr="00A309FD">
              <w:rPr>
                <w:sz w:val="24"/>
                <w:szCs w:val="24"/>
              </w:rPr>
              <w:t>ÎCS</w:t>
            </w:r>
            <w:r w:rsidRPr="00A309FD">
              <w:rPr>
                <w:spacing w:val="-5"/>
                <w:sz w:val="24"/>
                <w:szCs w:val="24"/>
              </w:rPr>
              <w:t xml:space="preserve"> </w:t>
            </w:r>
            <w:r w:rsidRPr="00A309FD">
              <w:rPr>
                <w:sz w:val="24"/>
                <w:szCs w:val="24"/>
              </w:rPr>
              <w:t>„Oiltech”</w:t>
            </w:r>
            <w:r w:rsidRPr="00A309FD">
              <w:rPr>
                <w:spacing w:val="-3"/>
                <w:sz w:val="24"/>
                <w:szCs w:val="24"/>
              </w:rPr>
              <w:t xml:space="preserve"> </w:t>
            </w:r>
            <w:r w:rsidRPr="00A309FD">
              <w:rPr>
                <w:sz w:val="24"/>
                <w:szCs w:val="24"/>
              </w:rPr>
              <w:t>SRL</w:t>
            </w:r>
            <w:r w:rsidR="00A309FD">
              <w:rPr>
                <w:sz w:val="24"/>
                <w:szCs w:val="24"/>
              </w:rPr>
              <w:t>.</w:t>
            </w:r>
          </w:p>
          <w:p w14:paraId="3FCBB85F" w14:textId="77777777" w:rsidR="00590C20" w:rsidRPr="00A309FD" w:rsidRDefault="00231CEB" w:rsidP="00A309FD">
            <w:pPr>
              <w:pStyle w:val="TableParagraph"/>
              <w:spacing w:before="167"/>
              <w:ind w:left="204" w:firstLine="0"/>
              <w:jc w:val="both"/>
              <w:rPr>
                <w:b/>
                <w:sz w:val="24"/>
                <w:szCs w:val="24"/>
              </w:rPr>
            </w:pPr>
            <w:r w:rsidRPr="00A309FD">
              <w:rPr>
                <w:b/>
                <w:sz w:val="24"/>
                <w:szCs w:val="24"/>
              </w:rPr>
              <w:t>Grupul</w:t>
            </w:r>
            <w:r w:rsidRPr="00A309FD">
              <w:rPr>
                <w:b/>
                <w:spacing w:val="-10"/>
                <w:sz w:val="24"/>
                <w:szCs w:val="24"/>
              </w:rPr>
              <w:t xml:space="preserve"> </w:t>
            </w:r>
            <w:r w:rsidRPr="00A309FD">
              <w:rPr>
                <w:b/>
                <w:sz w:val="24"/>
                <w:szCs w:val="24"/>
              </w:rPr>
              <w:t>de</w:t>
            </w:r>
            <w:r w:rsidRPr="00A309FD">
              <w:rPr>
                <w:b/>
                <w:spacing w:val="-5"/>
                <w:sz w:val="24"/>
                <w:szCs w:val="24"/>
              </w:rPr>
              <w:t xml:space="preserve"> </w:t>
            </w:r>
            <w:r w:rsidRPr="00A309FD">
              <w:rPr>
                <w:b/>
                <w:sz w:val="24"/>
                <w:szCs w:val="24"/>
              </w:rPr>
              <w:t>lucru</w:t>
            </w:r>
            <w:r w:rsidRPr="00A309FD">
              <w:rPr>
                <w:b/>
                <w:spacing w:val="-3"/>
                <w:sz w:val="24"/>
                <w:szCs w:val="24"/>
              </w:rPr>
              <w:t xml:space="preserve"> </w:t>
            </w:r>
            <w:r w:rsidRPr="00A309FD">
              <w:rPr>
                <w:b/>
                <w:sz w:val="24"/>
                <w:szCs w:val="24"/>
              </w:rPr>
              <w:t>pentru</w:t>
            </w:r>
            <w:r w:rsidRPr="00A309FD">
              <w:rPr>
                <w:b/>
                <w:spacing w:val="-4"/>
                <w:sz w:val="24"/>
                <w:szCs w:val="24"/>
              </w:rPr>
              <w:t xml:space="preserve"> </w:t>
            </w:r>
            <w:r w:rsidRPr="00A309FD">
              <w:rPr>
                <w:b/>
                <w:sz w:val="24"/>
                <w:szCs w:val="24"/>
              </w:rPr>
              <w:t>elaborarea</w:t>
            </w:r>
            <w:r w:rsidRPr="00A309FD">
              <w:rPr>
                <w:b/>
                <w:spacing w:val="-3"/>
                <w:sz w:val="24"/>
                <w:szCs w:val="24"/>
              </w:rPr>
              <w:t xml:space="preserve"> </w:t>
            </w:r>
            <w:r w:rsidRPr="00A309FD">
              <w:rPr>
                <w:b/>
                <w:sz w:val="24"/>
                <w:szCs w:val="24"/>
              </w:rPr>
              <w:t>standardului</w:t>
            </w:r>
            <w:r w:rsidRPr="00A309FD">
              <w:rPr>
                <w:b/>
                <w:spacing w:val="-3"/>
                <w:sz w:val="24"/>
                <w:szCs w:val="24"/>
              </w:rPr>
              <w:t xml:space="preserve"> </w:t>
            </w:r>
            <w:r w:rsidRPr="00A309FD">
              <w:rPr>
                <w:b/>
                <w:spacing w:val="-2"/>
                <w:sz w:val="24"/>
                <w:szCs w:val="24"/>
              </w:rPr>
              <w:t>ocupațional:</w:t>
            </w:r>
          </w:p>
          <w:p w14:paraId="056CF10D" w14:textId="0F316277" w:rsidR="00590C20" w:rsidRPr="00A309FD" w:rsidRDefault="00231CEB" w:rsidP="00A309FD">
            <w:pPr>
              <w:pStyle w:val="TableParagraph"/>
              <w:numPr>
                <w:ilvl w:val="2"/>
                <w:numId w:val="25"/>
              </w:numPr>
              <w:tabs>
                <w:tab w:val="left" w:pos="765"/>
              </w:tabs>
              <w:spacing w:before="156" w:line="276" w:lineRule="auto"/>
              <w:ind w:right="149"/>
              <w:jc w:val="both"/>
              <w:rPr>
                <w:sz w:val="24"/>
                <w:szCs w:val="24"/>
              </w:rPr>
            </w:pPr>
            <w:r w:rsidRPr="00A309FD">
              <w:rPr>
                <w:b/>
                <w:sz w:val="24"/>
                <w:szCs w:val="24"/>
              </w:rPr>
              <w:t>DIACONU</w:t>
            </w:r>
            <w:r w:rsidRPr="00A309FD">
              <w:rPr>
                <w:b/>
                <w:spacing w:val="80"/>
                <w:sz w:val="24"/>
                <w:szCs w:val="24"/>
              </w:rPr>
              <w:t xml:space="preserve"> </w:t>
            </w:r>
            <w:r w:rsidRPr="00A309FD">
              <w:rPr>
                <w:b/>
                <w:sz w:val="24"/>
                <w:szCs w:val="24"/>
              </w:rPr>
              <w:t>Nadejda,</w:t>
            </w:r>
            <w:r w:rsidR="00F234F5" w:rsidRPr="00A309FD">
              <w:rPr>
                <w:sz w:val="24"/>
                <w:szCs w:val="24"/>
              </w:rPr>
              <w:t xml:space="preserve"> șefă</w:t>
            </w:r>
            <w:r w:rsidR="00566BA9">
              <w:rPr>
                <w:spacing w:val="80"/>
                <w:sz w:val="24"/>
                <w:szCs w:val="24"/>
              </w:rPr>
              <w:t xml:space="preserve"> </w:t>
            </w:r>
            <w:r w:rsidR="00F234F5" w:rsidRPr="00A309FD">
              <w:rPr>
                <w:sz w:val="24"/>
                <w:szCs w:val="24"/>
              </w:rPr>
              <w:t>Departament</w:t>
            </w:r>
            <w:r w:rsidR="000C29B4">
              <w:rPr>
                <w:sz w:val="24"/>
                <w:szCs w:val="24"/>
              </w:rPr>
              <w:t>u</w:t>
            </w:r>
            <w:r w:rsidR="00566BA9">
              <w:rPr>
                <w:sz w:val="24"/>
                <w:szCs w:val="24"/>
              </w:rPr>
              <w:t>l</w:t>
            </w:r>
            <w:r w:rsidR="00F234F5" w:rsidRPr="00A309FD">
              <w:rPr>
                <w:sz w:val="24"/>
                <w:szCs w:val="24"/>
              </w:rPr>
              <w:t xml:space="preserve"> de </w:t>
            </w:r>
            <w:r w:rsidR="00566BA9" w:rsidRPr="00A309FD">
              <w:rPr>
                <w:sz w:val="24"/>
                <w:szCs w:val="24"/>
              </w:rPr>
              <w:t xml:space="preserve">Dezvoltare </w:t>
            </w:r>
            <w:r w:rsidR="00F234F5" w:rsidRPr="00A309FD">
              <w:rPr>
                <w:sz w:val="24"/>
                <w:szCs w:val="24"/>
              </w:rPr>
              <w:t xml:space="preserve">și </w:t>
            </w:r>
            <w:r w:rsidR="00566BA9" w:rsidRPr="00A309FD">
              <w:rPr>
                <w:sz w:val="24"/>
                <w:szCs w:val="24"/>
              </w:rPr>
              <w:t>Cooperare</w:t>
            </w:r>
            <w:r w:rsidR="00F234F5" w:rsidRPr="00A309FD">
              <w:rPr>
                <w:sz w:val="24"/>
                <w:szCs w:val="24"/>
              </w:rPr>
              <w:t>, Institutul</w:t>
            </w:r>
            <w:r w:rsidR="00F234F5" w:rsidRPr="00A309FD">
              <w:rPr>
                <w:spacing w:val="80"/>
                <w:sz w:val="24"/>
                <w:szCs w:val="24"/>
              </w:rPr>
              <w:t xml:space="preserve"> </w:t>
            </w:r>
            <w:r w:rsidR="00F234F5" w:rsidRPr="00A309FD">
              <w:rPr>
                <w:sz w:val="24"/>
                <w:szCs w:val="24"/>
              </w:rPr>
              <w:t>de</w:t>
            </w:r>
            <w:r w:rsidR="00F234F5" w:rsidRPr="00A309FD">
              <w:rPr>
                <w:spacing w:val="80"/>
                <w:sz w:val="24"/>
                <w:szCs w:val="24"/>
              </w:rPr>
              <w:t xml:space="preserve"> </w:t>
            </w:r>
            <w:r w:rsidR="00F234F5" w:rsidRPr="00A309FD">
              <w:rPr>
                <w:sz w:val="24"/>
                <w:szCs w:val="24"/>
              </w:rPr>
              <w:t>Standardizare</w:t>
            </w:r>
            <w:r w:rsidR="00F234F5" w:rsidRPr="00A309FD">
              <w:rPr>
                <w:spacing w:val="80"/>
                <w:sz w:val="24"/>
                <w:szCs w:val="24"/>
              </w:rPr>
              <w:t xml:space="preserve"> </w:t>
            </w:r>
            <w:r w:rsidR="00F234F5" w:rsidRPr="00A309FD">
              <w:rPr>
                <w:sz w:val="24"/>
                <w:szCs w:val="24"/>
              </w:rPr>
              <w:t>din</w:t>
            </w:r>
            <w:r w:rsidR="00F234F5" w:rsidRPr="00A309FD">
              <w:rPr>
                <w:spacing w:val="80"/>
                <w:sz w:val="24"/>
                <w:szCs w:val="24"/>
              </w:rPr>
              <w:t xml:space="preserve"> </w:t>
            </w:r>
            <w:r w:rsidR="00F234F5" w:rsidRPr="00A309FD">
              <w:rPr>
                <w:sz w:val="24"/>
                <w:szCs w:val="24"/>
              </w:rPr>
              <w:t>Moldova</w:t>
            </w:r>
          </w:p>
          <w:p w14:paraId="3F683FB6" w14:textId="7BBEDAB9" w:rsidR="00590C20" w:rsidRPr="00A309FD" w:rsidRDefault="00231CEB" w:rsidP="00A309FD">
            <w:pPr>
              <w:pStyle w:val="TableParagraph"/>
              <w:numPr>
                <w:ilvl w:val="2"/>
                <w:numId w:val="25"/>
              </w:numPr>
              <w:tabs>
                <w:tab w:val="left" w:pos="765"/>
              </w:tabs>
              <w:spacing w:before="3"/>
              <w:jc w:val="both"/>
              <w:rPr>
                <w:sz w:val="24"/>
                <w:szCs w:val="24"/>
              </w:rPr>
            </w:pPr>
            <w:r w:rsidRPr="00A309FD">
              <w:rPr>
                <w:b/>
                <w:sz w:val="24"/>
                <w:szCs w:val="24"/>
              </w:rPr>
              <w:t>DRAGAN</w:t>
            </w:r>
            <w:r w:rsidRPr="00A309FD">
              <w:rPr>
                <w:b/>
                <w:spacing w:val="-7"/>
                <w:sz w:val="24"/>
                <w:szCs w:val="24"/>
              </w:rPr>
              <w:t xml:space="preserve"> </w:t>
            </w:r>
            <w:r w:rsidRPr="00A309FD">
              <w:rPr>
                <w:b/>
                <w:sz w:val="24"/>
                <w:szCs w:val="24"/>
              </w:rPr>
              <w:t xml:space="preserve">Aliona, </w:t>
            </w:r>
            <w:r w:rsidR="00F234F5" w:rsidRPr="00A309FD">
              <w:rPr>
                <w:sz w:val="24"/>
                <w:szCs w:val="24"/>
              </w:rPr>
              <w:t>manager</w:t>
            </w:r>
            <w:r w:rsidR="00566BA9">
              <w:rPr>
                <w:sz w:val="24"/>
                <w:szCs w:val="24"/>
              </w:rPr>
              <w:t>,</w:t>
            </w:r>
            <w:r w:rsidR="00F234F5" w:rsidRPr="00A309FD">
              <w:rPr>
                <w:spacing w:val="-2"/>
                <w:sz w:val="24"/>
                <w:szCs w:val="24"/>
              </w:rPr>
              <w:t xml:space="preserve"> </w:t>
            </w:r>
            <w:r w:rsidR="00566BA9" w:rsidRPr="00A309FD">
              <w:rPr>
                <w:sz w:val="24"/>
                <w:szCs w:val="24"/>
              </w:rPr>
              <w:t>Sisteme</w:t>
            </w:r>
            <w:r w:rsidR="00566BA9" w:rsidRPr="00A309FD">
              <w:rPr>
                <w:spacing w:val="-4"/>
                <w:sz w:val="24"/>
                <w:szCs w:val="24"/>
              </w:rPr>
              <w:t xml:space="preserve"> </w:t>
            </w:r>
            <w:r w:rsidR="00F234F5" w:rsidRPr="00A309FD">
              <w:rPr>
                <w:sz w:val="24"/>
                <w:szCs w:val="24"/>
              </w:rPr>
              <w:t>de</w:t>
            </w:r>
            <w:r w:rsidR="00F234F5" w:rsidRPr="00A309FD">
              <w:rPr>
                <w:spacing w:val="1"/>
                <w:sz w:val="24"/>
                <w:szCs w:val="24"/>
              </w:rPr>
              <w:t xml:space="preserve"> </w:t>
            </w:r>
            <w:r w:rsidR="00566BA9" w:rsidRPr="00A309FD">
              <w:rPr>
                <w:spacing w:val="-2"/>
                <w:sz w:val="24"/>
                <w:szCs w:val="24"/>
              </w:rPr>
              <w:t>Management</w:t>
            </w:r>
            <w:r w:rsidR="00F234F5" w:rsidRPr="00A309FD">
              <w:rPr>
                <w:spacing w:val="-2"/>
                <w:sz w:val="24"/>
                <w:szCs w:val="24"/>
              </w:rPr>
              <w:t xml:space="preserve">, </w:t>
            </w:r>
            <w:r w:rsidR="00F234F5" w:rsidRPr="00A309FD">
              <w:rPr>
                <w:sz w:val="24"/>
                <w:szCs w:val="24"/>
              </w:rPr>
              <w:t>„Metronlab”</w:t>
            </w:r>
            <w:r w:rsidR="00F234F5" w:rsidRPr="00A309FD">
              <w:rPr>
                <w:spacing w:val="-4"/>
                <w:sz w:val="24"/>
                <w:szCs w:val="24"/>
              </w:rPr>
              <w:t xml:space="preserve"> </w:t>
            </w:r>
            <w:r w:rsidR="00F234F5" w:rsidRPr="00A309FD">
              <w:rPr>
                <w:sz w:val="24"/>
                <w:szCs w:val="24"/>
              </w:rPr>
              <w:t>SRL</w:t>
            </w:r>
          </w:p>
          <w:p w14:paraId="1D61079B" w14:textId="1710E2CA" w:rsidR="00590C20" w:rsidRPr="00A309FD" w:rsidRDefault="00231CEB" w:rsidP="00A309FD">
            <w:pPr>
              <w:pStyle w:val="TableParagraph"/>
              <w:numPr>
                <w:ilvl w:val="2"/>
                <w:numId w:val="25"/>
              </w:numPr>
              <w:tabs>
                <w:tab w:val="left" w:pos="765"/>
              </w:tabs>
              <w:spacing w:before="41"/>
              <w:jc w:val="both"/>
              <w:rPr>
                <w:sz w:val="24"/>
                <w:szCs w:val="24"/>
              </w:rPr>
            </w:pPr>
            <w:r w:rsidRPr="00A309FD">
              <w:rPr>
                <w:b/>
                <w:sz w:val="24"/>
                <w:szCs w:val="24"/>
              </w:rPr>
              <w:t>SÎMBOTEANU</w:t>
            </w:r>
            <w:r w:rsidRPr="00A309FD">
              <w:rPr>
                <w:b/>
                <w:spacing w:val="-6"/>
                <w:sz w:val="24"/>
                <w:szCs w:val="24"/>
              </w:rPr>
              <w:t xml:space="preserve"> </w:t>
            </w:r>
            <w:r w:rsidRPr="00A309FD">
              <w:rPr>
                <w:b/>
                <w:sz w:val="24"/>
                <w:szCs w:val="24"/>
              </w:rPr>
              <w:t>Andrei,</w:t>
            </w:r>
            <w:r w:rsidRPr="00A309FD">
              <w:rPr>
                <w:b/>
                <w:spacing w:val="2"/>
                <w:sz w:val="24"/>
                <w:szCs w:val="24"/>
              </w:rPr>
              <w:t xml:space="preserve"> </w:t>
            </w:r>
            <w:r w:rsidR="00F234F5" w:rsidRPr="00A309FD">
              <w:rPr>
                <w:sz w:val="24"/>
                <w:szCs w:val="24"/>
              </w:rPr>
              <w:t>manager</w:t>
            </w:r>
            <w:r w:rsidR="00566BA9">
              <w:rPr>
                <w:sz w:val="24"/>
                <w:szCs w:val="24"/>
              </w:rPr>
              <w:t>,</w:t>
            </w:r>
            <w:r w:rsidR="00F234F5" w:rsidRPr="00A309FD">
              <w:rPr>
                <w:spacing w:val="-2"/>
                <w:sz w:val="24"/>
                <w:szCs w:val="24"/>
              </w:rPr>
              <w:t xml:space="preserve"> </w:t>
            </w:r>
            <w:r w:rsidR="00566BA9" w:rsidRPr="00A309FD">
              <w:rPr>
                <w:sz w:val="24"/>
                <w:szCs w:val="24"/>
              </w:rPr>
              <w:t>Resurse</w:t>
            </w:r>
            <w:r w:rsidR="00566BA9" w:rsidRPr="00A309FD">
              <w:rPr>
                <w:spacing w:val="-2"/>
                <w:sz w:val="24"/>
                <w:szCs w:val="24"/>
              </w:rPr>
              <w:t xml:space="preserve"> Umane</w:t>
            </w:r>
            <w:r w:rsidR="00F234F5" w:rsidRPr="00A309FD">
              <w:rPr>
                <w:spacing w:val="-2"/>
                <w:sz w:val="24"/>
                <w:szCs w:val="24"/>
              </w:rPr>
              <w:t>,</w:t>
            </w:r>
            <w:r w:rsidR="00F234F5" w:rsidRPr="00A309FD">
              <w:rPr>
                <w:sz w:val="24"/>
                <w:szCs w:val="24"/>
              </w:rPr>
              <w:t xml:space="preserve"> ÎCS</w:t>
            </w:r>
            <w:r w:rsidR="00F234F5" w:rsidRPr="00A309FD">
              <w:rPr>
                <w:spacing w:val="-5"/>
                <w:sz w:val="24"/>
                <w:szCs w:val="24"/>
              </w:rPr>
              <w:t xml:space="preserve"> </w:t>
            </w:r>
            <w:r w:rsidR="00F234F5" w:rsidRPr="00A309FD">
              <w:rPr>
                <w:sz w:val="24"/>
                <w:szCs w:val="24"/>
              </w:rPr>
              <w:t>„Oiltech”</w:t>
            </w:r>
            <w:r w:rsidR="00F234F5" w:rsidRPr="00A309FD">
              <w:rPr>
                <w:spacing w:val="-3"/>
                <w:sz w:val="24"/>
                <w:szCs w:val="24"/>
              </w:rPr>
              <w:t xml:space="preserve"> </w:t>
            </w:r>
            <w:r w:rsidR="00F234F5" w:rsidRPr="00A309FD">
              <w:rPr>
                <w:sz w:val="24"/>
                <w:szCs w:val="24"/>
              </w:rPr>
              <w:t>SRL</w:t>
            </w:r>
            <w:r w:rsidR="00A309FD">
              <w:rPr>
                <w:sz w:val="24"/>
                <w:szCs w:val="24"/>
              </w:rPr>
              <w:t>.</w:t>
            </w:r>
          </w:p>
          <w:p w14:paraId="1A80CA7C" w14:textId="77777777" w:rsidR="00F234F5" w:rsidRPr="00A309FD" w:rsidRDefault="00F234F5" w:rsidP="00A309FD">
            <w:pPr>
              <w:spacing w:before="120" w:line="360" w:lineRule="auto"/>
              <w:ind w:left="204" w:right="258"/>
              <w:jc w:val="both"/>
              <w:rPr>
                <w:b/>
                <w:noProof/>
                <w:sz w:val="24"/>
                <w:szCs w:val="24"/>
              </w:rPr>
            </w:pPr>
            <w:r w:rsidRPr="00A309FD">
              <w:rPr>
                <w:b/>
                <w:noProof/>
                <w:sz w:val="24"/>
                <w:szCs w:val="24"/>
              </w:rPr>
              <w:t>Comisia de evaluare și validare a standardului ocupațional:</w:t>
            </w:r>
          </w:p>
          <w:p w14:paraId="39076575" w14:textId="012625BE" w:rsidR="00590C20" w:rsidRPr="00A309FD" w:rsidRDefault="00231CEB" w:rsidP="00A309FD">
            <w:pPr>
              <w:pStyle w:val="TableParagraph"/>
              <w:numPr>
                <w:ilvl w:val="3"/>
                <w:numId w:val="25"/>
              </w:numPr>
              <w:tabs>
                <w:tab w:val="left" w:pos="765"/>
              </w:tabs>
              <w:spacing w:line="276" w:lineRule="auto"/>
              <w:ind w:right="140"/>
              <w:jc w:val="both"/>
              <w:rPr>
                <w:i/>
                <w:sz w:val="24"/>
                <w:szCs w:val="24"/>
              </w:rPr>
            </w:pPr>
            <w:r w:rsidRPr="00A309FD">
              <w:rPr>
                <w:b/>
                <w:sz w:val="24"/>
                <w:szCs w:val="24"/>
              </w:rPr>
              <w:t xml:space="preserve">DANILA Victoria, </w:t>
            </w:r>
            <w:r w:rsidR="00F234F5" w:rsidRPr="00A309FD">
              <w:rPr>
                <w:sz w:val="24"/>
                <w:szCs w:val="24"/>
              </w:rPr>
              <w:t>șef</w:t>
            </w:r>
            <w:r w:rsidR="00A309FD">
              <w:rPr>
                <w:sz w:val="24"/>
                <w:szCs w:val="24"/>
              </w:rPr>
              <w:t>ă</w:t>
            </w:r>
            <w:r w:rsidR="00F234F5" w:rsidRPr="00A309FD">
              <w:rPr>
                <w:sz w:val="24"/>
                <w:szCs w:val="24"/>
              </w:rPr>
              <w:t xml:space="preserve"> Serviciu</w:t>
            </w:r>
            <w:r w:rsidR="000C29B4">
              <w:rPr>
                <w:sz w:val="24"/>
                <w:szCs w:val="24"/>
              </w:rPr>
              <w:t>l</w:t>
            </w:r>
            <w:r w:rsidR="00F234F5" w:rsidRPr="00A309FD">
              <w:rPr>
                <w:sz w:val="24"/>
                <w:szCs w:val="24"/>
              </w:rPr>
              <w:t xml:space="preserve"> </w:t>
            </w:r>
            <w:r w:rsidR="00566BA9" w:rsidRPr="00A309FD">
              <w:rPr>
                <w:sz w:val="24"/>
                <w:szCs w:val="24"/>
              </w:rPr>
              <w:t>dezvoltării economiei verzi</w:t>
            </w:r>
            <w:r w:rsidR="00F234F5" w:rsidRPr="00A309FD">
              <w:rPr>
                <w:sz w:val="24"/>
                <w:szCs w:val="24"/>
              </w:rPr>
              <w:t xml:space="preserve">, </w:t>
            </w:r>
            <w:r w:rsidR="00566BA9" w:rsidRPr="00A309FD">
              <w:rPr>
                <w:sz w:val="24"/>
                <w:szCs w:val="24"/>
              </w:rPr>
              <w:t xml:space="preserve">incluzive </w:t>
            </w:r>
            <w:r w:rsidR="00F234F5" w:rsidRPr="00A309FD">
              <w:rPr>
                <w:sz w:val="24"/>
                <w:szCs w:val="24"/>
              </w:rPr>
              <w:t xml:space="preserve">și de bună guvernanță, Direcția </w:t>
            </w:r>
            <w:r w:rsidR="00566BA9" w:rsidRPr="00A309FD">
              <w:rPr>
                <w:sz w:val="24"/>
                <w:szCs w:val="24"/>
              </w:rPr>
              <w:t xml:space="preserve">Politici </w:t>
            </w:r>
            <w:r w:rsidR="00F234F5" w:rsidRPr="00A309FD">
              <w:rPr>
                <w:sz w:val="24"/>
                <w:szCs w:val="24"/>
              </w:rPr>
              <w:t xml:space="preserve">de </w:t>
            </w:r>
            <w:r w:rsidR="00566BA9" w:rsidRPr="00A309FD">
              <w:rPr>
                <w:sz w:val="24"/>
                <w:szCs w:val="24"/>
              </w:rPr>
              <w:t xml:space="preserve">Dezvoltare </w:t>
            </w:r>
            <w:r w:rsidR="00F234F5" w:rsidRPr="00A309FD">
              <w:rPr>
                <w:sz w:val="24"/>
                <w:szCs w:val="24"/>
              </w:rPr>
              <w:t xml:space="preserve">a </w:t>
            </w:r>
            <w:r w:rsidR="00566BA9" w:rsidRPr="00A309FD">
              <w:rPr>
                <w:sz w:val="24"/>
                <w:szCs w:val="24"/>
              </w:rPr>
              <w:t>Antreprenorialului</w:t>
            </w:r>
            <w:r w:rsidR="00F234F5" w:rsidRPr="00A309FD">
              <w:rPr>
                <w:sz w:val="24"/>
                <w:szCs w:val="24"/>
              </w:rPr>
              <w:t xml:space="preserve">, </w:t>
            </w:r>
            <w:r w:rsidRPr="00A309FD">
              <w:rPr>
                <w:sz w:val="24"/>
                <w:szCs w:val="24"/>
              </w:rPr>
              <w:t>Ministerul</w:t>
            </w:r>
            <w:r w:rsidRPr="00A309FD">
              <w:rPr>
                <w:spacing w:val="-1"/>
                <w:sz w:val="24"/>
                <w:szCs w:val="24"/>
              </w:rPr>
              <w:t xml:space="preserve"> </w:t>
            </w:r>
            <w:r w:rsidRPr="00A309FD">
              <w:rPr>
                <w:sz w:val="24"/>
                <w:szCs w:val="24"/>
              </w:rPr>
              <w:t xml:space="preserve">Dezvoltării Economice și Digitalizării, </w:t>
            </w:r>
            <w:r w:rsidR="006B589A" w:rsidRPr="00A309FD">
              <w:rPr>
                <w:noProof/>
                <w:sz w:val="24"/>
                <w:szCs w:val="24"/>
                <w:lang w:val="ro-MD"/>
              </w:rPr>
              <w:t>președinta Comisiei de evaluare și validare</w:t>
            </w:r>
          </w:p>
          <w:p w14:paraId="6BCC1EF4" w14:textId="29CCCECC" w:rsidR="00590C20" w:rsidRPr="00A309FD" w:rsidRDefault="00231CEB" w:rsidP="00A309FD">
            <w:pPr>
              <w:pStyle w:val="TableParagraph"/>
              <w:numPr>
                <w:ilvl w:val="3"/>
                <w:numId w:val="25"/>
              </w:numPr>
              <w:tabs>
                <w:tab w:val="left" w:pos="765"/>
              </w:tabs>
              <w:spacing w:line="275" w:lineRule="exact"/>
              <w:ind w:right="140"/>
              <w:jc w:val="both"/>
              <w:rPr>
                <w:i/>
                <w:sz w:val="24"/>
                <w:szCs w:val="24"/>
              </w:rPr>
            </w:pPr>
            <w:r w:rsidRPr="00A309FD">
              <w:rPr>
                <w:b/>
                <w:sz w:val="24"/>
                <w:szCs w:val="24"/>
              </w:rPr>
              <w:t>GHEȚIVU</w:t>
            </w:r>
            <w:r w:rsidRPr="00A309FD">
              <w:rPr>
                <w:b/>
                <w:spacing w:val="-17"/>
                <w:sz w:val="24"/>
                <w:szCs w:val="24"/>
              </w:rPr>
              <w:t xml:space="preserve"> </w:t>
            </w:r>
            <w:r w:rsidRPr="00A309FD">
              <w:rPr>
                <w:b/>
                <w:sz w:val="24"/>
                <w:szCs w:val="24"/>
              </w:rPr>
              <w:t>Ana</w:t>
            </w:r>
            <w:r w:rsidRPr="00A309FD">
              <w:rPr>
                <w:sz w:val="24"/>
                <w:szCs w:val="24"/>
              </w:rPr>
              <w:t>,</w:t>
            </w:r>
            <w:r w:rsidRPr="00A309FD">
              <w:rPr>
                <w:spacing w:val="-9"/>
                <w:sz w:val="24"/>
                <w:szCs w:val="24"/>
              </w:rPr>
              <w:t xml:space="preserve"> </w:t>
            </w:r>
            <w:r w:rsidR="00A47C54" w:rsidRPr="00A309FD">
              <w:rPr>
                <w:sz w:val="24"/>
                <w:szCs w:val="24"/>
              </w:rPr>
              <w:t>directoare,</w:t>
            </w:r>
            <w:r w:rsidR="00A47C54" w:rsidRPr="00A309FD">
              <w:rPr>
                <w:spacing w:val="-7"/>
                <w:sz w:val="24"/>
                <w:szCs w:val="24"/>
              </w:rPr>
              <w:t xml:space="preserve"> </w:t>
            </w:r>
            <w:r w:rsidRPr="00A309FD">
              <w:rPr>
                <w:sz w:val="24"/>
                <w:szCs w:val="24"/>
              </w:rPr>
              <w:t>Institutul</w:t>
            </w:r>
            <w:r w:rsidRPr="00A309FD">
              <w:rPr>
                <w:spacing w:val="-17"/>
                <w:sz w:val="24"/>
                <w:szCs w:val="24"/>
              </w:rPr>
              <w:t xml:space="preserve"> </w:t>
            </w:r>
            <w:r w:rsidRPr="00A309FD">
              <w:rPr>
                <w:sz w:val="24"/>
                <w:szCs w:val="24"/>
              </w:rPr>
              <w:t>de</w:t>
            </w:r>
            <w:r w:rsidRPr="00A309FD">
              <w:rPr>
                <w:spacing w:val="-13"/>
                <w:sz w:val="24"/>
                <w:szCs w:val="24"/>
              </w:rPr>
              <w:t xml:space="preserve"> </w:t>
            </w:r>
            <w:r w:rsidRPr="00A309FD">
              <w:rPr>
                <w:sz w:val="24"/>
                <w:szCs w:val="24"/>
              </w:rPr>
              <w:t>Standardizare</w:t>
            </w:r>
            <w:r w:rsidRPr="00A309FD">
              <w:rPr>
                <w:spacing w:val="-12"/>
                <w:sz w:val="24"/>
                <w:szCs w:val="24"/>
              </w:rPr>
              <w:t xml:space="preserve"> </w:t>
            </w:r>
            <w:r w:rsidRPr="00A309FD">
              <w:rPr>
                <w:sz w:val="24"/>
                <w:szCs w:val="24"/>
              </w:rPr>
              <w:t>din</w:t>
            </w:r>
            <w:r w:rsidRPr="00A309FD">
              <w:rPr>
                <w:spacing w:val="-15"/>
                <w:sz w:val="24"/>
                <w:szCs w:val="24"/>
              </w:rPr>
              <w:t xml:space="preserve"> </w:t>
            </w:r>
            <w:r w:rsidRPr="00A309FD">
              <w:rPr>
                <w:sz w:val="24"/>
                <w:szCs w:val="24"/>
              </w:rPr>
              <w:t>Moldova,</w:t>
            </w:r>
            <w:r w:rsidRPr="00A309FD">
              <w:rPr>
                <w:spacing w:val="-10"/>
                <w:sz w:val="24"/>
                <w:szCs w:val="24"/>
              </w:rPr>
              <w:t xml:space="preserve"> </w:t>
            </w:r>
            <w:r w:rsidR="006B589A" w:rsidRPr="00A309FD">
              <w:rPr>
                <w:noProof/>
                <w:sz w:val="24"/>
                <w:szCs w:val="24"/>
                <w:lang w:val="ro-MD"/>
              </w:rPr>
              <w:t>membră a Comisiei de evaluare și validare</w:t>
            </w:r>
          </w:p>
          <w:p w14:paraId="10CC7499" w14:textId="3843D50C" w:rsidR="00590C20" w:rsidRDefault="00231CEB" w:rsidP="00A309FD">
            <w:pPr>
              <w:pStyle w:val="TableParagraph"/>
              <w:numPr>
                <w:ilvl w:val="3"/>
                <w:numId w:val="25"/>
              </w:numPr>
              <w:tabs>
                <w:tab w:val="left" w:pos="765"/>
              </w:tabs>
              <w:spacing w:before="41" w:line="276" w:lineRule="auto"/>
              <w:ind w:right="140"/>
              <w:jc w:val="both"/>
              <w:rPr>
                <w:i/>
                <w:sz w:val="24"/>
              </w:rPr>
            </w:pPr>
            <w:r w:rsidRPr="00A309FD">
              <w:rPr>
                <w:b/>
                <w:sz w:val="24"/>
                <w:szCs w:val="24"/>
              </w:rPr>
              <w:t>STÎRCUL Mariana</w:t>
            </w:r>
            <w:r w:rsidRPr="00A309FD">
              <w:rPr>
                <w:sz w:val="24"/>
                <w:szCs w:val="24"/>
              </w:rPr>
              <w:t xml:space="preserve">, </w:t>
            </w:r>
            <w:r w:rsidR="001C152F" w:rsidRPr="00A309FD">
              <w:rPr>
                <w:sz w:val="24"/>
                <w:szCs w:val="24"/>
              </w:rPr>
              <w:t xml:space="preserve">șefă adjunctă a Direcției </w:t>
            </w:r>
            <w:r w:rsidR="00566BA9" w:rsidRPr="00A309FD">
              <w:rPr>
                <w:sz w:val="24"/>
                <w:szCs w:val="24"/>
              </w:rPr>
              <w:t>Politici</w:t>
            </w:r>
            <w:r w:rsidR="00566BA9" w:rsidRPr="00A309FD">
              <w:rPr>
                <w:spacing w:val="-1"/>
                <w:sz w:val="24"/>
                <w:szCs w:val="24"/>
              </w:rPr>
              <w:t xml:space="preserve"> </w:t>
            </w:r>
            <w:r w:rsidR="00566BA9" w:rsidRPr="00A309FD">
              <w:rPr>
                <w:sz w:val="24"/>
                <w:szCs w:val="24"/>
              </w:rPr>
              <w:t xml:space="preserve">Ocupaționale </w:t>
            </w:r>
            <w:r w:rsidR="001C152F" w:rsidRPr="00A309FD">
              <w:rPr>
                <w:sz w:val="24"/>
                <w:szCs w:val="24"/>
              </w:rPr>
              <w:t xml:space="preserve">și de </w:t>
            </w:r>
            <w:r w:rsidR="00566BA9" w:rsidRPr="00A309FD">
              <w:rPr>
                <w:sz w:val="24"/>
                <w:szCs w:val="24"/>
              </w:rPr>
              <w:t xml:space="preserve">Reglementare </w:t>
            </w:r>
            <w:r w:rsidR="001C152F" w:rsidRPr="00A309FD">
              <w:rPr>
                <w:sz w:val="24"/>
                <w:szCs w:val="24"/>
              </w:rPr>
              <w:t xml:space="preserve">a </w:t>
            </w:r>
            <w:r w:rsidR="00566BA9" w:rsidRPr="00A309FD">
              <w:rPr>
                <w:sz w:val="24"/>
                <w:szCs w:val="24"/>
              </w:rPr>
              <w:t>Migrației Forței</w:t>
            </w:r>
            <w:r w:rsidR="00566BA9" w:rsidRPr="00A309FD">
              <w:rPr>
                <w:spacing w:val="-2"/>
                <w:sz w:val="24"/>
                <w:szCs w:val="24"/>
              </w:rPr>
              <w:t xml:space="preserve"> </w:t>
            </w:r>
            <w:r w:rsidR="001C152F" w:rsidRPr="00A309FD">
              <w:rPr>
                <w:sz w:val="24"/>
                <w:szCs w:val="24"/>
              </w:rPr>
              <w:t xml:space="preserve">de </w:t>
            </w:r>
            <w:r w:rsidR="00566BA9" w:rsidRPr="00A309FD">
              <w:rPr>
                <w:sz w:val="24"/>
                <w:szCs w:val="24"/>
              </w:rPr>
              <w:t>Muncă</w:t>
            </w:r>
            <w:r w:rsidR="001C152F" w:rsidRPr="00A309FD">
              <w:rPr>
                <w:sz w:val="24"/>
                <w:szCs w:val="24"/>
              </w:rPr>
              <w:t xml:space="preserve">, </w:t>
            </w:r>
            <w:r w:rsidRPr="00A309FD">
              <w:rPr>
                <w:sz w:val="24"/>
                <w:szCs w:val="24"/>
              </w:rPr>
              <w:t xml:space="preserve">Ministerul Muncii și Protecției Sociale, </w:t>
            </w:r>
            <w:r w:rsidR="006B589A" w:rsidRPr="00A309FD">
              <w:rPr>
                <w:noProof/>
                <w:sz w:val="24"/>
                <w:szCs w:val="24"/>
                <w:lang w:val="ro-MD"/>
              </w:rPr>
              <w:t>membră a Comisiei de evaluare și validare.</w:t>
            </w:r>
          </w:p>
        </w:tc>
      </w:tr>
    </w:tbl>
    <w:p w14:paraId="7105CB9E" w14:textId="77777777" w:rsidR="00590C20" w:rsidRDefault="00590C20">
      <w:pPr>
        <w:pStyle w:val="TableParagraph"/>
        <w:spacing w:line="276" w:lineRule="auto"/>
        <w:jc w:val="both"/>
        <w:rPr>
          <w:i/>
          <w:sz w:val="24"/>
        </w:rPr>
        <w:sectPr w:rsidR="00590C20" w:rsidSect="008A0635">
          <w:footerReference w:type="default" r:id="rId7"/>
          <w:footerReference w:type="first" r:id="rId8"/>
          <w:type w:val="continuous"/>
          <w:pgSz w:w="11910" w:h="16840"/>
          <w:pgMar w:top="1100" w:right="708" w:bottom="280" w:left="1559" w:header="708" w:footer="708" w:gutter="0"/>
          <w:cols w:space="708"/>
          <w:titlePg/>
          <w:docGrid w:linePitch="299"/>
        </w:sectPr>
      </w:pPr>
    </w:p>
    <w:p w14:paraId="394A29E7" w14:textId="77777777" w:rsidR="00590C20" w:rsidRDefault="00590C20">
      <w:pPr>
        <w:pStyle w:val="BodyText"/>
        <w:spacing w:before="3"/>
        <w:ind w:left="0" w:firstLine="0"/>
        <w:rPr>
          <w:sz w:val="2"/>
        </w:rPr>
      </w:pPr>
    </w:p>
    <w:tbl>
      <w:tblPr>
        <w:tblStyle w:val="TableNormal1"/>
        <w:tblW w:w="1474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3827"/>
        <w:gridCol w:w="6522"/>
      </w:tblGrid>
      <w:tr w:rsidR="001C152F" w14:paraId="61C5FA64" w14:textId="77777777" w:rsidTr="00503D35">
        <w:trPr>
          <w:trHeight w:val="567"/>
        </w:trPr>
        <w:tc>
          <w:tcPr>
            <w:tcW w:w="14744" w:type="dxa"/>
            <w:gridSpan w:val="3"/>
            <w:shd w:val="clear" w:color="auto" w:fill="D9D9D9" w:themeFill="background1" w:themeFillShade="D9"/>
            <w:vAlign w:val="center"/>
          </w:tcPr>
          <w:p w14:paraId="6672EB9E" w14:textId="37DA6821" w:rsidR="001C152F" w:rsidRPr="005525AF" w:rsidRDefault="005525AF" w:rsidP="00181201">
            <w:pPr>
              <w:pStyle w:val="TableParagraph"/>
              <w:spacing w:line="276" w:lineRule="auto"/>
              <w:ind w:left="0" w:firstLine="0"/>
              <w:jc w:val="center"/>
              <w:rPr>
                <w:b/>
                <w:sz w:val="28"/>
                <w:szCs w:val="28"/>
              </w:rPr>
            </w:pPr>
            <w:r w:rsidRPr="00BA7983">
              <w:rPr>
                <w:b/>
                <w:bCs/>
                <w:sz w:val="24"/>
                <w:szCs w:val="24"/>
              </w:rPr>
              <w:t>DESCRIEREA OCUPAȚIEI</w:t>
            </w:r>
          </w:p>
        </w:tc>
      </w:tr>
      <w:tr w:rsidR="001C152F" w14:paraId="5A0D718A" w14:textId="77777777" w:rsidTr="00503D35">
        <w:trPr>
          <w:trHeight w:val="757"/>
        </w:trPr>
        <w:tc>
          <w:tcPr>
            <w:tcW w:w="14744" w:type="dxa"/>
            <w:gridSpan w:val="3"/>
            <w:shd w:val="clear" w:color="auto" w:fill="FFFFFF" w:themeFill="background1"/>
          </w:tcPr>
          <w:p w14:paraId="5B5CCD0F" w14:textId="208CF3A8" w:rsidR="00894FAA" w:rsidRDefault="001C152F" w:rsidP="00503D35">
            <w:pPr>
              <w:pStyle w:val="BodyText"/>
              <w:spacing w:after="60" w:line="281" w:lineRule="auto"/>
              <w:ind w:left="164" w:right="108" w:firstLine="0"/>
              <w:jc w:val="both"/>
            </w:pPr>
            <w:r>
              <w:rPr>
                <w:b/>
              </w:rPr>
              <w:t xml:space="preserve">Definiția ocupației. </w:t>
            </w:r>
            <w:r w:rsidRPr="006665B8">
              <w:rPr>
                <w:bCs/>
                <w:i/>
              </w:rPr>
              <w:t>Tehnicianul</w:t>
            </w:r>
            <w:r w:rsidRPr="006665B8">
              <w:rPr>
                <w:bCs/>
                <w:i/>
                <w:spacing w:val="-7"/>
              </w:rPr>
              <w:t xml:space="preserve"> </w:t>
            </w:r>
            <w:r w:rsidRPr="006665B8">
              <w:rPr>
                <w:bCs/>
                <w:i/>
              </w:rPr>
              <w:t>metrolog</w:t>
            </w:r>
            <w:r w:rsidRPr="006665B8">
              <w:rPr>
                <w:bCs/>
                <w:i/>
                <w:spacing w:val="-2"/>
              </w:rPr>
              <w:t xml:space="preserve"> </w:t>
            </w:r>
            <w:r w:rsidRPr="006665B8">
              <w:rPr>
                <w:bCs/>
                <w:i/>
              </w:rPr>
              <w:t>/ tehniciana</w:t>
            </w:r>
            <w:r w:rsidRPr="006665B8">
              <w:rPr>
                <w:bCs/>
                <w:i/>
                <w:spacing w:val="-2"/>
              </w:rPr>
              <w:t xml:space="preserve"> </w:t>
            </w:r>
            <w:r w:rsidRPr="006665B8">
              <w:rPr>
                <w:bCs/>
                <w:i/>
              </w:rPr>
              <w:t>metrologă</w:t>
            </w:r>
            <w:r>
              <w:rPr>
                <w:b/>
                <w:i/>
              </w:rPr>
              <w:t xml:space="preserve"> </w:t>
            </w:r>
            <w:r w:rsidR="00894FAA" w:rsidRPr="00894FAA">
              <w:t>este specialistul care execută activități tehnice de control metrologic, verificare, etalonare și monitorizare a mijloacelor de măsurare, asigurând conformitatea acestora cu cerințele metrologice, documentația tehnică, documentele normative și reglementările aplicabile.</w:t>
            </w:r>
          </w:p>
          <w:p w14:paraId="6194BB8B" w14:textId="77777777" w:rsidR="000C29B4" w:rsidRDefault="00894FAA" w:rsidP="00503D35">
            <w:pPr>
              <w:pStyle w:val="BodyText"/>
              <w:spacing w:after="60" w:line="281" w:lineRule="auto"/>
              <w:ind w:left="164" w:right="108" w:firstLine="0"/>
              <w:jc w:val="both"/>
            </w:pPr>
            <w:r w:rsidRPr="00894FAA">
              <w:t>În activitatea profesională, efectuează măsurări și verificări metrologice, utilizează etaloane, echipamente și aparate de măsură specifice, prelucrează și interpretează rezultatele obținute, întocmește documentația tehnică aferentă activităților desfășurate, contribuie la asigurarea trasabilității metrologice, a fiabilității și exactității măsurărilor și participă la implementarea și menținerea sistemului de management metrologic al organizației, în conformitate cu procedurile de lucru și în limitele competențelor profesionale.</w:t>
            </w:r>
            <w:r w:rsidR="000C29B4">
              <w:t xml:space="preserve"> </w:t>
            </w:r>
          </w:p>
          <w:p w14:paraId="72DA6DA6" w14:textId="2A718F57" w:rsidR="001C152F" w:rsidRDefault="001C152F" w:rsidP="00503D35">
            <w:pPr>
              <w:pStyle w:val="BodyText"/>
              <w:spacing w:after="60" w:line="281" w:lineRule="auto"/>
              <w:ind w:left="164" w:right="108" w:firstLine="0"/>
              <w:jc w:val="both"/>
              <w:rPr>
                <w:spacing w:val="-2"/>
              </w:rPr>
            </w:pPr>
            <w:r>
              <w:rPr>
                <w:b/>
              </w:rPr>
              <w:t xml:space="preserve">Calități personale: </w:t>
            </w:r>
            <w:r>
              <w:t>rigurozitate și</w:t>
            </w:r>
            <w:r>
              <w:rPr>
                <w:spacing w:val="-6"/>
              </w:rPr>
              <w:t xml:space="preserve"> </w:t>
            </w:r>
            <w:r>
              <w:t>precizie;</w:t>
            </w:r>
            <w:r>
              <w:rPr>
                <w:spacing w:val="-1"/>
              </w:rPr>
              <w:t xml:space="preserve"> </w:t>
            </w:r>
            <w:r>
              <w:t>obiectivitate;</w:t>
            </w:r>
            <w:r>
              <w:rPr>
                <w:spacing w:val="-1"/>
              </w:rPr>
              <w:t xml:space="preserve"> </w:t>
            </w:r>
            <w:r>
              <w:t>responsabilitate profesională; atenție</w:t>
            </w:r>
            <w:r>
              <w:rPr>
                <w:spacing w:val="-6"/>
              </w:rPr>
              <w:t xml:space="preserve"> </w:t>
            </w:r>
            <w:r>
              <w:t>distributivă;</w:t>
            </w:r>
            <w:r>
              <w:rPr>
                <w:spacing w:val="-9"/>
              </w:rPr>
              <w:t xml:space="preserve"> </w:t>
            </w:r>
            <w:r>
              <w:t>disciplină</w:t>
            </w:r>
            <w:r>
              <w:rPr>
                <w:spacing w:val="-6"/>
              </w:rPr>
              <w:t xml:space="preserve"> </w:t>
            </w:r>
            <w:r>
              <w:t>procedurală;</w:t>
            </w:r>
            <w:r>
              <w:rPr>
                <w:spacing w:val="-9"/>
              </w:rPr>
              <w:t xml:space="preserve"> </w:t>
            </w:r>
            <w:r>
              <w:t>capacitate</w:t>
            </w:r>
            <w:r>
              <w:rPr>
                <w:spacing w:val="-6"/>
              </w:rPr>
              <w:t xml:space="preserve"> </w:t>
            </w:r>
            <w:r>
              <w:t>de</w:t>
            </w:r>
            <w:r>
              <w:rPr>
                <w:spacing w:val="-6"/>
              </w:rPr>
              <w:t xml:space="preserve"> </w:t>
            </w:r>
            <w:r>
              <w:t>analiză</w:t>
            </w:r>
            <w:r>
              <w:rPr>
                <w:spacing w:val="-6"/>
              </w:rPr>
              <w:t xml:space="preserve"> </w:t>
            </w:r>
            <w:r>
              <w:t>tehnică;</w:t>
            </w:r>
            <w:r>
              <w:rPr>
                <w:spacing w:val="-9"/>
              </w:rPr>
              <w:t xml:space="preserve"> </w:t>
            </w:r>
            <w:r>
              <w:t>răbdare</w:t>
            </w:r>
            <w:r>
              <w:rPr>
                <w:spacing w:val="-6"/>
              </w:rPr>
              <w:t xml:space="preserve"> </w:t>
            </w:r>
            <w:r>
              <w:t>și</w:t>
            </w:r>
            <w:r>
              <w:rPr>
                <w:spacing w:val="-13"/>
              </w:rPr>
              <w:t xml:space="preserve"> </w:t>
            </w:r>
            <w:r>
              <w:t xml:space="preserve">concentrare </w:t>
            </w:r>
            <w:r>
              <w:rPr>
                <w:spacing w:val="-2"/>
              </w:rPr>
              <w:t>susținută.</w:t>
            </w:r>
          </w:p>
          <w:p w14:paraId="1551EBA6" w14:textId="5AFA1C89" w:rsidR="00894FAA" w:rsidRDefault="00894FAA" w:rsidP="00503D35">
            <w:pPr>
              <w:pStyle w:val="BodyText"/>
              <w:spacing w:after="60" w:line="281" w:lineRule="auto"/>
              <w:ind w:left="164" w:right="108" w:firstLine="0"/>
              <w:jc w:val="both"/>
            </w:pPr>
            <w:r w:rsidRPr="00894FAA">
              <w:t>Activitatea se desfășoară individual și în echipă, cu respectarea cerințelor privind securitatea și sănătatea în muncă, protecția mediului, documentația tehnică, procedurile organizaționale și reglementările metrologice aplicabile, contribuind la asigurarea exactității și credibilității rezultatelor măsurărilor utilizate în procesele de producție, încercare, control și evaluare a conformității.</w:t>
            </w:r>
          </w:p>
          <w:p w14:paraId="61CC3083" w14:textId="4521DA5B" w:rsidR="00894FAA" w:rsidRDefault="00894FAA" w:rsidP="00503D35">
            <w:pPr>
              <w:pStyle w:val="BodyText"/>
              <w:spacing w:after="60" w:line="281" w:lineRule="auto"/>
              <w:ind w:left="164" w:right="108" w:firstLine="0"/>
              <w:jc w:val="both"/>
            </w:pPr>
            <w:r w:rsidRPr="00894FAA">
              <w:rPr>
                <w:b/>
                <w:bCs/>
              </w:rPr>
              <w:t>Scopul activității:</w:t>
            </w:r>
            <w:r w:rsidRPr="00894FAA">
              <w:t xml:space="preserve"> realizarea activităților de verificare, etalonare, control și monitorizare metrologică a mijloacelor de măsurare, în vederea asigurării trasabilității metrologice, exactității și fiabilității rezultatelor măsurărilor, precum și a conformității acestora cu documentația tehnică, cerințele metrologice, standardele și reglementările aplicabile.</w:t>
            </w:r>
          </w:p>
          <w:p w14:paraId="66E06725" w14:textId="1A5A088B" w:rsidR="003A7D3E" w:rsidRDefault="003A7D3E" w:rsidP="00503D35">
            <w:pPr>
              <w:pStyle w:val="BodyText"/>
              <w:spacing w:after="60" w:line="281" w:lineRule="auto"/>
              <w:ind w:left="164" w:right="108" w:firstLine="0"/>
              <w:jc w:val="both"/>
            </w:pPr>
            <w:r w:rsidRPr="003A7D3E">
              <w:rPr>
                <w:b/>
                <w:bCs/>
              </w:rPr>
              <w:t xml:space="preserve">Cunoștințe necesare: </w:t>
            </w:r>
            <w:r>
              <w:t>c</w:t>
            </w:r>
            <w:r w:rsidRPr="003A7D3E">
              <w:t>unoașterea legislației și a reglementărilor aplicabile în domeniul metrologiei, a bazelor metrologiei și a principiilor măsurărilor, a mijloacelor și echipamentelor de măsurare, a verificării și controlului metrologic al mijloacelor de măsurare, a documentației și evidenței metrologice, a elementelor de statistică matematică aplicate în prelucrarea datelor de măsurare și în controlul statistic al proceselor, a principiilor managementului calității aplicabile activităților metrologice, a tehnologiei informației și a utilizării aplicațiilor digitale specifice activităților metrologice, precum și a cerințelor de securitate și sănătate în muncă și a celor privind protecția mediului.</w:t>
            </w:r>
          </w:p>
          <w:p w14:paraId="76AE00A2" w14:textId="0B067046" w:rsidR="001C152F" w:rsidRDefault="001C152F" w:rsidP="00503D35">
            <w:pPr>
              <w:pStyle w:val="BodyText"/>
              <w:spacing w:after="60" w:line="281" w:lineRule="auto"/>
              <w:ind w:left="164" w:right="108" w:firstLine="0"/>
              <w:jc w:val="both"/>
            </w:pPr>
            <w:r>
              <w:rPr>
                <w:b/>
              </w:rPr>
              <w:t xml:space="preserve">Capacități profesionale: </w:t>
            </w:r>
            <w:r w:rsidR="003A7D3E">
              <w:t>c</w:t>
            </w:r>
            <w:r w:rsidR="003A7D3E" w:rsidRPr="003A7D3E">
              <w:t>apacitatea de utilizare a echipamentelor și mijloacelor de măsurare; utilizarea software-ului specializat; efectuarea măsurărilor și verificărilor metrologice; interpretarea și analiza rezultatelor; identificarea abaterilor și a neconformităților; configurarea interfețelor de comunicare dintre echipamentele de măsurare și sistemele informatice; întocmirea și gestionarea documentației metrologice; aplicarea cerințelor de calitate și de securitate; colaborarea eficientă în echipă.</w:t>
            </w:r>
          </w:p>
          <w:p w14:paraId="0C5B4CC0" w14:textId="5F6DF3F0" w:rsidR="001C152F" w:rsidRDefault="001C152F" w:rsidP="00503D35">
            <w:pPr>
              <w:pStyle w:val="Heading1"/>
              <w:spacing w:before="0" w:after="60" w:line="281" w:lineRule="auto"/>
              <w:ind w:left="164" w:right="108"/>
            </w:pPr>
            <w:r>
              <w:t>Echipamente,</w:t>
            </w:r>
            <w:r>
              <w:rPr>
                <w:spacing w:val="-5"/>
              </w:rPr>
              <w:t xml:space="preserve"> </w:t>
            </w:r>
            <w:r>
              <w:t>instrumente,</w:t>
            </w:r>
            <w:r>
              <w:rPr>
                <w:spacing w:val="-4"/>
              </w:rPr>
              <w:t xml:space="preserve"> </w:t>
            </w:r>
            <w:r>
              <w:t>scule</w:t>
            </w:r>
            <w:r>
              <w:rPr>
                <w:spacing w:val="-7"/>
              </w:rPr>
              <w:t xml:space="preserve"> </w:t>
            </w:r>
            <w:r>
              <w:t>și</w:t>
            </w:r>
            <w:r>
              <w:rPr>
                <w:spacing w:val="-6"/>
              </w:rPr>
              <w:t xml:space="preserve"> </w:t>
            </w:r>
            <w:r>
              <w:rPr>
                <w:spacing w:val="-2"/>
              </w:rPr>
              <w:t>materiale:</w:t>
            </w:r>
          </w:p>
          <w:p w14:paraId="259C2C02" w14:textId="110DF49D" w:rsidR="001C152F" w:rsidRPr="003A7D3E" w:rsidRDefault="001C152F" w:rsidP="00503D35">
            <w:pPr>
              <w:tabs>
                <w:tab w:val="left" w:pos="841"/>
              </w:tabs>
              <w:spacing w:after="60" w:line="281" w:lineRule="auto"/>
              <w:ind w:left="164" w:right="108"/>
              <w:jc w:val="both"/>
              <w:rPr>
                <w:rFonts w:ascii="Sylfaen" w:hAnsi="Sylfaen"/>
                <w:sz w:val="24"/>
              </w:rPr>
            </w:pPr>
            <w:r w:rsidRPr="003A7D3E">
              <w:rPr>
                <w:i/>
                <w:sz w:val="24"/>
              </w:rPr>
              <w:t>Echipament</w:t>
            </w:r>
            <w:r w:rsidRPr="003A7D3E">
              <w:rPr>
                <w:i/>
                <w:spacing w:val="-8"/>
                <w:sz w:val="24"/>
              </w:rPr>
              <w:t xml:space="preserve"> </w:t>
            </w:r>
            <w:r w:rsidRPr="003A7D3E">
              <w:rPr>
                <w:i/>
                <w:sz w:val="24"/>
              </w:rPr>
              <w:t>de</w:t>
            </w:r>
            <w:r w:rsidRPr="003A7D3E">
              <w:rPr>
                <w:i/>
                <w:spacing w:val="-10"/>
                <w:sz w:val="24"/>
              </w:rPr>
              <w:t xml:space="preserve"> </w:t>
            </w:r>
            <w:r w:rsidRPr="003A7D3E">
              <w:rPr>
                <w:i/>
                <w:sz w:val="24"/>
              </w:rPr>
              <w:t>lucru</w:t>
            </w:r>
            <w:r w:rsidRPr="003A7D3E">
              <w:rPr>
                <w:i/>
                <w:spacing w:val="-9"/>
                <w:sz w:val="24"/>
              </w:rPr>
              <w:t xml:space="preserve"> </w:t>
            </w:r>
            <w:r w:rsidRPr="003A7D3E">
              <w:rPr>
                <w:i/>
                <w:sz w:val="24"/>
              </w:rPr>
              <w:t>și</w:t>
            </w:r>
            <w:r w:rsidRPr="003A7D3E">
              <w:rPr>
                <w:i/>
                <w:spacing w:val="-8"/>
                <w:sz w:val="24"/>
              </w:rPr>
              <w:t xml:space="preserve"> </w:t>
            </w:r>
            <w:r w:rsidRPr="003A7D3E">
              <w:rPr>
                <w:i/>
                <w:sz w:val="24"/>
              </w:rPr>
              <w:t>de</w:t>
            </w:r>
            <w:r w:rsidRPr="003A7D3E">
              <w:rPr>
                <w:i/>
                <w:spacing w:val="-10"/>
                <w:sz w:val="24"/>
              </w:rPr>
              <w:t xml:space="preserve"> </w:t>
            </w:r>
            <w:r w:rsidRPr="003A7D3E">
              <w:rPr>
                <w:i/>
                <w:sz w:val="24"/>
              </w:rPr>
              <w:t>protecție:</w:t>
            </w:r>
            <w:r w:rsidRPr="003A7D3E">
              <w:rPr>
                <w:i/>
                <w:spacing w:val="-11"/>
                <w:sz w:val="24"/>
              </w:rPr>
              <w:t xml:space="preserve"> </w:t>
            </w:r>
            <w:r w:rsidRPr="003A7D3E">
              <w:rPr>
                <w:sz w:val="24"/>
              </w:rPr>
              <w:t>halat</w:t>
            </w:r>
            <w:r w:rsidRPr="003A7D3E">
              <w:rPr>
                <w:spacing w:val="-5"/>
                <w:sz w:val="24"/>
              </w:rPr>
              <w:t xml:space="preserve"> </w:t>
            </w:r>
            <w:r w:rsidRPr="003A7D3E">
              <w:rPr>
                <w:sz w:val="24"/>
              </w:rPr>
              <w:t>de</w:t>
            </w:r>
            <w:r w:rsidRPr="003A7D3E">
              <w:rPr>
                <w:spacing w:val="-14"/>
                <w:sz w:val="24"/>
              </w:rPr>
              <w:t xml:space="preserve"> </w:t>
            </w:r>
            <w:r w:rsidRPr="003A7D3E">
              <w:rPr>
                <w:sz w:val="24"/>
              </w:rPr>
              <w:t>laborator,</w:t>
            </w:r>
            <w:r w:rsidRPr="003A7D3E">
              <w:rPr>
                <w:spacing w:val="-7"/>
                <w:sz w:val="24"/>
              </w:rPr>
              <w:t xml:space="preserve"> </w:t>
            </w:r>
            <w:r w:rsidR="003A7D3E" w:rsidRPr="003A7D3E">
              <w:rPr>
                <w:sz w:val="24"/>
              </w:rPr>
              <w:t xml:space="preserve">încălțăminte de protecție, mănuși, ochelari de protecție și alte echipamente individuale de </w:t>
            </w:r>
            <w:r w:rsidR="003A7D3E" w:rsidRPr="003A7D3E">
              <w:rPr>
                <w:sz w:val="24"/>
              </w:rPr>
              <w:lastRenderedPageBreak/>
              <w:t>protecție specifice activităților metrologice.</w:t>
            </w:r>
          </w:p>
          <w:p w14:paraId="7350FC6D" w14:textId="77777777" w:rsidR="001C152F" w:rsidRPr="003A7D3E" w:rsidRDefault="001C152F" w:rsidP="00503D35">
            <w:pPr>
              <w:tabs>
                <w:tab w:val="left" w:pos="841"/>
              </w:tabs>
              <w:spacing w:after="60" w:line="281" w:lineRule="auto"/>
              <w:ind w:left="164" w:right="108"/>
              <w:jc w:val="both"/>
              <w:rPr>
                <w:rFonts w:ascii="Sylfaen" w:hAnsi="Sylfaen"/>
                <w:sz w:val="24"/>
              </w:rPr>
            </w:pPr>
            <w:r w:rsidRPr="003A7D3E">
              <w:rPr>
                <w:i/>
                <w:sz w:val="24"/>
              </w:rPr>
              <w:t>Instrumente,</w:t>
            </w:r>
            <w:r w:rsidRPr="003A7D3E">
              <w:rPr>
                <w:i/>
                <w:spacing w:val="-12"/>
                <w:sz w:val="24"/>
              </w:rPr>
              <w:t xml:space="preserve"> </w:t>
            </w:r>
            <w:r w:rsidRPr="003A7D3E">
              <w:rPr>
                <w:i/>
                <w:sz w:val="24"/>
              </w:rPr>
              <w:t>scule</w:t>
            </w:r>
            <w:r w:rsidRPr="003A7D3E">
              <w:rPr>
                <w:i/>
                <w:spacing w:val="-14"/>
                <w:sz w:val="24"/>
              </w:rPr>
              <w:t xml:space="preserve"> </w:t>
            </w:r>
            <w:r w:rsidRPr="003A7D3E">
              <w:rPr>
                <w:i/>
                <w:sz w:val="24"/>
              </w:rPr>
              <w:t>și</w:t>
            </w:r>
            <w:r w:rsidRPr="003A7D3E">
              <w:rPr>
                <w:i/>
                <w:spacing w:val="-13"/>
                <w:sz w:val="24"/>
              </w:rPr>
              <w:t xml:space="preserve"> </w:t>
            </w:r>
            <w:r w:rsidRPr="003A7D3E">
              <w:rPr>
                <w:i/>
                <w:sz w:val="24"/>
              </w:rPr>
              <w:t>aparate</w:t>
            </w:r>
            <w:r w:rsidRPr="003A7D3E">
              <w:rPr>
                <w:i/>
                <w:spacing w:val="-14"/>
                <w:sz w:val="24"/>
              </w:rPr>
              <w:t xml:space="preserve"> </w:t>
            </w:r>
            <w:r w:rsidRPr="003A7D3E">
              <w:rPr>
                <w:i/>
                <w:sz w:val="24"/>
              </w:rPr>
              <w:t>de</w:t>
            </w:r>
            <w:r w:rsidRPr="003A7D3E">
              <w:rPr>
                <w:i/>
                <w:spacing w:val="-15"/>
                <w:sz w:val="24"/>
              </w:rPr>
              <w:t xml:space="preserve"> </w:t>
            </w:r>
            <w:r w:rsidRPr="003A7D3E">
              <w:rPr>
                <w:i/>
                <w:sz w:val="24"/>
              </w:rPr>
              <w:t>măsură</w:t>
            </w:r>
            <w:r w:rsidRPr="003A7D3E">
              <w:rPr>
                <w:i/>
                <w:spacing w:val="-14"/>
                <w:sz w:val="24"/>
              </w:rPr>
              <w:t xml:space="preserve"> </w:t>
            </w:r>
            <w:r w:rsidRPr="003A7D3E">
              <w:rPr>
                <w:i/>
                <w:sz w:val="24"/>
              </w:rPr>
              <w:t>și</w:t>
            </w:r>
            <w:r w:rsidRPr="003A7D3E">
              <w:rPr>
                <w:i/>
                <w:spacing w:val="-13"/>
                <w:sz w:val="24"/>
              </w:rPr>
              <w:t xml:space="preserve"> </w:t>
            </w:r>
            <w:r w:rsidRPr="003A7D3E">
              <w:rPr>
                <w:i/>
                <w:sz w:val="24"/>
              </w:rPr>
              <w:t>control</w:t>
            </w:r>
            <w:r w:rsidRPr="003A7D3E">
              <w:rPr>
                <w:i/>
                <w:spacing w:val="-13"/>
                <w:sz w:val="24"/>
              </w:rPr>
              <w:t xml:space="preserve"> </w:t>
            </w:r>
            <w:r w:rsidRPr="003A7D3E">
              <w:rPr>
                <w:i/>
                <w:sz w:val="24"/>
              </w:rPr>
              <w:t>(AMC):</w:t>
            </w:r>
            <w:r w:rsidRPr="003A7D3E">
              <w:rPr>
                <w:i/>
                <w:spacing w:val="-14"/>
                <w:sz w:val="24"/>
              </w:rPr>
              <w:t xml:space="preserve"> </w:t>
            </w:r>
            <w:r w:rsidRPr="003A7D3E">
              <w:rPr>
                <w:sz w:val="24"/>
              </w:rPr>
              <w:t>mijloace</w:t>
            </w:r>
            <w:r w:rsidRPr="003A7D3E">
              <w:rPr>
                <w:spacing w:val="-15"/>
                <w:sz w:val="24"/>
              </w:rPr>
              <w:t xml:space="preserve"> </w:t>
            </w:r>
            <w:r w:rsidRPr="003A7D3E">
              <w:rPr>
                <w:sz w:val="24"/>
              </w:rPr>
              <w:t>de</w:t>
            </w:r>
            <w:r w:rsidRPr="003A7D3E">
              <w:rPr>
                <w:spacing w:val="-11"/>
                <w:sz w:val="24"/>
              </w:rPr>
              <w:t xml:space="preserve"> </w:t>
            </w:r>
            <w:r w:rsidRPr="003A7D3E">
              <w:rPr>
                <w:sz w:val="24"/>
              </w:rPr>
              <w:t>măsurare</w:t>
            </w:r>
            <w:r w:rsidRPr="003A7D3E">
              <w:rPr>
                <w:spacing w:val="-12"/>
                <w:sz w:val="24"/>
              </w:rPr>
              <w:t xml:space="preserve"> </w:t>
            </w:r>
            <w:r w:rsidRPr="003A7D3E">
              <w:rPr>
                <w:sz w:val="24"/>
              </w:rPr>
              <w:t>specifice domeniului metrologic (șublere, micrometre, comparatoare, multimetre, manometre, termometre etalon</w:t>
            </w:r>
            <w:r w:rsidRPr="003A7D3E">
              <w:rPr>
                <w:spacing w:val="-2"/>
                <w:sz w:val="24"/>
              </w:rPr>
              <w:t xml:space="preserve"> </w:t>
            </w:r>
            <w:r w:rsidRPr="003A7D3E">
              <w:rPr>
                <w:sz w:val="24"/>
              </w:rPr>
              <w:t>etc.), aparate de</w:t>
            </w:r>
            <w:r w:rsidRPr="003A7D3E">
              <w:rPr>
                <w:spacing w:val="-3"/>
                <w:sz w:val="24"/>
              </w:rPr>
              <w:t xml:space="preserve"> </w:t>
            </w:r>
            <w:r w:rsidRPr="003A7D3E">
              <w:rPr>
                <w:sz w:val="24"/>
              </w:rPr>
              <w:t>verificare și</w:t>
            </w:r>
            <w:r w:rsidRPr="003A7D3E">
              <w:rPr>
                <w:spacing w:val="-7"/>
                <w:sz w:val="24"/>
              </w:rPr>
              <w:t xml:space="preserve"> </w:t>
            </w:r>
            <w:r w:rsidRPr="003A7D3E">
              <w:rPr>
                <w:sz w:val="24"/>
              </w:rPr>
              <w:t>control, etaloane de lucru, dispozitive de calibrare și accesorii specifice.</w:t>
            </w:r>
          </w:p>
          <w:p w14:paraId="04F0C82E" w14:textId="7C583736" w:rsidR="001C152F" w:rsidRDefault="001C152F" w:rsidP="00503D35">
            <w:pPr>
              <w:pStyle w:val="ListParagraph"/>
              <w:tabs>
                <w:tab w:val="left" w:pos="590"/>
              </w:tabs>
              <w:spacing w:after="60" w:line="281" w:lineRule="auto"/>
              <w:ind w:left="164" w:right="108" w:firstLine="0"/>
              <w:jc w:val="both"/>
              <w:rPr>
                <w:rFonts w:ascii="Sylfaen" w:hAnsi="Sylfaen"/>
                <w:sz w:val="24"/>
              </w:rPr>
            </w:pPr>
            <w:r>
              <w:rPr>
                <w:i/>
                <w:sz w:val="24"/>
              </w:rPr>
              <w:t xml:space="preserve">Echipamente și instalații specializate: </w:t>
            </w:r>
            <w:r>
              <w:rPr>
                <w:sz w:val="24"/>
              </w:rPr>
              <w:t xml:space="preserve">standuri de </w:t>
            </w:r>
            <w:r w:rsidR="003A7D3E" w:rsidRPr="003A7D3E">
              <w:rPr>
                <w:sz w:val="24"/>
              </w:rPr>
              <w:t>verificare metrologică, instalații de etalonare, bănci de testare și echipamente pentru monitorizarea condițiilor de mediu (temperatură și umiditate).</w:t>
            </w:r>
          </w:p>
          <w:p w14:paraId="243C3373" w14:textId="77777777" w:rsidR="001C152F" w:rsidRDefault="001C152F" w:rsidP="00503D35">
            <w:pPr>
              <w:pStyle w:val="ListParagraph"/>
              <w:tabs>
                <w:tab w:val="left" w:pos="590"/>
              </w:tabs>
              <w:spacing w:after="60" w:line="281" w:lineRule="auto"/>
              <w:ind w:left="164" w:right="108" w:firstLine="0"/>
              <w:jc w:val="both"/>
              <w:rPr>
                <w:rFonts w:ascii="Sylfaen" w:hAnsi="Sylfaen"/>
                <w:sz w:val="24"/>
              </w:rPr>
            </w:pPr>
            <w:r>
              <w:rPr>
                <w:i/>
                <w:sz w:val="24"/>
              </w:rPr>
              <w:t xml:space="preserve">Materiale și consumabile: </w:t>
            </w:r>
            <w:r>
              <w:rPr>
                <w:sz w:val="24"/>
              </w:rPr>
              <w:t>materiale auxiliare pentru măsurări și verificări, consumabile (hârtie pentru înregistrări, etichete, sigilii metrologice, soluții de curățare, baterii etc.).</w:t>
            </w:r>
          </w:p>
          <w:p w14:paraId="348E9919" w14:textId="77777777" w:rsidR="001C152F" w:rsidRDefault="001C152F" w:rsidP="00503D35">
            <w:pPr>
              <w:pStyle w:val="ListParagraph"/>
              <w:tabs>
                <w:tab w:val="left" w:pos="590"/>
              </w:tabs>
              <w:spacing w:after="60" w:line="281" w:lineRule="auto"/>
              <w:ind w:left="164" w:right="108" w:firstLine="0"/>
              <w:jc w:val="both"/>
              <w:rPr>
                <w:rFonts w:ascii="Sylfaen" w:hAnsi="Sylfaen"/>
                <w:sz w:val="24"/>
              </w:rPr>
            </w:pPr>
            <w:r>
              <w:rPr>
                <w:i/>
                <w:sz w:val="24"/>
              </w:rPr>
              <w:t>Documentație</w:t>
            </w:r>
            <w:r>
              <w:rPr>
                <w:i/>
                <w:spacing w:val="-12"/>
                <w:sz w:val="24"/>
              </w:rPr>
              <w:t xml:space="preserve"> </w:t>
            </w:r>
            <w:r>
              <w:rPr>
                <w:i/>
                <w:sz w:val="24"/>
              </w:rPr>
              <w:t>tehnică:</w:t>
            </w:r>
            <w:r>
              <w:rPr>
                <w:i/>
                <w:spacing w:val="-11"/>
                <w:sz w:val="24"/>
              </w:rPr>
              <w:t xml:space="preserve"> </w:t>
            </w:r>
            <w:r>
              <w:rPr>
                <w:sz w:val="24"/>
              </w:rPr>
              <w:t>standarde,</w:t>
            </w:r>
            <w:r>
              <w:rPr>
                <w:spacing w:val="-8"/>
                <w:sz w:val="24"/>
              </w:rPr>
              <w:t xml:space="preserve"> </w:t>
            </w:r>
            <w:r>
              <w:rPr>
                <w:sz w:val="24"/>
              </w:rPr>
              <w:t>proceduri</w:t>
            </w:r>
            <w:r>
              <w:rPr>
                <w:spacing w:val="-15"/>
                <w:sz w:val="24"/>
              </w:rPr>
              <w:t xml:space="preserve"> </w:t>
            </w:r>
            <w:r>
              <w:rPr>
                <w:sz w:val="24"/>
              </w:rPr>
              <w:t>de</w:t>
            </w:r>
            <w:r>
              <w:rPr>
                <w:spacing w:val="-10"/>
                <w:sz w:val="24"/>
              </w:rPr>
              <w:t xml:space="preserve"> </w:t>
            </w:r>
            <w:r>
              <w:rPr>
                <w:sz w:val="24"/>
              </w:rPr>
              <w:t>lucru,</w:t>
            </w:r>
            <w:r>
              <w:rPr>
                <w:spacing w:val="-8"/>
                <w:sz w:val="24"/>
              </w:rPr>
              <w:t xml:space="preserve"> </w:t>
            </w:r>
            <w:r>
              <w:rPr>
                <w:sz w:val="24"/>
              </w:rPr>
              <w:t>instrucțiuni</w:t>
            </w:r>
            <w:r>
              <w:rPr>
                <w:spacing w:val="-13"/>
                <w:sz w:val="24"/>
              </w:rPr>
              <w:t xml:space="preserve"> </w:t>
            </w:r>
            <w:r>
              <w:rPr>
                <w:sz w:val="24"/>
              </w:rPr>
              <w:t>metrologice,</w:t>
            </w:r>
            <w:r>
              <w:rPr>
                <w:spacing w:val="-8"/>
                <w:sz w:val="24"/>
              </w:rPr>
              <w:t xml:space="preserve"> </w:t>
            </w:r>
            <w:r>
              <w:rPr>
                <w:sz w:val="24"/>
              </w:rPr>
              <w:t>registre</w:t>
            </w:r>
            <w:r>
              <w:rPr>
                <w:spacing w:val="-10"/>
                <w:sz w:val="24"/>
              </w:rPr>
              <w:t xml:space="preserve"> </w:t>
            </w:r>
            <w:r>
              <w:rPr>
                <w:sz w:val="24"/>
              </w:rPr>
              <w:t>de evidență, fișe de verificare și buletine de etalonare.</w:t>
            </w:r>
          </w:p>
          <w:p w14:paraId="5D941126" w14:textId="67D5C868" w:rsidR="001C152F" w:rsidRPr="001C152F" w:rsidRDefault="001C152F" w:rsidP="00503D35">
            <w:pPr>
              <w:pStyle w:val="ListParagraph"/>
              <w:tabs>
                <w:tab w:val="left" w:pos="590"/>
              </w:tabs>
              <w:spacing w:after="60" w:line="281" w:lineRule="auto"/>
              <w:ind w:left="164" w:right="108" w:firstLine="0"/>
              <w:jc w:val="both"/>
              <w:rPr>
                <w:rFonts w:ascii="Sylfaen" w:hAnsi="Sylfaen"/>
                <w:sz w:val="24"/>
              </w:rPr>
            </w:pPr>
            <w:r>
              <w:rPr>
                <w:i/>
                <w:sz w:val="24"/>
              </w:rPr>
              <w:t xml:space="preserve">Software și sisteme informatice: </w:t>
            </w:r>
            <w:r w:rsidR="003A7D3E">
              <w:rPr>
                <w:sz w:val="24"/>
              </w:rPr>
              <w:t>a</w:t>
            </w:r>
            <w:r w:rsidR="003A7D3E" w:rsidRPr="003A7D3E">
              <w:rPr>
                <w:sz w:val="24"/>
              </w:rPr>
              <w:t>plicații informatice pentru evidența mijloacelor de măsurare, prelucrarea și analiza datelor, generarea rapoartelor și arhivarea informațiilor metrologice.</w:t>
            </w:r>
          </w:p>
          <w:p w14:paraId="478E5B8C" w14:textId="77777777" w:rsidR="001C152F" w:rsidRDefault="001C152F" w:rsidP="00503D35">
            <w:pPr>
              <w:pStyle w:val="TableParagraph"/>
              <w:spacing w:after="60" w:line="281" w:lineRule="auto"/>
              <w:ind w:left="164" w:right="108" w:firstLine="0"/>
              <w:jc w:val="both"/>
              <w:rPr>
                <w:b/>
                <w:sz w:val="24"/>
              </w:rPr>
            </w:pPr>
            <w:r>
              <w:rPr>
                <w:b/>
                <w:sz w:val="24"/>
              </w:rPr>
              <w:t>Condițiile</w:t>
            </w:r>
            <w:r>
              <w:rPr>
                <w:b/>
                <w:spacing w:val="-5"/>
                <w:sz w:val="24"/>
              </w:rPr>
              <w:t xml:space="preserve"> </w:t>
            </w:r>
            <w:r>
              <w:rPr>
                <w:b/>
                <w:sz w:val="24"/>
              </w:rPr>
              <w:t>de</w:t>
            </w:r>
            <w:r>
              <w:rPr>
                <w:b/>
                <w:spacing w:val="-3"/>
                <w:sz w:val="24"/>
              </w:rPr>
              <w:t xml:space="preserve"> </w:t>
            </w:r>
            <w:r>
              <w:rPr>
                <w:b/>
                <w:sz w:val="24"/>
              </w:rPr>
              <w:t>muncă</w:t>
            </w:r>
            <w:r>
              <w:rPr>
                <w:b/>
                <w:spacing w:val="-2"/>
                <w:sz w:val="24"/>
              </w:rPr>
              <w:t xml:space="preserve"> </w:t>
            </w:r>
            <w:r>
              <w:rPr>
                <w:b/>
                <w:sz w:val="24"/>
              </w:rPr>
              <w:t>solicitate</w:t>
            </w:r>
            <w:r>
              <w:rPr>
                <w:b/>
                <w:spacing w:val="-3"/>
                <w:sz w:val="24"/>
              </w:rPr>
              <w:t xml:space="preserve"> </w:t>
            </w:r>
            <w:r>
              <w:rPr>
                <w:b/>
                <w:sz w:val="24"/>
              </w:rPr>
              <w:t>(mediul</w:t>
            </w:r>
            <w:r>
              <w:rPr>
                <w:b/>
                <w:spacing w:val="-7"/>
                <w:sz w:val="24"/>
              </w:rPr>
              <w:t xml:space="preserve"> </w:t>
            </w:r>
            <w:r>
              <w:rPr>
                <w:b/>
                <w:sz w:val="24"/>
              </w:rPr>
              <w:t>fizic, socio-</w:t>
            </w:r>
            <w:r>
              <w:rPr>
                <w:b/>
                <w:spacing w:val="-2"/>
                <w:sz w:val="24"/>
              </w:rPr>
              <w:t>organizațional):</w:t>
            </w:r>
          </w:p>
          <w:p w14:paraId="3B5ADFA7" w14:textId="49AD253D" w:rsidR="001C152F" w:rsidRDefault="001C152F" w:rsidP="00503D35">
            <w:pPr>
              <w:pStyle w:val="TableParagraph"/>
              <w:spacing w:after="60" w:line="281" w:lineRule="auto"/>
              <w:ind w:left="164" w:right="108" w:firstLine="0"/>
              <w:jc w:val="both"/>
              <w:rPr>
                <w:sz w:val="24"/>
              </w:rPr>
            </w:pPr>
            <w:r>
              <w:rPr>
                <w:i/>
                <w:sz w:val="24"/>
              </w:rPr>
              <w:t>Mediul</w:t>
            </w:r>
            <w:r>
              <w:rPr>
                <w:i/>
                <w:spacing w:val="-3"/>
                <w:sz w:val="24"/>
              </w:rPr>
              <w:t xml:space="preserve"> </w:t>
            </w:r>
            <w:r>
              <w:rPr>
                <w:i/>
                <w:sz w:val="24"/>
              </w:rPr>
              <w:t>fizic</w:t>
            </w:r>
            <w:r>
              <w:rPr>
                <w:sz w:val="24"/>
              </w:rPr>
              <w:t>: activitate</w:t>
            </w:r>
            <w:r w:rsidR="00251A9E">
              <w:rPr>
                <w:sz w:val="24"/>
              </w:rPr>
              <w:t>a</w:t>
            </w:r>
            <w:r>
              <w:rPr>
                <w:sz w:val="24"/>
              </w:rPr>
              <w:t xml:space="preserve"> </w:t>
            </w:r>
            <w:r w:rsidR="00251A9E" w:rsidRPr="00251A9E">
              <w:rPr>
                <w:sz w:val="24"/>
              </w:rPr>
              <w:t>se desfășoară preponderent în laboratoare, ateliere și spații industriale, precum și la sediul beneficiarilor, în vederea efectuării verificărilor metrologice. Lucrările sunt realizate în condiții controlate de temperatură și umiditate și presupun utilizarea frecventă a echipamentelor și mijloacelor de măsurare de înaltă precizie.</w:t>
            </w:r>
          </w:p>
          <w:p w14:paraId="2842E2AF" w14:textId="7FA150DC" w:rsidR="001C152F" w:rsidRPr="00251A9E" w:rsidRDefault="001C152F" w:rsidP="00503D35">
            <w:pPr>
              <w:pStyle w:val="TableParagraph"/>
              <w:spacing w:after="60" w:line="281" w:lineRule="auto"/>
              <w:ind w:left="164" w:right="108" w:firstLine="0"/>
              <w:jc w:val="both"/>
              <w:rPr>
                <w:sz w:val="24"/>
                <w:lang w:val="ro-MD"/>
              </w:rPr>
            </w:pPr>
            <w:r>
              <w:rPr>
                <w:i/>
                <w:sz w:val="24"/>
              </w:rPr>
              <w:t xml:space="preserve">Mediul socio-organizațional: </w:t>
            </w:r>
            <w:r w:rsidR="00251A9E">
              <w:rPr>
                <w:sz w:val="24"/>
                <w:lang w:val="ro-MD"/>
              </w:rPr>
              <w:t>a</w:t>
            </w:r>
            <w:r w:rsidR="00251A9E" w:rsidRPr="00251A9E">
              <w:rPr>
                <w:sz w:val="24"/>
                <w:lang w:val="ro-MD"/>
              </w:rPr>
              <w:t>ctivitatea se desfășoară în conformitate cu procedurile interne ale organizației, în colaborare cu alți specialiști și sub coordonarea superiorului ierarhic, cu respectarea disciplinei muncii, a normelor de etică profesională și a cerințelor sistemului de management al calității.</w:t>
            </w:r>
          </w:p>
          <w:p w14:paraId="28FF2553" w14:textId="77777777" w:rsidR="001C152F" w:rsidRDefault="001C152F" w:rsidP="00503D35">
            <w:pPr>
              <w:pStyle w:val="TableParagraph"/>
              <w:spacing w:after="60" w:line="281" w:lineRule="auto"/>
              <w:ind w:left="164" w:right="108" w:firstLine="0"/>
              <w:jc w:val="both"/>
              <w:rPr>
                <w:b/>
                <w:spacing w:val="-2"/>
                <w:sz w:val="24"/>
              </w:rPr>
            </w:pPr>
            <w:r>
              <w:rPr>
                <w:b/>
                <w:sz w:val="24"/>
              </w:rPr>
              <w:t>Riscuri</w:t>
            </w:r>
            <w:r>
              <w:rPr>
                <w:b/>
                <w:spacing w:val="-6"/>
                <w:sz w:val="24"/>
              </w:rPr>
              <w:t xml:space="preserve"> </w:t>
            </w:r>
            <w:r>
              <w:rPr>
                <w:b/>
                <w:sz w:val="24"/>
              </w:rPr>
              <w:t>profesionale</w:t>
            </w:r>
            <w:r>
              <w:rPr>
                <w:b/>
                <w:spacing w:val="-3"/>
                <w:sz w:val="24"/>
              </w:rPr>
              <w:t xml:space="preserve"> </w:t>
            </w:r>
            <w:r>
              <w:rPr>
                <w:b/>
                <w:spacing w:val="-2"/>
                <w:sz w:val="24"/>
              </w:rPr>
              <w:t>specifice:</w:t>
            </w:r>
          </w:p>
          <w:p w14:paraId="2A33B7F2" w14:textId="0B7ED4B5" w:rsidR="00251A9E" w:rsidRDefault="00251A9E" w:rsidP="00503D35">
            <w:pPr>
              <w:pStyle w:val="TableParagraph"/>
              <w:spacing w:after="60" w:line="281" w:lineRule="auto"/>
              <w:ind w:left="164" w:right="108" w:firstLine="0"/>
              <w:jc w:val="both"/>
              <w:rPr>
                <w:bCs/>
                <w:sz w:val="24"/>
              </w:rPr>
            </w:pPr>
            <w:r w:rsidRPr="00251A9E">
              <w:rPr>
                <w:bCs/>
                <w:sz w:val="24"/>
              </w:rPr>
              <w:t>Activitatea profesională implică expunerea la riscuri electrice în timpul verificării mijloacelor de măsurare și a echipamentelor electrice, manipularea echipamentelor și a mijloacelor de măsurare de înaltă precizie, suprasolicitarea analizatorului vizual, menținerea prelungită a pozițiilor statice de lucru, posibilitatea producerii unor accidentări mecanice minore, precum și expunerea la variații de temperatură și umiditate în anumite medii industriale.</w:t>
            </w:r>
          </w:p>
          <w:p w14:paraId="6C3009A4" w14:textId="0B412610" w:rsidR="00251A9E" w:rsidRPr="00251A9E" w:rsidRDefault="00251A9E" w:rsidP="00503D35">
            <w:pPr>
              <w:pStyle w:val="TableParagraph"/>
              <w:spacing w:after="60" w:line="281" w:lineRule="auto"/>
              <w:ind w:left="164" w:right="108" w:firstLine="0"/>
              <w:rPr>
                <w:b/>
                <w:bCs/>
                <w:sz w:val="24"/>
                <w:lang w:val="ro-MD"/>
              </w:rPr>
            </w:pPr>
            <w:r w:rsidRPr="00251A9E">
              <w:rPr>
                <w:b/>
                <w:bCs/>
                <w:sz w:val="24"/>
                <w:lang w:val="ro-MD"/>
              </w:rPr>
              <w:t>Afecțiuni/boli profesionale</w:t>
            </w:r>
            <w:r>
              <w:rPr>
                <w:b/>
                <w:spacing w:val="-2"/>
                <w:sz w:val="24"/>
              </w:rPr>
              <w:t>:</w:t>
            </w:r>
          </w:p>
          <w:p w14:paraId="3B1A0455" w14:textId="5D5DEE54" w:rsidR="00251A9E" w:rsidRPr="00251A9E" w:rsidRDefault="00251A9E" w:rsidP="00503D35">
            <w:pPr>
              <w:pStyle w:val="TableParagraph"/>
              <w:spacing w:after="60" w:line="281" w:lineRule="auto"/>
              <w:ind w:left="164" w:right="108" w:firstLine="0"/>
              <w:jc w:val="both"/>
              <w:rPr>
                <w:sz w:val="24"/>
                <w:lang w:val="ro-MD"/>
              </w:rPr>
            </w:pPr>
            <w:r w:rsidRPr="00251A9E">
              <w:rPr>
                <w:sz w:val="24"/>
                <w:lang w:val="ro-MD"/>
              </w:rPr>
              <w:t>Activitatea profesională poate favoriza apariția afecțiunilor musculo-scheletice determinate de menținerea prelungită a pozițiilor statice de lucru, a oboselii și suprasolicitării analizatorului vizual, a afecțiunilor determinate de expunerea la variații de temperatură și umiditate, precum și a altor afecțiuni profesionale specifice activităților desfășurate în domeniul metrologiei, în condițiile expunerii îndelungate la factorii de risc profesional.</w:t>
            </w:r>
          </w:p>
          <w:p w14:paraId="2C30A60A" w14:textId="3FF3C452" w:rsidR="00923789" w:rsidRPr="00251A9E" w:rsidRDefault="00923789" w:rsidP="00503D35">
            <w:pPr>
              <w:pStyle w:val="TableParagraph"/>
              <w:spacing w:after="60" w:line="281" w:lineRule="auto"/>
              <w:ind w:left="164" w:right="108" w:firstLine="0"/>
              <w:jc w:val="both"/>
              <w:rPr>
                <w:sz w:val="24"/>
                <w:lang w:val="ro-MD"/>
              </w:rPr>
            </w:pPr>
            <w:r>
              <w:rPr>
                <w:b/>
                <w:bCs/>
                <w:sz w:val="24"/>
                <w:lang w:val="ro-MD"/>
              </w:rPr>
              <w:t>P</w:t>
            </w:r>
            <w:r w:rsidRPr="00923789">
              <w:rPr>
                <w:b/>
                <w:bCs/>
                <w:sz w:val="24"/>
                <w:lang w:val="ro-MD"/>
              </w:rPr>
              <w:t>erspective pe piața muncii</w:t>
            </w:r>
            <w:r>
              <w:rPr>
                <w:b/>
                <w:spacing w:val="-2"/>
                <w:sz w:val="24"/>
              </w:rPr>
              <w:t xml:space="preserve">: </w:t>
            </w:r>
            <w:r w:rsidR="006767BA" w:rsidRPr="006767BA">
              <w:rPr>
                <w:sz w:val="24"/>
              </w:rPr>
              <w:t xml:space="preserve">tehnicianul metrolog poate activa în laboratoare de metrologie și etalonare, institute naționale de metrologie, organisme de evaluare a conformității, laboratoare acreditate, întreprinderi industriale, instituții publice, companii din domeniul producției, energeticii, sănătății, </w:t>
            </w:r>
            <w:r w:rsidR="006767BA" w:rsidRPr="006767BA">
              <w:rPr>
                <w:sz w:val="24"/>
              </w:rPr>
              <w:lastRenderedPageBreak/>
              <w:t>telecomunicațiilor și altor sectoare economice care utilizează mijloace de măsurare supuse controlului metrologic. Dezvoltarea industriei, digitalizarea proceselor tehnologice, creșterea cerințelor privind calitatea produselor și serviciilor, precum și aplicarea reglementărilor naționale și europene în domeniul metrologiei determină o cerere constantă pentru specialiști calificați în acest domeniu. Experiența profesională și perfecționarea continuă permit dezvoltarea carierei în laboratoare acreditate, organisme de inspecție, organisme de certificare și structuri responsabile de managementul calității și al sistemelor de măsurare.</w:t>
            </w:r>
          </w:p>
          <w:p w14:paraId="7861A9B2" w14:textId="6C0F2341" w:rsidR="00251A9E" w:rsidRDefault="001C152F" w:rsidP="00503D35">
            <w:pPr>
              <w:pStyle w:val="TableParagraph"/>
              <w:spacing w:after="60" w:line="281" w:lineRule="auto"/>
              <w:ind w:left="164" w:right="108" w:firstLine="0"/>
              <w:jc w:val="both"/>
              <w:rPr>
                <w:sz w:val="24"/>
              </w:rPr>
            </w:pPr>
            <w:r>
              <w:rPr>
                <w:b/>
                <w:sz w:val="24"/>
              </w:rPr>
              <w:t xml:space="preserve">Tendințe de viitor în domeniu: </w:t>
            </w:r>
            <w:r w:rsidR="006767BA" w:rsidRPr="006767BA">
              <w:rPr>
                <w:sz w:val="24"/>
              </w:rPr>
              <w:t>armonizarea continuă cu legislația Uniunii Europene și cu standardele internaționale în domeniul metrologiei; digitalizarea proceselor de verificare, etalonare și evidență metrologică; automatizarea măsurărilor și utilizarea echipamentelor inteligente; extinderea utilizării aplicațiilor software specializate pentru managementul mijloacelor de măsurare și trasabilitatea metrologică; integrarea tehnologiilor digitale, inclusiv a soluțiilor bazate pe Internetul obiectelor (IoT), pentru monitorizarea și transmiterea datelor în timp real; dezvoltarea laboratoarelor acreditate și a infrastructurii metrologice; creșterea cerințelor privind precizia, trasabilitatea și interoperabilitatea datelor de măsurare; consolidarea controlului metrologic legal și a supravegherii pieței, în vederea asigurării conformității mijloacelor de măsurare cu cerințele naționale și europene.</w:t>
            </w:r>
          </w:p>
          <w:p w14:paraId="0C130AF7" w14:textId="77777777" w:rsidR="00251A9E" w:rsidRPr="002B2207" w:rsidRDefault="001C152F" w:rsidP="00503D35">
            <w:pPr>
              <w:shd w:val="clear" w:color="auto" w:fill="FFFFFF"/>
              <w:tabs>
                <w:tab w:val="left" w:pos="14060"/>
              </w:tabs>
              <w:spacing w:after="60" w:line="281" w:lineRule="auto"/>
              <w:ind w:left="164" w:right="108"/>
              <w:jc w:val="both"/>
              <w:rPr>
                <w:color w:val="000000"/>
                <w:sz w:val="24"/>
                <w:szCs w:val="24"/>
                <w:lang w:eastAsia="ro-RO"/>
              </w:rPr>
            </w:pPr>
            <w:r w:rsidRPr="00251A9E">
              <w:rPr>
                <w:b/>
                <w:sz w:val="24"/>
              </w:rPr>
              <w:t xml:space="preserve">Date specifice: </w:t>
            </w:r>
            <w:r w:rsidR="00251A9E" w:rsidRPr="002B2207">
              <w:rPr>
                <w:color w:val="000000"/>
                <w:sz w:val="24"/>
                <w:szCs w:val="24"/>
                <w:lang w:eastAsia="ro-RO"/>
              </w:rPr>
              <w:t>exercitarea ocupației necesită aptitudine medicală corespunzătoare activităților desfășurate și efectuarea examenelor medicale la angajare și periodice, în conformitate cu prevederile Hotărârii Guvernului nr. 146/2026 cu privire la supravegherea sănătății lucrătorilor (Monitorul Oficial al Republicii Moldova nr. 194–197, art. 228 din 07.05.2026).</w:t>
            </w:r>
          </w:p>
          <w:p w14:paraId="47DF3BFF" w14:textId="1409B2C9" w:rsidR="001C152F" w:rsidRPr="0010222E" w:rsidRDefault="001C152F" w:rsidP="00503D35">
            <w:pPr>
              <w:tabs>
                <w:tab w:val="left" w:pos="841"/>
              </w:tabs>
              <w:spacing w:after="60" w:line="281" w:lineRule="auto"/>
              <w:ind w:left="164" w:right="108"/>
              <w:jc w:val="both"/>
              <w:rPr>
                <w:rFonts w:ascii="Sylfaen" w:hAnsi="Sylfaen"/>
                <w:sz w:val="24"/>
              </w:rPr>
            </w:pPr>
            <w:r w:rsidRPr="00251A9E">
              <w:rPr>
                <w:sz w:val="24"/>
              </w:rPr>
              <w:t>Activitatea se desfășoară în conformitate cu Legea metrologiei nr. 19/2016 și actele normative subsecvente</w:t>
            </w:r>
            <w:r w:rsidR="00251A9E">
              <w:rPr>
                <w:sz w:val="24"/>
              </w:rPr>
              <w:t>,</w:t>
            </w:r>
            <w:r w:rsidRPr="00251A9E">
              <w:rPr>
                <w:sz w:val="24"/>
              </w:rPr>
              <w:t xml:space="preserve"> standardele și procedurile metrologice aplicabile</w:t>
            </w:r>
            <w:r w:rsidR="00251A9E">
              <w:rPr>
                <w:sz w:val="24"/>
              </w:rPr>
              <w:t>,</w:t>
            </w:r>
            <w:r w:rsidRPr="00251A9E">
              <w:rPr>
                <w:sz w:val="24"/>
              </w:rPr>
              <w:t xml:space="preserve"> cerințele privind controlul metrologic legal</w:t>
            </w:r>
            <w:r w:rsidR="00251A9E">
              <w:rPr>
                <w:sz w:val="24"/>
              </w:rPr>
              <w:t>,</w:t>
            </w:r>
            <w:r w:rsidRPr="00251A9E">
              <w:rPr>
                <w:sz w:val="24"/>
              </w:rPr>
              <w:t xml:space="preserve"> regulamente privind verificarea și etalonarea mijloacelor de măsurare</w:t>
            </w:r>
            <w:r w:rsidR="00251A9E">
              <w:rPr>
                <w:sz w:val="24"/>
              </w:rPr>
              <w:t>,</w:t>
            </w:r>
            <w:r w:rsidRPr="00251A9E">
              <w:rPr>
                <w:sz w:val="24"/>
              </w:rPr>
              <w:t xml:space="preserve"> standarde relevante de calitate și acreditare aplicabile domeniului.</w:t>
            </w:r>
          </w:p>
        </w:tc>
      </w:tr>
      <w:tr w:rsidR="001C152F" w14:paraId="17343940" w14:textId="77777777" w:rsidTr="00503D35">
        <w:trPr>
          <w:trHeight w:val="567"/>
        </w:trPr>
        <w:tc>
          <w:tcPr>
            <w:tcW w:w="14744" w:type="dxa"/>
            <w:gridSpan w:val="3"/>
            <w:shd w:val="clear" w:color="auto" w:fill="D9D9D9" w:themeFill="background1" w:themeFillShade="D9"/>
            <w:vAlign w:val="center"/>
          </w:tcPr>
          <w:p w14:paraId="6E1ADA43" w14:textId="40D351C4" w:rsidR="001C152F" w:rsidRPr="0010222E" w:rsidRDefault="001C152F" w:rsidP="00181201">
            <w:pPr>
              <w:pStyle w:val="TableParagraph"/>
              <w:spacing w:line="276" w:lineRule="auto"/>
              <w:ind w:left="0" w:firstLine="0"/>
              <w:jc w:val="center"/>
              <w:rPr>
                <w:b/>
                <w:sz w:val="28"/>
                <w:szCs w:val="28"/>
              </w:rPr>
            </w:pPr>
            <w:r w:rsidRPr="00B673F7">
              <w:rPr>
                <w:b/>
                <w:sz w:val="24"/>
                <w:szCs w:val="24"/>
              </w:rPr>
              <w:lastRenderedPageBreak/>
              <w:t>F</w:t>
            </w:r>
            <w:r w:rsidR="0010222E" w:rsidRPr="00B673F7">
              <w:rPr>
                <w:b/>
                <w:sz w:val="24"/>
                <w:szCs w:val="24"/>
              </w:rPr>
              <w:t>ONDUL</w:t>
            </w:r>
            <w:r w:rsidR="0010222E" w:rsidRPr="00B673F7">
              <w:rPr>
                <w:b/>
                <w:spacing w:val="-10"/>
                <w:sz w:val="24"/>
                <w:szCs w:val="24"/>
              </w:rPr>
              <w:t xml:space="preserve"> </w:t>
            </w:r>
            <w:r w:rsidR="0010222E" w:rsidRPr="00B673F7">
              <w:rPr>
                <w:b/>
                <w:sz w:val="24"/>
                <w:szCs w:val="24"/>
              </w:rPr>
              <w:t>STANDARDULUI</w:t>
            </w:r>
            <w:r w:rsidR="0010222E" w:rsidRPr="00B673F7">
              <w:rPr>
                <w:b/>
                <w:spacing w:val="-4"/>
                <w:sz w:val="24"/>
                <w:szCs w:val="24"/>
              </w:rPr>
              <w:t xml:space="preserve"> </w:t>
            </w:r>
            <w:r w:rsidR="0010222E" w:rsidRPr="00B673F7">
              <w:rPr>
                <w:b/>
                <w:spacing w:val="-2"/>
                <w:sz w:val="24"/>
                <w:szCs w:val="24"/>
              </w:rPr>
              <w:t>OCUPAȚIONAL</w:t>
            </w:r>
          </w:p>
        </w:tc>
      </w:tr>
      <w:tr w:rsidR="001C152F" w14:paraId="09B7C7A6" w14:textId="77777777" w:rsidTr="00503D35">
        <w:trPr>
          <w:trHeight w:val="757"/>
        </w:trPr>
        <w:tc>
          <w:tcPr>
            <w:tcW w:w="14744" w:type="dxa"/>
            <w:gridSpan w:val="3"/>
            <w:shd w:val="clear" w:color="auto" w:fill="FFFFFF" w:themeFill="background1"/>
          </w:tcPr>
          <w:p w14:paraId="42A7BE30" w14:textId="6C6157C7" w:rsidR="001C152F" w:rsidRDefault="001C152F" w:rsidP="00181201">
            <w:pPr>
              <w:pStyle w:val="TableParagraph"/>
              <w:spacing w:before="11" w:line="276" w:lineRule="auto"/>
              <w:ind w:left="45" w:firstLine="129"/>
              <w:rPr>
                <w:b/>
                <w:sz w:val="24"/>
              </w:rPr>
            </w:pPr>
            <w:r>
              <w:rPr>
                <w:b/>
                <w:sz w:val="24"/>
              </w:rPr>
              <w:t>Competențe</w:t>
            </w:r>
            <w:r>
              <w:rPr>
                <w:b/>
                <w:spacing w:val="-9"/>
                <w:sz w:val="24"/>
              </w:rPr>
              <w:t xml:space="preserve"> </w:t>
            </w:r>
            <w:r>
              <w:rPr>
                <w:b/>
                <w:sz w:val="24"/>
              </w:rPr>
              <w:t>generice</w:t>
            </w:r>
            <w:r>
              <w:rPr>
                <w:b/>
                <w:spacing w:val="-8"/>
                <w:sz w:val="24"/>
              </w:rPr>
              <w:t xml:space="preserve"> </w:t>
            </w:r>
            <w:r>
              <w:rPr>
                <w:b/>
                <w:sz w:val="24"/>
              </w:rPr>
              <w:t>(transversale)</w:t>
            </w:r>
            <w:r>
              <w:rPr>
                <w:b/>
                <w:spacing w:val="-4"/>
                <w:sz w:val="24"/>
              </w:rPr>
              <w:t xml:space="preserve"> (CG)</w:t>
            </w:r>
            <w:r w:rsidR="008C3760">
              <w:rPr>
                <w:b/>
                <w:sz w:val="24"/>
              </w:rPr>
              <w:t>:</w:t>
            </w:r>
          </w:p>
          <w:p w14:paraId="1AD1001B" w14:textId="77777777" w:rsidR="000C29B4" w:rsidRPr="000C29B4" w:rsidRDefault="000C29B4" w:rsidP="00181201">
            <w:pPr>
              <w:pStyle w:val="TableParagraph"/>
              <w:spacing w:before="11" w:line="276" w:lineRule="auto"/>
              <w:ind w:left="45" w:firstLine="129"/>
              <w:rPr>
                <w:b/>
                <w:sz w:val="12"/>
                <w:szCs w:val="12"/>
              </w:rPr>
            </w:pPr>
          </w:p>
          <w:p w14:paraId="041C6487" w14:textId="3FB55EC8" w:rsidR="00EA7E11" w:rsidRPr="00EA7E11" w:rsidRDefault="00EA7E11" w:rsidP="000C29B4">
            <w:pPr>
              <w:pStyle w:val="TableParagraph"/>
              <w:spacing w:line="360" w:lineRule="auto"/>
              <w:ind w:left="45" w:right="5888" w:firstLine="120"/>
              <w:rPr>
                <w:sz w:val="24"/>
                <w:lang w:val="ro-MD"/>
              </w:rPr>
            </w:pPr>
            <w:r w:rsidRPr="00EA7E11">
              <w:rPr>
                <w:b/>
                <w:bCs/>
                <w:sz w:val="24"/>
                <w:lang w:val="ro-MD"/>
              </w:rPr>
              <w:t>CG 1.</w:t>
            </w:r>
            <w:r w:rsidRPr="00EA7E11">
              <w:rPr>
                <w:sz w:val="24"/>
                <w:lang w:val="ro-MD"/>
              </w:rPr>
              <w:t xml:space="preserve"> Comunicarea profesională și colaborarea în echipă </w:t>
            </w:r>
          </w:p>
          <w:p w14:paraId="50495241" w14:textId="2C01FD38" w:rsidR="00EA7E11" w:rsidRPr="00EA7E11" w:rsidRDefault="00EA7E11" w:rsidP="000C29B4">
            <w:pPr>
              <w:pStyle w:val="TableParagraph"/>
              <w:spacing w:line="360" w:lineRule="auto"/>
              <w:ind w:left="45" w:right="5888" w:firstLine="120"/>
              <w:rPr>
                <w:sz w:val="24"/>
                <w:lang w:val="ro-MD"/>
              </w:rPr>
            </w:pPr>
            <w:r w:rsidRPr="00EA7E11">
              <w:rPr>
                <w:b/>
                <w:bCs/>
                <w:sz w:val="24"/>
                <w:lang w:val="ro-MD"/>
              </w:rPr>
              <w:t>CG 2.</w:t>
            </w:r>
            <w:r w:rsidRPr="00EA7E11">
              <w:rPr>
                <w:sz w:val="24"/>
                <w:lang w:val="ro-MD"/>
              </w:rPr>
              <w:t xml:space="preserve"> Organizarea și gestionarea activităților profesionale </w:t>
            </w:r>
          </w:p>
          <w:p w14:paraId="27E55ED5" w14:textId="5CEB7AB3" w:rsidR="00EA7E11" w:rsidRPr="00EA7E11" w:rsidRDefault="00EA7E11" w:rsidP="000C29B4">
            <w:pPr>
              <w:pStyle w:val="TableParagraph"/>
              <w:spacing w:line="360" w:lineRule="auto"/>
              <w:ind w:left="45" w:right="5888" w:firstLine="120"/>
              <w:rPr>
                <w:sz w:val="24"/>
                <w:lang w:val="ro-MD"/>
              </w:rPr>
            </w:pPr>
            <w:r w:rsidRPr="00EA7E11">
              <w:rPr>
                <w:b/>
                <w:bCs/>
                <w:sz w:val="24"/>
                <w:lang w:val="ro-MD"/>
              </w:rPr>
              <w:t>CG 3.</w:t>
            </w:r>
            <w:r w:rsidRPr="00EA7E11">
              <w:rPr>
                <w:sz w:val="24"/>
                <w:lang w:val="ro-MD"/>
              </w:rPr>
              <w:t xml:space="preserve"> Rezolvarea problemelor și luarea deciziilor în activitatea metrologică</w:t>
            </w:r>
          </w:p>
          <w:p w14:paraId="2573D557" w14:textId="50CF0ADB" w:rsidR="00EA7E11" w:rsidRPr="00EA7E11" w:rsidRDefault="00EA7E11" w:rsidP="000C29B4">
            <w:pPr>
              <w:pStyle w:val="TableParagraph"/>
              <w:spacing w:line="360" w:lineRule="auto"/>
              <w:ind w:left="45" w:right="5888" w:firstLine="120"/>
              <w:rPr>
                <w:sz w:val="24"/>
                <w:lang w:val="ro-MD"/>
              </w:rPr>
            </w:pPr>
            <w:r w:rsidRPr="00EA7E11">
              <w:rPr>
                <w:b/>
                <w:bCs/>
                <w:sz w:val="24"/>
                <w:lang w:val="ro-MD"/>
              </w:rPr>
              <w:t>CG 4.</w:t>
            </w:r>
            <w:r w:rsidRPr="00EA7E11">
              <w:rPr>
                <w:sz w:val="24"/>
                <w:lang w:val="ro-MD"/>
              </w:rPr>
              <w:t xml:space="preserve"> Utilizarea tehnologiilor informaționale și digitale </w:t>
            </w:r>
          </w:p>
          <w:p w14:paraId="67CC3AC7" w14:textId="31E047A1" w:rsidR="00EA7E11" w:rsidRPr="00EA7E11" w:rsidRDefault="00EA7E11" w:rsidP="000C29B4">
            <w:pPr>
              <w:pStyle w:val="TableParagraph"/>
              <w:spacing w:line="360" w:lineRule="auto"/>
              <w:ind w:left="8245" w:right="236" w:hanging="8080"/>
              <w:rPr>
                <w:sz w:val="24"/>
                <w:lang w:val="ro-MD"/>
              </w:rPr>
            </w:pPr>
            <w:r w:rsidRPr="00EA7E11">
              <w:rPr>
                <w:b/>
                <w:bCs/>
                <w:sz w:val="24"/>
                <w:lang w:val="ro-MD"/>
              </w:rPr>
              <w:t>CG 5.</w:t>
            </w:r>
            <w:r w:rsidRPr="00EA7E11">
              <w:rPr>
                <w:sz w:val="24"/>
                <w:lang w:val="ro-MD"/>
              </w:rPr>
              <w:t xml:space="preserve"> Aplicarea cerințelor de securitate și sănătate în muncă, de protecție a mediului</w:t>
            </w:r>
            <w:r>
              <w:rPr>
                <w:sz w:val="24"/>
                <w:lang w:val="ro-MD"/>
              </w:rPr>
              <w:t xml:space="preserve"> </w:t>
            </w:r>
            <w:r w:rsidRPr="00EA7E11">
              <w:rPr>
                <w:sz w:val="24"/>
                <w:lang w:val="ro-MD"/>
              </w:rPr>
              <w:t>și de</w:t>
            </w:r>
            <w:r>
              <w:rPr>
                <w:sz w:val="24"/>
                <w:lang w:val="ro-MD"/>
              </w:rPr>
              <w:t xml:space="preserve"> </w:t>
            </w:r>
            <w:r w:rsidRPr="00EA7E11">
              <w:rPr>
                <w:sz w:val="24"/>
                <w:lang w:val="ro-MD"/>
              </w:rPr>
              <w:t xml:space="preserve">asigurare a calității </w:t>
            </w:r>
            <w:r>
              <w:rPr>
                <w:sz w:val="24"/>
                <w:lang w:val="ro-MD"/>
              </w:rPr>
              <w:t xml:space="preserve"> </w:t>
            </w:r>
          </w:p>
          <w:p w14:paraId="68185D14" w14:textId="6D71645A" w:rsidR="00181201" w:rsidRPr="00771063" w:rsidRDefault="00EA7E11" w:rsidP="000C29B4">
            <w:pPr>
              <w:pStyle w:val="TableParagraph"/>
              <w:spacing w:line="360" w:lineRule="auto"/>
              <w:ind w:left="0" w:firstLine="174"/>
              <w:rPr>
                <w:sz w:val="24"/>
                <w:lang w:val="ro-MD"/>
              </w:rPr>
            </w:pPr>
            <w:r w:rsidRPr="00EA7E11">
              <w:rPr>
                <w:b/>
                <w:bCs/>
                <w:sz w:val="24"/>
                <w:lang w:val="ro-MD"/>
              </w:rPr>
              <w:t>CG 6.</w:t>
            </w:r>
            <w:r w:rsidRPr="00EA7E11">
              <w:rPr>
                <w:sz w:val="24"/>
                <w:lang w:val="ro-MD"/>
              </w:rPr>
              <w:t xml:space="preserve"> Manifestarea responsabilității, eticii profesionale și preocupării pentru dezvoltarea profesională continuă</w:t>
            </w:r>
            <w:r w:rsidR="008C3760">
              <w:rPr>
                <w:sz w:val="24"/>
                <w:lang w:val="ro-MD"/>
              </w:rPr>
              <w:t>.</w:t>
            </w:r>
          </w:p>
        </w:tc>
      </w:tr>
      <w:tr w:rsidR="008F086C" w14:paraId="0B192634" w14:textId="77777777" w:rsidTr="00503D35">
        <w:trPr>
          <w:trHeight w:val="757"/>
        </w:trPr>
        <w:tc>
          <w:tcPr>
            <w:tcW w:w="4395" w:type="dxa"/>
            <w:shd w:val="clear" w:color="auto" w:fill="D9D9D9" w:themeFill="background1" w:themeFillShade="D9"/>
            <w:vAlign w:val="center"/>
          </w:tcPr>
          <w:p w14:paraId="368C0DC4" w14:textId="020A7FCD" w:rsidR="008F086C" w:rsidRPr="000C29B4" w:rsidRDefault="009F0DDF" w:rsidP="00181201">
            <w:pPr>
              <w:pStyle w:val="TableParagraph"/>
              <w:spacing w:line="273" w:lineRule="exact"/>
              <w:ind w:left="0" w:firstLine="0"/>
              <w:jc w:val="center"/>
              <w:rPr>
                <w:b/>
                <w:sz w:val="24"/>
                <w:szCs w:val="24"/>
              </w:rPr>
            </w:pPr>
            <w:r w:rsidRPr="000C29B4">
              <w:rPr>
                <w:b/>
                <w:sz w:val="24"/>
                <w:szCs w:val="24"/>
              </w:rPr>
              <w:lastRenderedPageBreak/>
              <w:t>Atribuții</w:t>
            </w:r>
            <w:r w:rsidRPr="000C29B4">
              <w:rPr>
                <w:b/>
                <w:spacing w:val="-3"/>
                <w:sz w:val="24"/>
                <w:szCs w:val="24"/>
              </w:rPr>
              <w:t xml:space="preserve"> </w:t>
            </w:r>
            <w:r w:rsidRPr="000C29B4">
              <w:rPr>
                <w:b/>
                <w:sz w:val="24"/>
                <w:szCs w:val="24"/>
              </w:rPr>
              <w:t>și</w:t>
            </w:r>
            <w:r w:rsidRPr="000C29B4">
              <w:rPr>
                <w:b/>
                <w:spacing w:val="-3"/>
                <w:sz w:val="24"/>
                <w:szCs w:val="24"/>
              </w:rPr>
              <w:t xml:space="preserve"> </w:t>
            </w:r>
            <w:r w:rsidRPr="000C29B4">
              <w:rPr>
                <w:b/>
                <w:sz w:val="24"/>
                <w:szCs w:val="24"/>
              </w:rPr>
              <w:t>sarcini</w:t>
            </w:r>
            <w:r w:rsidRPr="000C29B4">
              <w:rPr>
                <w:b/>
                <w:spacing w:val="-2"/>
                <w:sz w:val="24"/>
                <w:szCs w:val="24"/>
              </w:rPr>
              <w:t xml:space="preserve"> </w:t>
            </w:r>
            <w:r w:rsidRPr="000C29B4">
              <w:rPr>
                <w:b/>
                <w:sz w:val="24"/>
                <w:szCs w:val="24"/>
              </w:rPr>
              <w:t>de</w:t>
            </w:r>
            <w:r w:rsidRPr="000C29B4">
              <w:rPr>
                <w:b/>
                <w:spacing w:val="-3"/>
                <w:sz w:val="24"/>
                <w:szCs w:val="24"/>
              </w:rPr>
              <w:t xml:space="preserve"> </w:t>
            </w:r>
            <w:r w:rsidRPr="000C29B4">
              <w:rPr>
                <w:b/>
                <w:spacing w:val="-4"/>
                <w:sz w:val="24"/>
                <w:szCs w:val="24"/>
              </w:rPr>
              <w:t>lucru</w:t>
            </w:r>
          </w:p>
        </w:tc>
        <w:tc>
          <w:tcPr>
            <w:tcW w:w="3827" w:type="dxa"/>
            <w:shd w:val="clear" w:color="auto" w:fill="D9D9D9" w:themeFill="background1" w:themeFillShade="D9"/>
            <w:vAlign w:val="center"/>
          </w:tcPr>
          <w:p w14:paraId="3AAFC285" w14:textId="77777777" w:rsidR="008F086C" w:rsidRDefault="001C152F" w:rsidP="00181201">
            <w:pPr>
              <w:pStyle w:val="TableParagraph"/>
              <w:spacing w:line="276" w:lineRule="auto"/>
              <w:ind w:left="25" w:firstLine="0"/>
              <w:jc w:val="center"/>
              <w:rPr>
                <w:b/>
                <w:sz w:val="24"/>
                <w:szCs w:val="24"/>
              </w:rPr>
            </w:pPr>
            <w:r w:rsidRPr="000C29B4">
              <w:rPr>
                <w:b/>
                <w:sz w:val="24"/>
                <w:szCs w:val="24"/>
              </w:rPr>
              <w:t>Competențe profesionale și corelarea</w:t>
            </w:r>
            <w:r w:rsidRPr="000C29B4">
              <w:rPr>
                <w:b/>
                <w:spacing w:val="-7"/>
                <w:sz w:val="24"/>
                <w:szCs w:val="24"/>
              </w:rPr>
              <w:t xml:space="preserve"> </w:t>
            </w:r>
            <w:r w:rsidRPr="000C29B4">
              <w:rPr>
                <w:b/>
                <w:sz w:val="24"/>
                <w:szCs w:val="24"/>
              </w:rPr>
              <w:t>lor</w:t>
            </w:r>
            <w:r w:rsidRPr="000C29B4">
              <w:rPr>
                <w:b/>
                <w:spacing w:val="-13"/>
                <w:sz w:val="24"/>
                <w:szCs w:val="24"/>
              </w:rPr>
              <w:t xml:space="preserve"> </w:t>
            </w:r>
            <w:r w:rsidRPr="000C29B4">
              <w:rPr>
                <w:b/>
                <w:sz w:val="24"/>
                <w:szCs w:val="24"/>
              </w:rPr>
              <w:t>cu</w:t>
            </w:r>
            <w:r w:rsidRPr="000C29B4">
              <w:rPr>
                <w:b/>
                <w:spacing w:val="-8"/>
                <w:sz w:val="24"/>
                <w:szCs w:val="24"/>
              </w:rPr>
              <w:t xml:space="preserve"> </w:t>
            </w:r>
            <w:r w:rsidRPr="000C29B4">
              <w:rPr>
                <w:b/>
                <w:sz w:val="24"/>
                <w:szCs w:val="24"/>
              </w:rPr>
              <w:t>sarcinile</w:t>
            </w:r>
            <w:r w:rsidRPr="000C29B4">
              <w:rPr>
                <w:b/>
                <w:spacing w:val="-9"/>
                <w:sz w:val="24"/>
                <w:szCs w:val="24"/>
              </w:rPr>
              <w:t xml:space="preserve"> </w:t>
            </w:r>
            <w:r w:rsidRPr="000C29B4">
              <w:rPr>
                <w:b/>
                <w:sz w:val="24"/>
                <w:szCs w:val="24"/>
              </w:rPr>
              <w:t>de</w:t>
            </w:r>
            <w:r w:rsidRPr="000C29B4">
              <w:rPr>
                <w:b/>
                <w:spacing w:val="-9"/>
                <w:sz w:val="24"/>
                <w:szCs w:val="24"/>
              </w:rPr>
              <w:t xml:space="preserve"> </w:t>
            </w:r>
            <w:r w:rsidRPr="000C29B4">
              <w:rPr>
                <w:b/>
                <w:sz w:val="24"/>
                <w:szCs w:val="24"/>
              </w:rPr>
              <w:t>lucru</w:t>
            </w:r>
          </w:p>
          <w:p w14:paraId="35F8F7BD" w14:textId="24FAF0C8" w:rsidR="000C29B4" w:rsidRPr="000C29B4" w:rsidRDefault="000C29B4" w:rsidP="000C29B4"/>
        </w:tc>
        <w:tc>
          <w:tcPr>
            <w:tcW w:w="6522" w:type="dxa"/>
            <w:shd w:val="clear" w:color="auto" w:fill="D9D9D9" w:themeFill="background1" w:themeFillShade="D9"/>
            <w:vAlign w:val="center"/>
          </w:tcPr>
          <w:p w14:paraId="2B44D7D7" w14:textId="2B852F90" w:rsidR="008F086C" w:rsidRPr="000C29B4" w:rsidRDefault="001C152F" w:rsidP="00181201">
            <w:pPr>
              <w:pStyle w:val="TableParagraph"/>
              <w:spacing w:line="242" w:lineRule="auto"/>
              <w:ind w:left="0" w:firstLine="0"/>
              <w:jc w:val="center"/>
              <w:rPr>
                <w:b/>
                <w:sz w:val="24"/>
                <w:szCs w:val="24"/>
              </w:rPr>
            </w:pPr>
            <w:r w:rsidRPr="000C29B4">
              <w:rPr>
                <w:b/>
                <w:sz w:val="24"/>
                <w:szCs w:val="24"/>
              </w:rPr>
              <w:t>Criterii</w:t>
            </w:r>
            <w:r w:rsidRPr="000C29B4">
              <w:rPr>
                <w:b/>
                <w:spacing w:val="-8"/>
                <w:sz w:val="24"/>
                <w:szCs w:val="24"/>
              </w:rPr>
              <w:t xml:space="preserve"> </w:t>
            </w:r>
            <w:r w:rsidRPr="000C29B4">
              <w:rPr>
                <w:b/>
                <w:sz w:val="24"/>
                <w:szCs w:val="24"/>
              </w:rPr>
              <w:t>de</w:t>
            </w:r>
            <w:r w:rsidRPr="000C29B4">
              <w:rPr>
                <w:b/>
                <w:spacing w:val="-8"/>
                <w:sz w:val="24"/>
                <w:szCs w:val="24"/>
              </w:rPr>
              <w:t xml:space="preserve"> </w:t>
            </w:r>
            <w:r w:rsidRPr="000C29B4">
              <w:rPr>
                <w:b/>
                <w:sz w:val="24"/>
                <w:szCs w:val="24"/>
              </w:rPr>
              <w:t>realizare</w:t>
            </w:r>
            <w:r w:rsidRPr="000C29B4">
              <w:rPr>
                <w:b/>
                <w:spacing w:val="-9"/>
                <w:sz w:val="24"/>
                <w:szCs w:val="24"/>
              </w:rPr>
              <w:t xml:space="preserve"> </w:t>
            </w:r>
            <w:r w:rsidRPr="000C29B4">
              <w:rPr>
                <w:b/>
                <w:sz w:val="24"/>
                <w:szCs w:val="24"/>
              </w:rPr>
              <w:t>a</w:t>
            </w:r>
            <w:r w:rsidRPr="000C29B4">
              <w:rPr>
                <w:b/>
                <w:spacing w:val="-8"/>
                <w:sz w:val="24"/>
                <w:szCs w:val="24"/>
              </w:rPr>
              <w:t xml:space="preserve"> </w:t>
            </w:r>
            <w:r w:rsidRPr="000C29B4">
              <w:rPr>
                <w:b/>
                <w:sz w:val="24"/>
                <w:szCs w:val="24"/>
              </w:rPr>
              <w:t>activităților</w:t>
            </w:r>
            <w:r w:rsidRPr="000C29B4">
              <w:rPr>
                <w:b/>
                <w:spacing w:val="-13"/>
                <w:sz w:val="24"/>
                <w:szCs w:val="24"/>
              </w:rPr>
              <w:t xml:space="preserve"> </w:t>
            </w:r>
            <w:r w:rsidRPr="000C29B4">
              <w:rPr>
                <w:b/>
                <w:sz w:val="24"/>
                <w:szCs w:val="24"/>
              </w:rPr>
              <w:t>asociate competențelor profesionale</w:t>
            </w:r>
          </w:p>
        </w:tc>
      </w:tr>
      <w:tr w:rsidR="00590C20" w14:paraId="541C29F0" w14:textId="77777777" w:rsidTr="00503D35">
        <w:trPr>
          <w:trHeight w:val="3610"/>
        </w:trPr>
        <w:tc>
          <w:tcPr>
            <w:tcW w:w="4395" w:type="dxa"/>
            <w:vMerge w:val="restart"/>
          </w:tcPr>
          <w:p w14:paraId="30A29FD8" w14:textId="77777777" w:rsidR="00EA7E11" w:rsidRPr="000C29B4" w:rsidRDefault="00EA7E11" w:rsidP="006B14CE">
            <w:pPr>
              <w:pStyle w:val="TableParagraph"/>
              <w:spacing w:line="276" w:lineRule="auto"/>
              <w:ind w:left="174" w:right="42" w:firstLine="0"/>
              <w:rPr>
                <w:b/>
                <w:bCs/>
                <w:sz w:val="24"/>
                <w:szCs w:val="24"/>
                <w:lang w:val="ro-MD"/>
              </w:rPr>
            </w:pPr>
            <w:r w:rsidRPr="000C29B4">
              <w:rPr>
                <w:b/>
                <w:bCs/>
                <w:sz w:val="24"/>
                <w:szCs w:val="24"/>
                <w:lang w:val="ro-MD"/>
              </w:rPr>
              <w:t>ATRIBUȚIA 1. Interpretarea documentației tehnice</w:t>
            </w:r>
          </w:p>
          <w:p w14:paraId="633AADE3" w14:textId="77777777" w:rsidR="00B0279D" w:rsidRPr="000C29B4" w:rsidRDefault="00B0279D" w:rsidP="00EA7E11">
            <w:pPr>
              <w:pStyle w:val="TableParagraph"/>
              <w:spacing w:line="276" w:lineRule="auto"/>
              <w:ind w:left="815" w:right="42" w:hanging="706"/>
              <w:rPr>
                <w:b/>
                <w:bCs/>
                <w:sz w:val="24"/>
                <w:szCs w:val="24"/>
                <w:lang w:val="ro-MD"/>
              </w:rPr>
            </w:pPr>
          </w:p>
          <w:p w14:paraId="1185F043" w14:textId="77777777" w:rsidR="00EA7E11" w:rsidRPr="000C29B4" w:rsidRDefault="00EA7E11" w:rsidP="000C29B4">
            <w:pPr>
              <w:pStyle w:val="TableParagraph"/>
              <w:spacing w:line="276" w:lineRule="auto"/>
              <w:ind w:left="173" w:right="114" w:firstLine="1"/>
              <w:rPr>
                <w:b/>
                <w:sz w:val="24"/>
                <w:szCs w:val="24"/>
                <w:lang w:val="ro-MD"/>
              </w:rPr>
            </w:pPr>
            <w:r w:rsidRPr="000C29B4">
              <w:rPr>
                <w:b/>
                <w:bCs/>
                <w:sz w:val="24"/>
                <w:szCs w:val="24"/>
                <w:lang w:val="ro-MD"/>
              </w:rPr>
              <w:t>Sarcina 1.a.</w:t>
            </w:r>
            <w:r w:rsidRPr="000C29B4">
              <w:rPr>
                <w:b/>
                <w:sz w:val="24"/>
                <w:szCs w:val="24"/>
                <w:lang w:val="ro-MD"/>
              </w:rPr>
              <w:t xml:space="preserve"> </w:t>
            </w:r>
            <w:r w:rsidRPr="000C29B4">
              <w:rPr>
                <w:bCs/>
                <w:sz w:val="24"/>
                <w:szCs w:val="24"/>
                <w:lang w:val="ro-MD"/>
              </w:rPr>
              <w:t>Verificarea actualității și valabilității documentației tehnice și metrologice</w:t>
            </w:r>
          </w:p>
          <w:p w14:paraId="5A5EF0E3" w14:textId="77777777" w:rsidR="00EA7E11" w:rsidRPr="000C29B4" w:rsidRDefault="00EA7E11" w:rsidP="000C29B4">
            <w:pPr>
              <w:pStyle w:val="TableParagraph"/>
              <w:spacing w:line="276" w:lineRule="auto"/>
              <w:ind w:left="173" w:right="114" w:firstLine="1"/>
              <w:rPr>
                <w:b/>
                <w:sz w:val="24"/>
                <w:szCs w:val="24"/>
                <w:lang w:val="ro-MD"/>
              </w:rPr>
            </w:pPr>
            <w:r w:rsidRPr="000C29B4">
              <w:rPr>
                <w:b/>
                <w:bCs/>
                <w:sz w:val="24"/>
                <w:szCs w:val="24"/>
                <w:lang w:val="ro-MD"/>
              </w:rPr>
              <w:t>Sarcina 1.b.</w:t>
            </w:r>
            <w:r w:rsidRPr="000C29B4">
              <w:rPr>
                <w:b/>
                <w:sz w:val="24"/>
                <w:szCs w:val="24"/>
                <w:lang w:val="ro-MD"/>
              </w:rPr>
              <w:t xml:space="preserve"> </w:t>
            </w:r>
            <w:r w:rsidRPr="000C29B4">
              <w:rPr>
                <w:bCs/>
                <w:sz w:val="24"/>
                <w:szCs w:val="24"/>
                <w:lang w:val="ro-MD"/>
              </w:rPr>
              <w:t>Identificarea componentelor, reperelor și caracteristicilor tehnice din documentația tehnică</w:t>
            </w:r>
          </w:p>
          <w:p w14:paraId="6218D6DA" w14:textId="77777777" w:rsidR="006B14CE" w:rsidRPr="000C29B4" w:rsidRDefault="00EA7E11" w:rsidP="000C29B4">
            <w:pPr>
              <w:pStyle w:val="TableParagraph"/>
              <w:spacing w:line="276" w:lineRule="auto"/>
              <w:ind w:left="173" w:right="114" w:firstLine="1"/>
              <w:rPr>
                <w:b/>
                <w:sz w:val="24"/>
                <w:szCs w:val="24"/>
                <w:lang w:val="ro-MD"/>
              </w:rPr>
            </w:pPr>
            <w:r w:rsidRPr="000C29B4">
              <w:rPr>
                <w:b/>
                <w:bCs/>
                <w:sz w:val="24"/>
                <w:szCs w:val="24"/>
                <w:lang w:val="ro-MD"/>
              </w:rPr>
              <w:t>Sarcina 1.c.</w:t>
            </w:r>
            <w:r w:rsidRPr="000C29B4">
              <w:rPr>
                <w:b/>
                <w:sz w:val="24"/>
                <w:szCs w:val="24"/>
                <w:lang w:val="ro-MD"/>
              </w:rPr>
              <w:t xml:space="preserve"> </w:t>
            </w:r>
            <w:r w:rsidRPr="000C29B4">
              <w:rPr>
                <w:bCs/>
                <w:sz w:val="24"/>
                <w:szCs w:val="24"/>
                <w:lang w:val="ro-MD"/>
              </w:rPr>
              <w:t xml:space="preserve">Interpretarea simbolurilor, </w:t>
            </w:r>
            <w:r w:rsidR="006B14CE" w:rsidRPr="000C29B4">
              <w:rPr>
                <w:bCs/>
                <w:sz w:val="24"/>
                <w:szCs w:val="24"/>
                <w:lang w:val="ro-MD"/>
              </w:rPr>
              <w:t>specificațiilor și cerințelor tehnice și metrologice</w:t>
            </w:r>
          </w:p>
          <w:p w14:paraId="6DF760C7" w14:textId="77777777" w:rsidR="006B14CE" w:rsidRPr="000C29B4" w:rsidRDefault="006B14CE" w:rsidP="000C29B4">
            <w:pPr>
              <w:pStyle w:val="TableParagraph"/>
              <w:spacing w:line="276" w:lineRule="auto"/>
              <w:ind w:left="173" w:right="114" w:firstLine="1"/>
              <w:rPr>
                <w:b/>
                <w:sz w:val="24"/>
                <w:szCs w:val="24"/>
                <w:lang w:val="ro-MD"/>
              </w:rPr>
            </w:pPr>
            <w:r w:rsidRPr="000C29B4">
              <w:rPr>
                <w:b/>
                <w:bCs/>
                <w:sz w:val="24"/>
                <w:szCs w:val="24"/>
                <w:lang w:val="ro-MD"/>
              </w:rPr>
              <w:t>Sarcina 1.d.</w:t>
            </w:r>
            <w:r w:rsidRPr="000C29B4">
              <w:rPr>
                <w:b/>
                <w:sz w:val="24"/>
                <w:szCs w:val="24"/>
                <w:lang w:val="ro-MD"/>
              </w:rPr>
              <w:t xml:space="preserve"> </w:t>
            </w:r>
            <w:r w:rsidRPr="000C29B4">
              <w:rPr>
                <w:bCs/>
                <w:sz w:val="24"/>
                <w:szCs w:val="24"/>
                <w:lang w:val="ro-MD"/>
              </w:rPr>
              <w:t>Corelarea informațiilor din documentația tehnică și metrologică cu activitățile de verificare metrologică, etalonare și măsurare</w:t>
            </w:r>
          </w:p>
          <w:p w14:paraId="292913A6" w14:textId="4648AE99" w:rsidR="006B14CE" w:rsidRPr="000C29B4" w:rsidRDefault="006B14CE" w:rsidP="000C29B4">
            <w:pPr>
              <w:pStyle w:val="TableParagraph"/>
              <w:spacing w:line="276" w:lineRule="auto"/>
              <w:ind w:left="173" w:right="114" w:firstLine="1"/>
              <w:rPr>
                <w:b/>
                <w:sz w:val="24"/>
                <w:szCs w:val="24"/>
                <w:lang w:val="ro-MD"/>
              </w:rPr>
            </w:pPr>
            <w:r w:rsidRPr="000C29B4">
              <w:rPr>
                <w:b/>
                <w:bCs/>
                <w:sz w:val="24"/>
                <w:szCs w:val="24"/>
                <w:lang w:val="ro-MD"/>
              </w:rPr>
              <w:t>Sarcina 1.e.</w:t>
            </w:r>
            <w:r w:rsidRPr="000C29B4">
              <w:rPr>
                <w:b/>
                <w:sz w:val="24"/>
                <w:szCs w:val="24"/>
                <w:lang w:val="ro-MD"/>
              </w:rPr>
              <w:t xml:space="preserve"> </w:t>
            </w:r>
            <w:r w:rsidRPr="000C29B4">
              <w:rPr>
                <w:bCs/>
                <w:sz w:val="24"/>
                <w:szCs w:val="24"/>
                <w:lang w:val="ro-MD"/>
              </w:rPr>
              <w:t>Utilizarea sistemelor de gestionare a documentației tehnice în format digital (de exemplu, platforme cloud sau servere securizate)</w:t>
            </w:r>
          </w:p>
          <w:p w14:paraId="16FC2FDE" w14:textId="1EF1779D" w:rsidR="00590C20" w:rsidRPr="000C29B4" w:rsidRDefault="00590C20" w:rsidP="006B14CE">
            <w:pPr>
              <w:pStyle w:val="TableParagraph"/>
              <w:spacing w:line="276" w:lineRule="auto"/>
              <w:ind w:left="173" w:right="114" w:firstLine="1"/>
              <w:rPr>
                <w:b/>
                <w:sz w:val="24"/>
                <w:szCs w:val="24"/>
                <w:lang w:val="ro-MD"/>
              </w:rPr>
            </w:pPr>
          </w:p>
        </w:tc>
        <w:tc>
          <w:tcPr>
            <w:tcW w:w="3827" w:type="dxa"/>
          </w:tcPr>
          <w:p w14:paraId="32CFD9D6" w14:textId="46AB3E84" w:rsidR="00590C20" w:rsidRPr="000C29B4" w:rsidRDefault="00B0279D" w:rsidP="00B0279D">
            <w:pPr>
              <w:pStyle w:val="TableParagraph"/>
              <w:spacing w:line="276" w:lineRule="auto"/>
              <w:ind w:left="0" w:firstLine="0"/>
              <w:jc w:val="center"/>
              <w:rPr>
                <w:sz w:val="24"/>
                <w:szCs w:val="24"/>
              </w:rPr>
            </w:pPr>
            <w:r w:rsidRPr="000C29B4">
              <w:rPr>
                <w:b/>
                <w:sz w:val="24"/>
                <w:szCs w:val="24"/>
              </w:rPr>
              <w:t>CP 1. Analizarea documentației tehnice în activitatea metrologică</w:t>
            </w:r>
          </w:p>
          <w:p w14:paraId="6AE4A30F" w14:textId="77777777" w:rsidR="00590C20" w:rsidRPr="000C29B4" w:rsidRDefault="00590C20">
            <w:pPr>
              <w:pStyle w:val="TableParagraph"/>
              <w:spacing w:before="37"/>
              <w:ind w:left="0" w:firstLine="0"/>
              <w:rPr>
                <w:sz w:val="24"/>
                <w:szCs w:val="24"/>
              </w:rPr>
            </w:pPr>
          </w:p>
          <w:p w14:paraId="605058C1" w14:textId="6B035B37" w:rsidR="00590C20" w:rsidRPr="000C29B4" w:rsidRDefault="00B0279D" w:rsidP="00771063">
            <w:pPr>
              <w:pStyle w:val="TableParagraph"/>
              <w:spacing w:before="1"/>
              <w:ind w:left="25" w:firstLine="0"/>
              <w:jc w:val="center"/>
              <w:rPr>
                <w:i/>
                <w:sz w:val="24"/>
                <w:szCs w:val="24"/>
              </w:rPr>
            </w:pPr>
            <w:r w:rsidRPr="000C29B4">
              <w:rPr>
                <w:i/>
                <w:sz w:val="24"/>
                <w:szCs w:val="24"/>
              </w:rPr>
              <w:t>(1.a; 1.b; 1.c; 1.d)</w:t>
            </w:r>
          </w:p>
        </w:tc>
        <w:tc>
          <w:tcPr>
            <w:tcW w:w="6522" w:type="dxa"/>
          </w:tcPr>
          <w:p w14:paraId="0569C9F2" w14:textId="77777777" w:rsidR="00590C20" w:rsidRPr="000C29B4" w:rsidRDefault="00231CEB" w:rsidP="00503D35">
            <w:pPr>
              <w:pStyle w:val="TableParagraph"/>
              <w:numPr>
                <w:ilvl w:val="1"/>
                <w:numId w:val="21"/>
              </w:numPr>
              <w:tabs>
                <w:tab w:val="left" w:pos="566"/>
              </w:tabs>
              <w:spacing w:line="276" w:lineRule="auto"/>
              <w:ind w:left="566" w:right="97" w:hanging="465"/>
              <w:jc w:val="both"/>
              <w:rPr>
                <w:sz w:val="24"/>
                <w:szCs w:val="24"/>
              </w:rPr>
            </w:pPr>
            <w:r w:rsidRPr="000C29B4">
              <w:rPr>
                <w:sz w:val="24"/>
                <w:szCs w:val="24"/>
              </w:rPr>
              <w:t>Evaluează versiunea actualizată a documentației tehnice și metrologice</w:t>
            </w:r>
            <w:r w:rsidRPr="000C29B4">
              <w:rPr>
                <w:spacing w:val="-1"/>
                <w:sz w:val="24"/>
                <w:szCs w:val="24"/>
              </w:rPr>
              <w:t xml:space="preserve"> </w:t>
            </w:r>
            <w:r w:rsidRPr="000C29B4">
              <w:rPr>
                <w:sz w:val="24"/>
                <w:szCs w:val="24"/>
              </w:rPr>
              <w:t>prin</w:t>
            </w:r>
            <w:r w:rsidRPr="000C29B4">
              <w:rPr>
                <w:spacing w:val="-6"/>
                <w:sz w:val="24"/>
                <w:szCs w:val="24"/>
              </w:rPr>
              <w:t xml:space="preserve"> </w:t>
            </w:r>
            <w:r w:rsidRPr="000C29B4">
              <w:rPr>
                <w:sz w:val="24"/>
                <w:szCs w:val="24"/>
              </w:rPr>
              <w:t>observare, analiză, în</w:t>
            </w:r>
            <w:r w:rsidRPr="000C29B4">
              <w:rPr>
                <w:spacing w:val="-6"/>
                <w:sz w:val="24"/>
                <w:szCs w:val="24"/>
              </w:rPr>
              <w:t xml:space="preserve"> </w:t>
            </w:r>
            <w:r w:rsidRPr="000C29B4">
              <w:rPr>
                <w:sz w:val="24"/>
                <w:szCs w:val="24"/>
              </w:rPr>
              <w:t>raport</w:t>
            </w:r>
            <w:r w:rsidRPr="000C29B4">
              <w:rPr>
                <w:spacing w:val="-2"/>
                <w:sz w:val="24"/>
                <w:szCs w:val="24"/>
              </w:rPr>
              <w:t xml:space="preserve"> </w:t>
            </w:r>
            <w:r w:rsidRPr="000C29B4">
              <w:rPr>
                <w:sz w:val="24"/>
                <w:szCs w:val="24"/>
              </w:rPr>
              <w:t>cu</w:t>
            </w:r>
            <w:r w:rsidRPr="000C29B4">
              <w:rPr>
                <w:spacing w:val="-6"/>
                <w:sz w:val="24"/>
                <w:szCs w:val="24"/>
              </w:rPr>
              <w:t xml:space="preserve"> </w:t>
            </w:r>
            <w:r w:rsidRPr="000C29B4">
              <w:rPr>
                <w:sz w:val="24"/>
                <w:szCs w:val="24"/>
              </w:rPr>
              <w:t>standardele în vigoare.</w:t>
            </w:r>
          </w:p>
          <w:p w14:paraId="4674F69F" w14:textId="77777777" w:rsidR="00590C20" w:rsidRPr="000C29B4" w:rsidRDefault="00231CEB" w:rsidP="00503D35">
            <w:pPr>
              <w:pStyle w:val="TableParagraph"/>
              <w:numPr>
                <w:ilvl w:val="1"/>
                <w:numId w:val="21"/>
              </w:numPr>
              <w:tabs>
                <w:tab w:val="left" w:pos="566"/>
              </w:tabs>
              <w:spacing w:line="276" w:lineRule="auto"/>
              <w:ind w:left="566" w:right="101" w:hanging="465"/>
              <w:jc w:val="both"/>
              <w:rPr>
                <w:sz w:val="24"/>
                <w:szCs w:val="24"/>
              </w:rPr>
            </w:pPr>
            <w:r w:rsidRPr="000C29B4">
              <w:rPr>
                <w:sz w:val="24"/>
                <w:szCs w:val="24"/>
              </w:rPr>
              <w:t>Identifică componentele, reperele, caracteristicilor tehnice din</w:t>
            </w:r>
            <w:r w:rsidRPr="000C29B4">
              <w:rPr>
                <w:spacing w:val="-9"/>
                <w:sz w:val="24"/>
                <w:szCs w:val="24"/>
              </w:rPr>
              <w:t xml:space="preserve"> </w:t>
            </w:r>
            <w:r w:rsidRPr="000C29B4">
              <w:rPr>
                <w:sz w:val="24"/>
                <w:szCs w:val="24"/>
              </w:rPr>
              <w:t>documentația</w:t>
            </w:r>
            <w:r w:rsidRPr="000C29B4">
              <w:rPr>
                <w:spacing w:val="-5"/>
                <w:sz w:val="24"/>
                <w:szCs w:val="24"/>
              </w:rPr>
              <w:t xml:space="preserve"> </w:t>
            </w:r>
            <w:r w:rsidRPr="000C29B4">
              <w:rPr>
                <w:sz w:val="24"/>
                <w:szCs w:val="24"/>
              </w:rPr>
              <w:t>tehnică</w:t>
            </w:r>
            <w:r w:rsidRPr="000C29B4">
              <w:rPr>
                <w:spacing w:val="-2"/>
                <w:sz w:val="24"/>
                <w:szCs w:val="24"/>
              </w:rPr>
              <w:t xml:space="preserve"> </w:t>
            </w:r>
            <w:r w:rsidRPr="000C29B4">
              <w:rPr>
                <w:sz w:val="24"/>
                <w:szCs w:val="24"/>
              </w:rPr>
              <w:t>conform</w:t>
            </w:r>
            <w:r w:rsidRPr="000C29B4">
              <w:rPr>
                <w:spacing w:val="-9"/>
                <w:sz w:val="24"/>
                <w:szCs w:val="24"/>
              </w:rPr>
              <w:t xml:space="preserve"> </w:t>
            </w:r>
            <w:r w:rsidRPr="000C29B4">
              <w:rPr>
                <w:sz w:val="24"/>
                <w:szCs w:val="24"/>
              </w:rPr>
              <w:t>standardelor</w:t>
            </w:r>
            <w:r w:rsidRPr="000C29B4">
              <w:rPr>
                <w:spacing w:val="-3"/>
                <w:sz w:val="24"/>
                <w:szCs w:val="24"/>
              </w:rPr>
              <w:t xml:space="preserve"> </w:t>
            </w:r>
            <w:r w:rsidRPr="000C29B4">
              <w:rPr>
                <w:sz w:val="24"/>
                <w:szCs w:val="24"/>
              </w:rPr>
              <w:t>de</w:t>
            </w:r>
            <w:r w:rsidRPr="000C29B4">
              <w:rPr>
                <w:spacing w:val="-5"/>
                <w:sz w:val="24"/>
                <w:szCs w:val="24"/>
              </w:rPr>
              <w:t xml:space="preserve"> </w:t>
            </w:r>
            <w:r w:rsidRPr="000C29B4">
              <w:rPr>
                <w:sz w:val="24"/>
                <w:szCs w:val="24"/>
              </w:rPr>
              <w:t>elaborare a documentației constructive.</w:t>
            </w:r>
          </w:p>
          <w:p w14:paraId="102603F6" w14:textId="77777777" w:rsidR="00590C20" w:rsidRPr="000C29B4" w:rsidRDefault="00231CEB" w:rsidP="00503D35">
            <w:pPr>
              <w:pStyle w:val="TableParagraph"/>
              <w:numPr>
                <w:ilvl w:val="1"/>
                <w:numId w:val="21"/>
              </w:numPr>
              <w:tabs>
                <w:tab w:val="left" w:pos="566"/>
              </w:tabs>
              <w:spacing w:line="276" w:lineRule="auto"/>
              <w:ind w:left="566" w:right="93" w:hanging="465"/>
              <w:jc w:val="both"/>
              <w:rPr>
                <w:sz w:val="24"/>
                <w:szCs w:val="24"/>
              </w:rPr>
            </w:pPr>
            <w:r w:rsidRPr="000C29B4">
              <w:rPr>
                <w:sz w:val="24"/>
                <w:szCs w:val="24"/>
              </w:rPr>
              <w:t>Documentează simbolurile, notele, specificațiile, cerințele tehnice</w:t>
            </w:r>
            <w:r w:rsidRPr="000C29B4">
              <w:rPr>
                <w:spacing w:val="-1"/>
                <w:sz w:val="24"/>
                <w:szCs w:val="24"/>
              </w:rPr>
              <w:t xml:space="preserve"> </w:t>
            </w:r>
            <w:r w:rsidRPr="000C29B4">
              <w:rPr>
                <w:sz w:val="24"/>
                <w:szCs w:val="24"/>
              </w:rPr>
              <w:t>și metrologice, conform</w:t>
            </w:r>
            <w:r w:rsidRPr="000C29B4">
              <w:rPr>
                <w:spacing w:val="-4"/>
                <w:sz w:val="24"/>
                <w:szCs w:val="24"/>
              </w:rPr>
              <w:t xml:space="preserve"> </w:t>
            </w:r>
            <w:r w:rsidRPr="000C29B4">
              <w:rPr>
                <w:sz w:val="24"/>
                <w:szCs w:val="24"/>
              </w:rPr>
              <w:t>normelor și</w:t>
            </w:r>
            <w:r w:rsidRPr="000C29B4">
              <w:rPr>
                <w:spacing w:val="-4"/>
                <w:sz w:val="24"/>
                <w:szCs w:val="24"/>
              </w:rPr>
              <w:t xml:space="preserve"> </w:t>
            </w:r>
            <w:r w:rsidRPr="000C29B4">
              <w:rPr>
                <w:sz w:val="24"/>
                <w:szCs w:val="24"/>
              </w:rPr>
              <w:t>standardelor de metrologie și de reprezentare tehnică.</w:t>
            </w:r>
          </w:p>
          <w:p w14:paraId="1D72B1D0" w14:textId="77777777" w:rsidR="00590C20" w:rsidRPr="000C29B4" w:rsidRDefault="00231CEB" w:rsidP="00503D35">
            <w:pPr>
              <w:pStyle w:val="TableParagraph"/>
              <w:numPr>
                <w:ilvl w:val="1"/>
                <w:numId w:val="21"/>
              </w:numPr>
              <w:tabs>
                <w:tab w:val="left" w:pos="566"/>
              </w:tabs>
              <w:spacing w:line="276" w:lineRule="auto"/>
              <w:ind w:left="566" w:right="101" w:hanging="465"/>
              <w:jc w:val="both"/>
              <w:rPr>
                <w:sz w:val="24"/>
                <w:szCs w:val="24"/>
              </w:rPr>
            </w:pPr>
            <w:r w:rsidRPr="000C29B4">
              <w:rPr>
                <w:sz w:val="24"/>
                <w:szCs w:val="24"/>
              </w:rPr>
              <w:t>Asigură</w:t>
            </w:r>
            <w:r w:rsidRPr="000C29B4">
              <w:rPr>
                <w:spacing w:val="-15"/>
                <w:sz w:val="24"/>
                <w:szCs w:val="24"/>
              </w:rPr>
              <w:t xml:space="preserve"> </w:t>
            </w:r>
            <w:r w:rsidRPr="000C29B4">
              <w:rPr>
                <w:sz w:val="24"/>
                <w:szCs w:val="24"/>
              </w:rPr>
              <w:t>trasabilitatea</w:t>
            </w:r>
            <w:r w:rsidRPr="000C29B4">
              <w:rPr>
                <w:spacing w:val="-3"/>
                <w:sz w:val="24"/>
                <w:szCs w:val="24"/>
              </w:rPr>
              <w:t xml:space="preserve"> </w:t>
            </w:r>
            <w:r w:rsidRPr="000C29B4">
              <w:rPr>
                <w:sz w:val="24"/>
                <w:szCs w:val="24"/>
              </w:rPr>
              <w:t>informațiilor</w:t>
            </w:r>
            <w:r w:rsidRPr="000C29B4">
              <w:rPr>
                <w:spacing w:val="-15"/>
                <w:sz w:val="24"/>
                <w:szCs w:val="24"/>
              </w:rPr>
              <w:t xml:space="preserve"> </w:t>
            </w:r>
            <w:r w:rsidRPr="000C29B4">
              <w:rPr>
                <w:sz w:val="24"/>
                <w:szCs w:val="24"/>
              </w:rPr>
              <w:t>din</w:t>
            </w:r>
            <w:r w:rsidRPr="000C29B4">
              <w:rPr>
                <w:spacing w:val="-15"/>
                <w:sz w:val="24"/>
                <w:szCs w:val="24"/>
              </w:rPr>
              <w:t xml:space="preserve"> </w:t>
            </w:r>
            <w:r w:rsidRPr="000C29B4">
              <w:rPr>
                <w:sz w:val="24"/>
                <w:szCs w:val="24"/>
              </w:rPr>
              <w:t>documentația</w:t>
            </w:r>
            <w:r w:rsidRPr="000C29B4">
              <w:rPr>
                <w:spacing w:val="-15"/>
                <w:sz w:val="24"/>
                <w:szCs w:val="24"/>
              </w:rPr>
              <w:t xml:space="preserve"> </w:t>
            </w:r>
            <w:r w:rsidRPr="000C29B4">
              <w:rPr>
                <w:sz w:val="24"/>
                <w:szCs w:val="24"/>
              </w:rPr>
              <w:t>tehnică cu activitatea de măsurare.</w:t>
            </w:r>
          </w:p>
        </w:tc>
      </w:tr>
      <w:tr w:rsidR="00590C20" w14:paraId="1F9D6D0C" w14:textId="77777777" w:rsidTr="00503D35">
        <w:trPr>
          <w:trHeight w:val="4883"/>
        </w:trPr>
        <w:tc>
          <w:tcPr>
            <w:tcW w:w="4395" w:type="dxa"/>
            <w:vMerge/>
            <w:tcBorders>
              <w:top w:val="single" w:sz="4" w:space="0" w:color="auto"/>
              <w:bottom w:val="single" w:sz="4" w:space="0" w:color="auto"/>
            </w:tcBorders>
          </w:tcPr>
          <w:p w14:paraId="5781D0ED" w14:textId="77777777" w:rsidR="00590C20" w:rsidRPr="000C29B4" w:rsidRDefault="00590C20">
            <w:pPr>
              <w:rPr>
                <w:sz w:val="24"/>
                <w:szCs w:val="24"/>
              </w:rPr>
            </w:pPr>
          </w:p>
        </w:tc>
        <w:tc>
          <w:tcPr>
            <w:tcW w:w="3827" w:type="dxa"/>
            <w:tcBorders>
              <w:bottom w:val="single" w:sz="4" w:space="0" w:color="auto"/>
            </w:tcBorders>
          </w:tcPr>
          <w:p w14:paraId="6507221E" w14:textId="35521A26" w:rsidR="00590C20" w:rsidRPr="000C29B4" w:rsidRDefault="00B0279D" w:rsidP="00771063">
            <w:pPr>
              <w:pStyle w:val="TableParagraph"/>
              <w:spacing w:line="276" w:lineRule="auto"/>
              <w:ind w:left="0" w:firstLine="0"/>
              <w:jc w:val="center"/>
              <w:rPr>
                <w:b/>
                <w:sz w:val="24"/>
                <w:szCs w:val="24"/>
              </w:rPr>
            </w:pPr>
            <w:r w:rsidRPr="000C29B4">
              <w:rPr>
                <w:b/>
                <w:sz w:val="24"/>
                <w:szCs w:val="24"/>
              </w:rPr>
              <w:t>CP 2. Aplicarea normelor de securitate și sănătate în muncă (SSM), de prevenire și stingere a incendiilor (PSI) și de protecție a mediului</w:t>
            </w:r>
          </w:p>
          <w:p w14:paraId="46339BAD" w14:textId="77777777" w:rsidR="00771063" w:rsidRPr="000C29B4" w:rsidRDefault="00771063" w:rsidP="00771063">
            <w:pPr>
              <w:pStyle w:val="TableParagraph"/>
              <w:spacing w:line="276" w:lineRule="auto"/>
              <w:ind w:left="0" w:firstLine="0"/>
              <w:jc w:val="center"/>
              <w:rPr>
                <w:sz w:val="24"/>
                <w:szCs w:val="24"/>
              </w:rPr>
            </w:pPr>
          </w:p>
          <w:p w14:paraId="5DB4BA87" w14:textId="77777777" w:rsidR="00590C20" w:rsidRPr="000C29B4" w:rsidRDefault="00231CEB">
            <w:pPr>
              <w:pStyle w:val="TableParagraph"/>
              <w:spacing w:before="1"/>
              <w:ind w:left="87" w:right="75" w:firstLine="0"/>
              <w:jc w:val="center"/>
              <w:rPr>
                <w:i/>
                <w:sz w:val="24"/>
                <w:szCs w:val="24"/>
              </w:rPr>
            </w:pPr>
            <w:r w:rsidRPr="000C29B4">
              <w:rPr>
                <w:i/>
                <w:sz w:val="24"/>
                <w:szCs w:val="24"/>
              </w:rPr>
              <w:t>(2.a,</w:t>
            </w:r>
            <w:r w:rsidRPr="000C29B4">
              <w:rPr>
                <w:i/>
                <w:spacing w:val="1"/>
                <w:sz w:val="24"/>
                <w:szCs w:val="24"/>
              </w:rPr>
              <w:t xml:space="preserve"> </w:t>
            </w:r>
            <w:r w:rsidRPr="000C29B4">
              <w:rPr>
                <w:i/>
                <w:sz w:val="24"/>
                <w:szCs w:val="24"/>
              </w:rPr>
              <w:t>2.e,</w:t>
            </w:r>
            <w:r w:rsidRPr="000C29B4">
              <w:rPr>
                <w:i/>
                <w:spacing w:val="2"/>
                <w:sz w:val="24"/>
                <w:szCs w:val="24"/>
              </w:rPr>
              <w:t xml:space="preserve"> </w:t>
            </w:r>
            <w:r w:rsidRPr="000C29B4">
              <w:rPr>
                <w:i/>
                <w:sz w:val="24"/>
                <w:szCs w:val="24"/>
              </w:rPr>
              <w:t>5.f,</w:t>
            </w:r>
            <w:r w:rsidRPr="000C29B4">
              <w:rPr>
                <w:i/>
                <w:spacing w:val="-2"/>
                <w:sz w:val="24"/>
                <w:szCs w:val="24"/>
              </w:rPr>
              <w:t xml:space="preserve"> </w:t>
            </w:r>
            <w:r w:rsidRPr="000C29B4">
              <w:rPr>
                <w:i/>
                <w:sz w:val="24"/>
                <w:szCs w:val="24"/>
              </w:rPr>
              <w:t>6.f,</w:t>
            </w:r>
            <w:r w:rsidRPr="000C29B4">
              <w:rPr>
                <w:i/>
                <w:spacing w:val="1"/>
                <w:sz w:val="24"/>
                <w:szCs w:val="24"/>
              </w:rPr>
              <w:t xml:space="preserve"> </w:t>
            </w:r>
            <w:r w:rsidRPr="000C29B4">
              <w:rPr>
                <w:i/>
                <w:spacing w:val="-4"/>
                <w:sz w:val="24"/>
                <w:szCs w:val="24"/>
              </w:rPr>
              <w:t>6.g)</w:t>
            </w:r>
          </w:p>
        </w:tc>
        <w:tc>
          <w:tcPr>
            <w:tcW w:w="6522" w:type="dxa"/>
            <w:tcBorders>
              <w:bottom w:val="single" w:sz="4" w:space="0" w:color="auto"/>
            </w:tcBorders>
          </w:tcPr>
          <w:p w14:paraId="7964C0E1" w14:textId="77777777" w:rsidR="00590C20" w:rsidRPr="000C29B4" w:rsidRDefault="00231CEB" w:rsidP="00503D35">
            <w:pPr>
              <w:pStyle w:val="TableParagraph"/>
              <w:numPr>
                <w:ilvl w:val="1"/>
                <w:numId w:val="20"/>
              </w:numPr>
              <w:tabs>
                <w:tab w:val="left" w:pos="991"/>
              </w:tabs>
              <w:spacing w:line="276" w:lineRule="auto"/>
              <w:ind w:left="566" w:right="99" w:hanging="425"/>
              <w:jc w:val="both"/>
              <w:rPr>
                <w:sz w:val="24"/>
                <w:szCs w:val="24"/>
              </w:rPr>
            </w:pPr>
            <w:r w:rsidRPr="000C29B4">
              <w:rPr>
                <w:sz w:val="24"/>
                <w:szCs w:val="24"/>
              </w:rPr>
              <w:t>Utilizează echipamentul individual de protecție adecvat riscurilor la locul de muncă.</w:t>
            </w:r>
          </w:p>
          <w:p w14:paraId="294870E6" w14:textId="77777777" w:rsidR="00590C20" w:rsidRPr="000C29B4" w:rsidRDefault="00231CEB" w:rsidP="00503D35">
            <w:pPr>
              <w:pStyle w:val="TableParagraph"/>
              <w:numPr>
                <w:ilvl w:val="1"/>
                <w:numId w:val="20"/>
              </w:numPr>
              <w:tabs>
                <w:tab w:val="left" w:pos="991"/>
              </w:tabs>
              <w:spacing w:line="276" w:lineRule="auto"/>
              <w:ind w:left="566" w:right="95" w:hanging="425"/>
              <w:jc w:val="both"/>
              <w:rPr>
                <w:sz w:val="24"/>
                <w:szCs w:val="24"/>
              </w:rPr>
            </w:pPr>
            <w:r w:rsidRPr="000C29B4">
              <w:rPr>
                <w:sz w:val="24"/>
                <w:szCs w:val="24"/>
              </w:rPr>
              <w:t>Informează lucrătorii</w:t>
            </w:r>
            <w:r w:rsidRPr="000C29B4">
              <w:rPr>
                <w:spacing w:val="-5"/>
                <w:sz w:val="24"/>
                <w:szCs w:val="24"/>
              </w:rPr>
              <w:t xml:space="preserve"> </w:t>
            </w:r>
            <w:r w:rsidRPr="000C29B4">
              <w:rPr>
                <w:sz w:val="24"/>
                <w:szCs w:val="24"/>
              </w:rPr>
              <w:t>cu responsabilități în domeniu, despre neconformități și riscuri de SSM, PSI, de mediu.</w:t>
            </w:r>
          </w:p>
          <w:p w14:paraId="5B1FF674" w14:textId="77777777" w:rsidR="00590C20" w:rsidRPr="000C29B4" w:rsidRDefault="00231CEB" w:rsidP="00503D35">
            <w:pPr>
              <w:pStyle w:val="TableParagraph"/>
              <w:numPr>
                <w:ilvl w:val="1"/>
                <w:numId w:val="20"/>
              </w:numPr>
              <w:tabs>
                <w:tab w:val="left" w:pos="991"/>
              </w:tabs>
              <w:spacing w:line="276" w:lineRule="auto"/>
              <w:ind w:left="566" w:right="82" w:hanging="425"/>
              <w:jc w:val="both"/>
              <w:rPr>
                <w:sz w:val="24"/>
                <w:szCs w:val="24"/>
              </w:rPr>
            </w:pPr>
            <w:r w:rsidRPr="000C29B4">
              <w:rPr>
                <w:sz w:val="24"/>
                <w:szCs w:val="24"/>
              </w:rPr>
              <w:t>Respectă procedurile de siguranță în cazul manipulării substanțelor periculoase, a deșeurilor electronice și a materialelor</w:t>
            </w:r>
            <w:r w:rsidRPr="000C29B4">
              <w:rPr>
                <w:spacing w:val="-15"/>
                <w:sz w:val="24"/>
                <w:szCs w:val="24"/>
              </w:rPr>
              <w:t xml:space="preserve"> </w:t>
            </w:r>
            <w:r w:rsidRPr="000C29B4">
              <w:rPr>
                <w:sz w:val="24"/>
                <w:szCs w:val="24"/>
              </w:rPr>
              <w:t>reciclabile,</w:t>
            </w:r>
            <w:r w:rsidRPr="000C29B4">
              <w:rPr>
                <w:spacing w:val="-15"/>
                <w:sz w:val="24"/>
                <w:szCs w:val="24"/>
              </w:rPr>
              <w:t xml:space="preserve"> </w:t>
            </w:r>
            <w:r w:rsidRPr="000C29B4">
              <w:rPr>
                <w:sz w:val="24"/>
                <w:szCs w:val="24"/>
              </w:rPr>
              <w:t>rezultate</w:t>
            </w:r>
            <w:r w:rsidRPr="000C29B4">
              <w:rPr>
                <w:spacing w:val="-15"/>
                <w:sz w:val="24"/>
                <w:szCs w:val="24"/>
              </w:rPr>
              <w:t xml:space="preserve"> </w:t>
            </w:r>
            <w:r w:rsidRPr="000C29B4">
              <w:rPr>
                <w:sz w:val="24"/>
                <w:szCs w:val="24"/>
              </w:rPr>
              <w:t>din</w:t>
            </w:r>
            <w:r w:rsidRPr="000C29B4">
              <w:rPr>
                <w:spacing w:val="-15"/>
                <w:sz w:val="24"/>
                <w:szCs w:val="24"/>
              </w:rPr>
              <w:t xml:space="preserve"> </w:t>
            </w:r>
            <w:r w:rsidRPr="000C29B4">
              <w:rPr>
                <w:sz w:val="24"/>
                <w:szCs w:val="24"/>
              </w:rPr>
              <w:t>utilizarea</w:t>
            </w:r>
            <w:r w:rsidRPr="000C29B4">
              <w:rPr>
                <w:spacing w:val="-15"/>
                <w:sz w:val="24"/>
                <w:szCs w:val="24"/>
              </w:rPr>
              <w:t xml:space="preserve"> </w:t>
            </w:r>
            <w:r w:rsidRPr="000C29B4">
              <w:rPr>
                <w:sz w:val="24"/>
                <w:szCs w:val="24"/>
              </w:rPr>
              <w:t>mijloacelor</w:t>
            </w:r>
            <w:r w:rsidRPr="000C29B4">
              <w:rPr>
                <w:spacing w:val="-15"/>
                <w:sz w:val="24"/>
                <w:szCs w:val="24"/>
              </w:rPr>
              <w:t xml:space="preserve"> </w:t>
            </w:r>
            <w:r w:rsidRPr="000C29B4">
              <w:rPr>
                <w:sz w:val="24"/>
                <w:szCs w:val="24"/>
              </w:rPr>
              <w:t>și echipamentelor de măsurare.</w:t>
            </w:r>
          </w:p>
          <w:p w14:paraId="743EA43E" w14:textId="77777777" w:rsidR="00590C20" w:rsidRPr="000C29B4" w:rsidRDefault="00231CEB" w:rsidP="00503D35">
            <w:pPr>
              <w:pStyle w:val="TableParagraph"/>
              <w:numPr>
                <w:ilvl w:val="1"/>
                <w:numId w:val="20"/>
              </w:numPr>
              <w:tabs>
                <w:tab w:val="left" w:pos="991"/>
              </w:tabs>
              <w:spacing w:line="276" w:lineRule="auto"/>
              <w:ind w:left="566" w:right="98" w:hanging="425"/>
              <w:jc w:val="both"/>
              <w:rPr>
                <w:sz w:val="24"/>
                <w:szCs w:val="24"/>
              </w:rPr>
            </w:pPr>
            <w:r w:rsidRPr="000C29B4">
              <w:rPr>
                <w:sz w:val="24"/>
                <w:szCs w:val="24"/>
              </w:rPr>
              <w:t>Manipulează,</w:t>
            </w:r>
            <w:r w:rsidRPr="000C29B4">
              <w:rPr>
                <w:spacing w:val="-3"/>
                <w:sz w:val="24"/>
                <w:szCs w:val="24"/>
              </w:rPr>
              <w:t xml:space="preserve"> </w:t>
            </w:r>
            <w:r w:rsidRPr="000C29B4">
              <w:rPr>
                <w:sz w:val="24"/>
                <w:szCs w:val="24"/>
              </w:rPr>
              <w:t>depozitează</w:t>
            </w:r>
            <w:r w:rsidRPr="000C29B4">
              <w:rPr>
                <w:spacing w:val="-4"/>
                <w:sz w:val="24"/>
                <w:szCs w:val="24"/>
              </w:rPr>
              <w:t xml:space="preserve"> </w:t>
            </w:r>
            <w:r w:rsidRPr="000C29B4">
              <w:rPr>
                <w:sz w:val="24"/>
                <w:szCs w:val="24"/>
              </w:rPr>
              <w:t>substanțele</w:t>
            </w:r>
            <w:r w:rsidRPr="000C29B4">
              <w:rPr>
                <w:spacing w:val="-5"/>
                <w:sz w:val="24"/>
                <w:szCs w:val="24"/>
              </w:rPr>
              <w:t xml:space="preserve"> </w:t>
            </w:r>
            <w:r w:rsidRPr="000C29B4">
              <w:rPr>
                <w:sz w:val="24"/>
                <w:szCs w:val="24"/>
              </w:rPr>
              <w:t>periculoase,</w:t>
            </w:r>
            <w:r w:rsidRPr="000C29B4">
              <w:rPr>
                <w:spacing w:val="-3"/>
                <w:sz w:val="24"/>
                <w:szCs w:val="24"/>
              </w:rPr>
              <w:t xml:space="preserve"> </w:t>
            </w:r>
            <w:r w:rsidRPr="000C29B4">
              <w:rPr>
                <w:sz w:val="24"/>
                <w:szCs w:val="24"/>
              </w:rPr>
              <w:t>deșeurile electronice, materialele reciclabile rezultate din utilizarea mijloacelor și echipamentelor de măsurare, în conformitate cu standardele de mediu, legislația în vigoare (returnarea buteliilor utilizate către furnizor).</w:t>
            </w:r>
          </w:p>
          <w:p w14:paraId="2161CEE5" w14:textId="77777777" w:rsidR="00590C20" w:rsidRDefault="00231CEB" w:rsidP="00503D35">
            <w:pPr>
              <w:pStyle w:val="TableParagraph"/>
              <w:numPr>
                <w:ilvl w:val="1"/>
                <w:numId w:val="20"/>
              </w:numPr>
              <w:tabs>
                <w:tab w:val="left" w:pos="991"/>
              </w:tabs>
              <w:spacing w:line="276" w:lineRule="auto"/>
              <w:ind w:left="566" w:right="101" w:hanging="425"/>
              <w:jc w:val="both"/>
              <w:rPr>
                <w:sz w:val="24"/>
                <w:szCs w:val="24"/>
              </w:rPr>
            </w:pPr>
            <w:r w:rsidRPr="000C29B4">
              <w:rPr>
                <w:sz w:val="24"/>
                <w:szCs w:val="24"/>
              </w:rPr>
              <w:t>Contribuie, în limita competențelor postului, la menținerea unui mediu de lucru sigur și conform.</w:t>
            </w:r>
          </w:p>
          <w:p w14:paraId="222FD224" w14:textId="77777777" w:rsidR="0083133E" w:rsidRPr="000C29B4" w:rsidRDefault="0083133E" w:rsidP="0083133E">
            <w:pPr>
              <w:pStyle w:val="TableParagraph"/>
              <w:tabs>
                <w:tab w:val="left" w:pos="991"/>
              </w:tabs>
              <w:spacing w:line="276" w:lineRule="auto"/>
              <w:ind w:left="141" w:right="101" w:firstLine="0"/>
              <w:jc w:val="both"/>
              <w:rPr>
                <w:sz w:val="24"/>
                <w:szCs w:val="24"/>
              </w:rPr>
            </w:pPr>
          </w:p>
        </w:tc>
      </w:tr>
      <w:tr w:rsidR="00834CE6" w14:paraId="0FDCA607" w14:textId="77777777" w:rsidTr="00503D35">
        <w:trPr>
          <w:trHeight w:val="421"/>
        </w:trPr>
        <w:tc>
          <w:tcPr>
            <w:tcW w:w="4395" w:type="dxa"/>
            <w:tcBorders>
              <w:top w:val="single" w:sz="4" w:space="0" w:color="auto"/>
              <w:left w:val="single" w:sz="4" w:space="0" w:color="auto"/>
              <w:bottom w:val="single" w:sz="4" w:space="0" w:color="auto"/>
              <w:right w:val="single" w:sz="4" w:space="0" w:color="auto"/>
            </w:tcBorders>
          </w:tcPr>
          <w:p w14:paraId="1C7E5BDC" w14:textId="77777777" w:rsidR="00834CE6" w:rsidRPr="000C29B4" w:rsidRDefault="00834CE6" w:rsidP="00834CE6">
            <w:pPr>
              <w:pStyle w:val="TableParagraph"/>
              <w:spacing w:line="276" w:lineRule="auto"/>
              <w:ind w:left="173" w:firstLine="0"/>
              <w:rPr>
                <w:b/>
                <w:bCs/>
                <w:sz w:val="24"/>
                <w:szCs w:val="24"/>
                <w:lang w:val="ro-MD"/>
              </w:rPr>
            </w:pPr>
            <w:r w:rsidRPr="000C29B4">
              <w:rPr>
                <w:b/>
                <w:bCs/>
                <w:sz w:val="24"/>
                <w:szCs w:val="24"/>
                <w:lang w:val="ro-MD"/>
              </w:rPr>
              <w:lastRenderedPageBreak/>
              <w:t>ATRIBUȚIA 2. Întreținerea mijloacelor și echipamentelor de măsurare</w:t>
            </w:r>
          </w:p>
          <w:p w14:paraId="3696D838" w14:textId="77777777" w:rsidR="00834CE6" w:rsidRPr="000C29B4" w:rsidRDefault="00834CE6" w:rsidP="00834CE6">
            <w:pPr>
              <w:pStyle w:val="TableParagraph"/>
              <w:spacing w:line="276" w:lineRule="auto"/>
              <w:ind w:left="110"/>
              <w:rPr>
                <w:b/>
                <w:bCs/>
                <w:sz w:val="24"/>
                <w:szCs w:val="24"/>
                <w:lang w:val="ro-MD"/>
              </w:rPr>
            </w:pPr>
          </w:p>
          <w:p w14:paraId="53F1B941" w14:textId="77777777" w:rsidR="00834CE6" w:rsidRPr="000C29B4" w:rsidRDefault="00834CE6" w:rsidP="00834CE6">
            <w:pPr>
              <w:pStyle w:val="TableParagraph"/>
              <w:spacing w:line="276" w:lineRule="auto"/>
              <w:ind w:left="173" w:right="114" w:firstLine="0"/>
              <w:rPr>
                <w:b/>
                <w:sz w:val="24"/>
                <w:szCs w:val="24"/>
                <w:lang w:val="ro-MD"/>
              </w:rPr>
            </w:pPr>
            <w:r w:rsidRPr="000C29B4">
              <w:rPr>
                <w:b/>
                <w:bCs/>
                <w:sz w:val="24"/>
                <w:szCs w:val="24"/>
                <w:lang w:val="ro-MD"/>
              </w:rPr>
              <w:t>Sarcina 2.a.</w:t>
            </w:r>
            <w:r w:rsidRPr="000C29B4">
              <w:rPr>
                <w:b/>
                <w:sz w:val="24"/>
                <w:szCs w:val="24"/>
                <w:lang w:val="ro-MD"/>
              </w:rPr>
              <w:t xml:space="preserve"> </w:t>
            </w:r>
            <w:r w:rsidRPr="000C29B4">
              <w:rPr>
                <w:bCs/>
                <w:sz w:val="24"/>
                <w:szCs w:val="24"/>
                <w:lang w:val="ro-MD"/>
              </w:rPr>
              <w:t>Verificarea stării tehnice a echipamentelor înainte de utilizare</w:t>
            </w:r>
          </w:p>
          <w:p w14:paraId="7B5CD571" w14:textId="77777777" w:rsidR="00834CE6" w:rsidRPr="000C29B4" w:rsidRDefault="00834CE6" w:rsidP="00834CE6">
            <w:pPr>
              <w:pStyle w:val="TableParagraph"/>
              <w:spacing w:line="276" w:lineRule="auto"/>
              <w:ind w:left="173" w:right="114" w:firstLine="0"/>
              <w:rPr>
                <w:b/>
                <w:sz w:val="24"/>
                <w:szCs w:val="24"/>
                <w:lang w:val="ro-MD"/>
              </w:rPr>
            </w:pPr>
            <w:r w:rsidRPr="000C29B4">
              <w:rPr>
                <w:b/>
                <w:bCs/>
                <w:sz w:val="24"/>
                <w:szCs w:val="24"/>
                <w:lang w:val="ro-MD"/>
              </w:rPr>
              <w:t>Sarcina 2.b.</w:t>
            </w:r>
            <w:r w:rsidRPr="000C29B4">
              <w:rPr>
                <w:b/>
                <w:sz w:val="24"/>
                <w:szCs w:val="24"/>
                <w:lang w:val="ro-MD"/>
              </w:rPr>
              <w:t xml:space="preserve"> </w:t>
            </w:r>
            <w:r w:rsidRPr="000C29B4">
              <w:rPr>
                <w:bCs/>
                <w:sz w:val="24"/>
                <w:szCs w:val="24"/>
                <w:lang w:val="ro-MD"/>
              </w:rPr>
              <w:t>Efectuarea curățării și întreținerii de bază a echipamentelor</w:t>
            </w:r>
          </w:p>
          <w:p w14:paraId="3375404B" w14:textId="77777777" w:rsidR="00834CE6" w:rsidRPr="000C29B4" w:rsidRDefault="00834CE6" w:rsidP="00834CE6">
            <w:pPr>
              <w:pStyle w:val="TableParagraph"/>
              <w:spacing w:line="276" w:lineRule="auto"/>
              <w:ind w:left="173" w:right="114" w:firstLine="0"/>
              <w:rPr>
                <w:b/>
                <w:sz w:val="24"/>
                <w:szCs w:val="24"/>
                <w:lang w:val="ro-MD"/>
              </w:rPr>
            </w:pPr>
            <w:r w:rsidRPr="000C29B4">
              <w:rPr>
                <w:b/>
                <w:bCs/>
                <w:sz w:val="24"/>
                <w:szCs w:val="24"/>
                <w:lang w:val="ro-MD"/>
              </w:rPr>
              <w:t>Sarcina 2.c.</w:t>
            </w:r>
            <w:r w:rsidRPr="000C29B4">
              <w:rPr>
                <w:b/>
                <w:sz w:val="24"/>
                <w:szCs w:val="24"/>
                <w:lang w:val="ro-MD"/>
              </w:rPr>
              <w:t xml:space="preserve"> </w:t>
            </w:r>
            <w:r w:rsidRPr="000C29B4">
              <w:rPr>
                <w:bCs/>
                <w:sz w:val="24"/>
                <w:szCs w:val="24"/>
                <w:lang w:val="ro-MD"/>
              </w:rPr>
              <w:t>Asigurarea funcționării corecte a aparaturii</w:t>
            </w:r>
          </w:p>
          <w:p w14:paraId="34305AFC" w14:textId="77777777" w:rsidR="00834CE6" w:rsidRPr="000C29B4" w:rsidRDefault="00834CE6" w:rsidP="00834CE6">
            <w:pPr>
              <w:pStyle w:val="TableParagraph"/>
              <w:spacing w:line="276" w:lineRule="auto"/>
              <w:ind w:left="173" w:right="114" w:firstLine="0"/>
              <w:rPr>
                <w:b/>
                <w:sz w:val="24"/>
                <w:szCs w:val="24"/>
                <w:lang w:val="ro-MD"/>
              </w:rPr>
            </w:pPr>
            <w:r w:rsidRPr="000C29B4">
              <w:rPr>
                <w:b/>
                <w:bCs/>
                <w:sz w:val="24"/>
                <w:szCs w:val="24"/>
                <w:lang w:val="ro-MD"/>
              </w:rPr>
              <w:t>Sarcina 2.d.</w:t>
            </w:r>
            <w:r w:rsidRPr="000C29B4">
              <w:rPr>
                <w:b/>
                <w:sz w:val="24"/>
                <w:szCs w:val="24"/>
                <w:lang w:val="ro-MD"/>
              </w:rPr>
              <w:t xml:space="preserve"> </w:t>
            </w:r>
            <w:r w:rsidRPr="000C29B4">
              <w:rPr>
                <w:bCs/>
                <w:sz w:val="24"/>
                <w:szCs w:val="24"/>
                <w:lang w:val="ro-MD"/>
              </w:rPr>
              <w:t>Etalonarea mijloacelor și echipamentelor de măsurare</w:t>
            </w:r>
          </w:p>
          <w:p w14:paraId="3E1F31F1" w14:textId="77777777" w:rsidR="00834CE6" w:rsidRPr="000C29B4" w:rsidRDefault="00834CE6" w:rsidP="00834CE6">
            <w:pPr>
              <w:pStyle w:val="TableParagraph"/>
              <w:spacing w:line="276" w:lineRule="auto"/>
              <w:ind w:left="173" w:right="114" w:firstLine="0"/>
              <w:rPr>
                <w:b/>
                <w:sz w:val="24"/>
                <w:szCs w:val="24"/>
                <w:lang w:val="ro-MD"/>
              </w:rPr>
            </w:pPr>
            <w:r w:rsidRPr="000C29B4">
              <w:rPr>
                <w:b/>
                <w:bCs/>
                <w:sz w:val="24"/>
                <w:szCs w:val="24"/>
                <w:lang w:val="ro-MD"/>
              </w:rPr>
              <w:t>Sarcina 2.e.</w:t>
            </w:r>
            <w:r w:rsidRPr="000C29B4">
              <w:rPr>
                <w:b/>
                <w:sz w:val="24"/>
                <w:szCs w:val="24"/>
                <w:lang w:val="ro-MD"/>
              </w:rPr>
              <w:t xml:space="preserve"> </w:t>
            </w:r>
            <w:r w:rsidRPr="000C29B4">
              <w:rPr>
                <w:bCs/>
                <w:sz w:val="24"/>
                <w:szCs w:val="24"/>
                <w:lang w:val="ro-MD"/>
              </w:rPr>
              <w:t>Semnalarea defecțiunilor către persoana responsabilă</w:t>
            </w:r>
          </w:p>
          <w:p w14:paraId="335A9EBD" w14:textId="4DCBAD76" w:rsidR="00834CE6" w:rsidRPr="000C29B4" w:rsidRDefault="00834CE6" w:rsidP="00834CE6">
            <w:pPr>
              <w:ind w:left="174"/>
              <w:rPr>
                <w:sz w:val="24"/>
                <w:szCs w:val="24"/>
              </w:rPr>
            </w:pPr>
            <w:r w:rsidRPr="000C29B4">
              <w:rPr>
                <w:b/>
                <w:bCs/>
                <w:sz w:val="24"/>
                <w:szCs w:val="24"/>
                <w:lang w:val="ro-MD"/>
              </w:rPr>
              <w:t>Sarcina 2.f.</w:t>
            </w:r>
            <w:r w:rsidRPr="000C29B4">
              <w:rPr>
                <w:b/>
                <w:sz w:val="24"/>
                <w:szCs w:val="24"/>
                <w:lang w:val="ro-MD"/>
              </w:rPr>
              <w:t xml:space="preserve"> </w:t>
            </w:r>
            <w:r w:rsidRPr="000C29B4">
              <w:rPr>
                <w:bCs/>
                <w:sz w:val="24"/>
                <w:szCs w:val="24"/>
                <w:lang w:val="ro-MD"/>
              </w:rPr>
              <w:t>Înregistrarea rezultatelor intervențiilor în documentația specifică</w:t>
            </w:r>
          </w:p>
        </w:tc>
        <w:tc>
          <w:tcPr>
            <w:tcW w:w="3827" w:type="dxa"/>
            <w:tcBorders>
              <w:top w:val="single" w:sz="4" w:space="0" w:color="auto"/>
              <w:left w:val="single" w:sz="4" w:space="0" w:color="auto"/>
              <w:bottom w:val="single" w:sz="4" w:space="0" w:color="auto"/>
              <w:right w:val="single" w:sz="4" w:space="0" w:color="auto"/>
            </w:tcBorders>
          </w:tcPr>
          <w:p w14:paraId="19CA6994" w14:textId="77777777" w:rsidR="00834CE6" w:rsidRPr="000C29B4" w:rsidRDefault="00834CE6" w:rsidP="00834CE6">
            <w:pPr>
              <w:pStyle w:val="TableParagraph"/>
              <w:spacing w:line="276" w:lineRule="auto"/>
              <w:ind w:left="85" w:right="78" w:firstLine="0"/>
              <w:jc w:val="center"/>
              <w:rPr>
                <w:b/>
                <w:sz w:val="24"/>
                <w:szCs w:val="24"/>
              </w:rPr>
            </w:pPr>
            <w:r w:rsidRPr="000C29B4">
              <w:rPr>
                <w:b/>
                <w:sz w:val="24"/>
                <w:szCs w:val="24"/>
              </w:rPr>
              <w:t>CP 3.</w:t>
            </w:r>
            <w:r w:rsidRPr="000C29B4">
              <w:rPr>
                <w:b/>
                <w:spacing w:val="-15"/>
                <w:sz w:val="24"/>
                <w:szCs w:val="24"/>
              </w:rPr>
              <w:t xml:space="preserve"> </w:t>
            </w:r>
            <w:r w:rsidRPr="000C29B4">
              <w:rPr>
                <w:b/>
                <w:sz w:val="24"/>
                <w:szCs w:val="24"/>
              </w:rPr>
              <w:t>Gestionarea</w:t>
            </w:r>
            <w:r w:rsidRPr="000C29B4">
              <w:rPr>
                <w:b/>
                <w:spacing w:val="-15"/>
                <w:sz w:val="24"/>
                <w:szCs w:val="24"/>
              </w:rPr>
              <w:t xml:space="preserve"> </w:t>
            </w:r>
            <w:r w:rsidRPr="000C29B4">
              <w:rPr>
                <w:b/>
                <w:sz w:val="24"/>
                <w:szCs w:val="24"/>
              </w:rPr>
              <w:t>funcționării</w:t>
            </w:r>
            <w:r w:rsidRPr="000C29B4">
              <w:rPr>
                <w:b/>
                <w:spacing w:val="-15"/>
                <w:sz w:val="24"/>
                <w:szCs w:val="24"/>
              </w:rPr>
              <w:t xml:space="preserve"> </w:t>
            </w:r>
            <w:r w:rsidRPr="000C29B4">
              <w:rPr>
                <w:b/>
                <w:sz w:val="24"/>
                <w:szCs w:val="24"/>
              </w:rPr>
              <w:t>și mentenanței echipamentelor de măsurare metrologică</w:t>
            </w:r>
          </w:p>
          <w:p w14:paraId="054100DA" w14:textId="77777777" w:rsidR="00834CE6" w:rsidRPr="000C29B4" w:rsidRDefault="00834CE6" w:rsidP="00834CE6">
            <w:pPr>
              <w:pStyle w:val="TableParagraph"/>
              <w:spacing w:before="267"/>
              <w:ind w:left="0" w:firstLine="0"/>
              <w:rPr>
                <w:sz w:val="24"/>
                <w:szCs w:val="24"/>
              </w:rPr>
            </w:pPr>
          </w:p>
          <w:p w14:paraId="36888876" w14:textId="29CA5382" w:rsidR="00834CE6" w:rsidRPr="000C29B4" w:rsidRDefault="00834CE6" w:rsidP="00834CE6">
            <w:pPr>
              <w:pStyle w:val="TableParagraph"/>
              <w:spacing w:line="276" w:lineRule="auto"/>
              <w:ind w:left="0" w:firstLine="0"/>
              <w:jc w:val="center"/>
              <w:rPr>
                <w:b/>
                <w:sz w:val="24"/>
                <w:szCs w:val="24"/>
              </w:rPr>
            </w:pPr>
            <w:r w:rsidRPr="000C29B4">
              <w:rPr>
                <w:i/>
                <w:iCs/>
                <w:sz w:val="24"/>
                <w:szCs w:val="24"/>
              </w:rPr>
              <w:t>(2.a; 2.b; 2.c; 2.d; 2.e)</w:t>
            </w:r>
          </w:p>
        </w:tc>
        <w:tc>
          <w:tcPr>
            <w:tcW w:w="6522" w:type="dxa"/>
            <w:tcBorders>
              <w:top w:val="single" w:sz="4" w:space="0" w:color="auto"/>
              <w:left w:val="single" w:sz="4" w:space="0" w:color="auto"/>
              <w:bottom w:val="single" w:sz="4" w:space="0" w:color="auto"/>
              <w:right w:val="single" w:sz="4" w:space="0" w:color="auto"/>
            </w:tcBorders>
          </w:tcPr>
          <w:p w14:paraId="51F2716D" w14:textId="1554CAC3" w:rsidR="00834CE6" w:rsidRPr="000C29B4" w:rsidRDefault="00834CE6" w:rsidP="00503D35">
            <w:pPr>
              <w:pStyle w:val="TableParagraph"/>
              <w:numPr>
                <w:ilvl w:val="1"/>
                <w:numId w:val="18"/>
              </w:numPr>
              <w:tabs>
                <w:tab w:val="left" w:pos="708"/>
              </w:tabs>
              <w:spacing w:line="276" w:lineRule="auto"/>
              <w:ind w:left="566" w:right="539" w:hanging="425"/>
              <w:jc w:val="both"/>
              <w:rPr>
                <w:sz w:val="24"/>
                <w:szCs w:val="24"/>
              </w:rPr>
            </w:pPr>
            <w:r w:rsidRPr="000C29B4">
              <w:rPr>
                <w:sz w:val="24"/>
                <w:szCs w:val="24"/>
              </w:rPr>
              <w:t>Verifică</w:t>
            </w:r>
            <w:r w:rsidRPr="000C29B4">
              <w:rPr>
                <w:spacing w:val="-7"/>
                <w:sz w:val="24"/>
                <w:szCs w:val="24"/>
              </w:rPr>
              <w:t xml:space="preserve"> </w:t>
            </w:r>
            <w:r w:rsidRPr="000C29B4">
              <w:rPr>
                <w:sz w:val="24"/>
                <w:szCs w:val="24"/>
              </w:rPr>
              <w:t>vizual,</w:t>
            </w:r>
            <w:r w:rsidRPr="000C29B4">
              <w:rPr>
                <w:spacing w:val="-4"/>
                <w:sz w:val="24"/>
                <w:szCs w:val="24"/>
              </w:rPr>
              <w:t xml:space="preserve"> </w:t>
            </w:r>
            <w:r w:rsidRPr="000C29B4">
              <w:rPr>
                <w:sz w:val="24"/>
                <w:szCs w:val="24"/>
              </w:rPr>
              <w:t>conform</w:t>
            </w:r>
            <w:r w:rsidRPr="000C29B4">
              <w:rPr>
                <w:spacing w:val="-14"/>
                <w:sz w:val="24"/>
                <w:szCs w:val="24"/>
              </w:rPr>
              <w:t xml:space="preserve"> </w:t>
            </w:r>
            <w:r w:rsidRPr="000C29B4">
              <w:rPr>
                <w:sz w:val="24"/>
                <w:szCs w:val="24"/>
              </w:rPr>
              <w:t>specificațiilor,</w:t>
            </w:r>
            <w:r w:rsidRPr="000C29B4">
              <w:rPr>
                <w:spacing w:val="-1"/>
                <w:sz w:val="24"/>
                <w:szCs w:val="24"/>
              </w:rPr>
              <w:t xml:space="preserve"> </w:t>
            </w:r>
            <w:r w:rsidR="00503D35" w:rsidRPr="000C29B4">
              <w:rPr>
                <w:sz w:val="24"/>
                <w:szCs w:val="24"/>
              </w:rPr>
              <w:t>starea</w:t>
            </w:r>
            <w:r w:rsidRPr="000C29B4">
              <w:rPr>
                <w:spacing w:val="-10"/>
                <w:sz w:val="24"/>
                <w:szCs w:val="24"/>
              </w:rPr>
              <w:t xml:space="preserve"> </w:t>
            </w:r>
            <w:r w:rsidRPr="000C29B4">
              <w:rPr>
                <w:sz w:val="24"/>
                <w:szCs w:val="24"/>
              </w:rPr>
              <w:t>tehnică</w:t>
            </w:r>
            <w:r w:rsidRPr="000C29B4">
              <w:rPr>
                <w:spacing w:val="-7"/>
                <w:sz w:val="24"/>
                <w:szCs w:val="24"/>
              </w:rPr>
              <w:t xml:space="preserve"> </w:t>
            </w:r>
            <w:r w:rsidRPr="000C29B4">
              <w:rPr>
                <w:sz w:val="24"/>
                <w:szCs w:val="24"/>
              </w:rPr>
              <w:t>a echipamentelor înainte de utilizare.</w:t>
            </w:r>
          </w:p>
          <w:p w14:paraId="5CF63C36" w14:textId="77777777" w:rsidR="00834CE6" w:rsidRPr="000C29B4" w:rsidRDefault="00834CE6" w:rsidP="00503D35">
            <w:pPr>
              <w:pStyle w:val="TableParagraph"/>
              <w:numPr>
                <w:ilvl w:val="1"/>
                <w:numId w:val="18"/>
              </w:numPr>
              <w:tabs>
                <w:tab w:val="left" w:pos="708"/>
              </w:tabs>
              <w:spacing w:line="276" w:lineRule="auto"/>
              <w:ind w:left="566" w:right="90" w:hanging="425"/>
              <w:jc w:val="both"/>
              <w:rPr>
                <w:sz w:val="24"/>
                <w:szCs w:val="24"/>
              </w:rPr>
            </w:pPr>
            <w:r w:rsidRPr="000C29B4">
              <w:rPr>
                <w:sz w:val="24"/>
                <w:szCs w:val="24"/>
              </w:rPr>
              <w:t>Asigură funcționalitatea echipamentelor prin proceduri sistmatice de curățare, ungere, conform documentației tehnice a echipamentului.</w:t>
            </w:r>
          </w:p>
          <w:p w14:paraId="6D70C6BF" w14:textId="4094B0A9" w:rsidR="00834CE6" w:rsidRPr="000C29B4" w:rsidRDefault="00834CE6" w:rsidP="00503D35">
            <w:pPr>
              <w:pStyle w:val="TableParagraph"/>
              <w:numPr>
                <w:ilvl w:val="1"/>
                <w:numId w:val="18"/>
              </w:numPr>
              <w:tabs>
                <w:tab w:val="left" w:pos="708"/>
              </w:tabs>
              <w:spacing w:line="276" w:lineRule="auto"/>
              <w:ind w:left="566" w:right="98" w:hanging="425"/>
              <w:jc w:val="both"/>
              <w:rPr>
                <w:sz w:val="24"/>
                <w:szCs w:val="24"/>
              </w:rPr>
            </w:pPr>
            <w:r w:rsidRPr="000C29B4">
              <w:rPr>
                <w:sz w:val="24"/>
                <w:szCs w:val="24"/>
              </w:rPr>
              <w:t xml:space="preserve">Realizează, periodic și la necesitatea, </w:t>
            </w:r>
            <w:r w:rsidR="00503D35" w:rsidRPr="000C29B4">
              <w:rPr>
                <w:sz w:val="24"/>
                <w:szCs w:val="24"/>
              </w:rPr>
              <w:t>curățarea</w:t>
            </w:r>
            <w:r w:rsidRPr="000C29B4">
              <w:rPr>
                <w:sz w:val="24"/>
                <w:szCs w:val="24"/>
              </w:rPr>
              <w:t xml:space="preserve"> echipamentelor</w:t>
            </w:r>
            <w:r w:rsidRPr="000C29B4">
              <w:rPr>
                <w:spacing w:val="-5"/>
                <w:sz w:val="24"/>
                <w:szCs w:val="24"/>
              </w:rPr>
              <w:t xml:space="preserve"> </w:t>
            </w:r>
            <w:r w:rsidRPr="000C29B4">
              <w:rPr>
                <w:sz w:val="24"/>
                <w:szCs w:val="24"/>
              </w:rPr>
              <w:t>de</w:t>
            </w:r>
            <w:r w:rsidRPr="000C29B4">
              <w:rPr>
                <w:spacing w:val="-7"/>
                <w:sz w:val="24"/>
                <w:szCs w:val="24"/>
              </w:rPr>
              <w:t xml:space="preserve"> </w:t>
            </w:r>
            <w:r w:rsidRPr="000C29B4">
              <w:rPr>
                <w:sz w:val="24"/>
                <w:szCs w:val="24"/>
              </w:rPr>
              <w:t>măsurare</w:t>
            </w:r>
            <w:r w:rsidRPr="000C29B4">
              <w:rPr>
                <w:spacing w:val="-7"/>
                <w:sz w:val="24"/>
                <w:szCs w:val="24"/>
              </w:rPr>
              <w:t xml:space="preserve"> </w:t>
            </w:r>
            <w:r w:rsidRPr="000C29B4">
              <w:rPr>
                <w:sz w:val="24"/>
                <w:szCs w:val="24"/>
              </w:rPr>
              <w:t>și</w:t>
            </w:r>
            <w:r w:rsidRPr="000C29B4">
              <w:rPr>
                <w:spacing w:val="-14"/>
                <w:sz w:val="24"/>
                <w:szCs w:val="24"/>
              </w:rPr>
              <w:t xml:space="preserve"> </w:t>
            </w:r>
            <w:r w:rsidRPr="000C29B4">
              <w:rPr>
                <w:sz w:val="24"/>
                <w:szCs w:val="24"/>
              </w:rPr>
              <w:t>control, cu</w:t>
            </w:r>
            <w:r w:rsidRPr="000C29B4">
              <w:rPr>
                <w:spacing w:val="-2"/>
                <w:sz w:val="24"/>
                <w:szCs w:val="24"/>
              </w:rPr>
              <w:t xml:space="preserve"> </w:t>
            </w:r>
            <w:r w:rsidRPr="000C29B4">
              <w:rPr>
                <w:sz w:val="24"/>
                <w:szCs w:val="24"/>
              </w:rPr>
              <w:t>metode,</w:t>
            </w:r>
            <w:r w:rsidRPr="000C29B4">
              <w:rPr>
                <w:spacing w:val="-9"/>
                <w:sz w:val="24"/>
                <w:szCs w:val="24"/>
              </w:rPr>
              <w:t xml:space="preserve"> </w:t>
            </w:r>
            <w:r w:rsidRPr="000C29B4">
              <w:rPr>
                <w:sz w:val="24"/>
                <w:szCs w:val="24"/>
              </w:rPr>
              <w:t>mijloace, materiale specifice.</w:t>
            </w:r>
          </w:p>
          <w:p w14:paraId="1A857324" w14:textId="77777777" w:rsidR="00834CE6" w:rsidRPr="000C29B4" w:rsidRDefault="00834CE6" w:rsidP="00503D35">
            <w:pPr>
              <w:pStyle w:val="TableParagraph"/>
              <w:numPr>
                <w:ilvl w:val="1"/>
                <w:numId w:val="18"/>
              </w:numPr>
              <w:tabs>
                <w:tab w:val="left" w:pos="708"/>
              </w:tabs>
              <w:spacing w:line="278" w:lineRule="auto"/>
              <w:ind w:left="566" w:right="105" w:hanging="425"/>
              <w:jc w:val="both"/>
              <w:rPr>
                <w:sz w:val="24"/>
                <w:szCs w:val="24"/>
              </w:rPr>
            </w:pPr>
            <w:r w:rsidRPr="000C29B4">
              <w:rPr>
                <w:sz w:val="24"/>
                <w:szCs w:val="24"/>
              </w:rPr>
              <w:t>Utilizează mijloacele de măsurare în conformitate cu parametrii metrologici specificați, asigurând funcționarea corectă, precisă și conformă a echipamentelor de măsurare.</w:t>
            </w:r>
          </w:p>
          <w:p w14:paraId="4449CC43" w14:textId="77777777" w:rsidR="00503D35" w:rsidRDefault="00834CE6" w:rsidP="00503D35">
            <w:pPr>
              <w:pStyle w:val="TableParagraph"/>
              <w:numPr>
                <w:ilvl w:val="1"/>
                <w:numId w:val="18"/>
              </w:numPr>
              <w:tabs>
                <w:tab w:val="left" w:pos="708"/>
              </w:tabs>
              <w:spacing w:line="276" w:lineRule="auto"/>
              <w:ind w:left="566" w:right="99" w:hanging="425"/>
              <w:jc w:val="both"/>
              <w:rPr>
                <w:sz w:val="24"/>
                <w:szCs w:val="24"/>
              </w:rPr>
            </w:pPr>
            <w:r w:rsidRPr="000C29B4">
              <w:rPr>
                <w:sz w:val="24"/>
                <w:szCs w:val="24"/>
              </w:rPr>
              <w:t>Aplică metode validate și recunoscute pentru etalonarea mijloacelor de măsurare și echipamentelor.</w:t>
            </w:r>
            <w:r w:rsidR="00503D35" w:rsidRPr="000C29B4">
              <w:rPr>
                <w:sz w:val="24"/>
                <w:szCs w:val="24"/>
              </w:rPr>
              <w:t xml:space="preserve"> </w:t>
            </w:r>
          </w:p>
          <w:p w14:paraId="2EE7DB81" w14:textId="16174580" w:rsidR="00834CE6" w:rsidRPr="00503D35" w:rsidRDefault="00503D35" w:rsidP="00503D35">
            <w:pPr>
              <w:pStyle w:val="TableParagraph"/>
              <w:numPr>
                <w:ilvl w:val="1"/>
                <w:numId w:val="18"/>
              </w:numPr>
              <w:tabs>
                <w:tab w:val="left" w:pos="708"/>
              </w:tabs>
              <w:spacing w:line="276" w:lineRule="auto"/>
              <w:ind w:left="566" w:right="99" w:hanging="425"/>
              <w:jc w:val="both"/>
              <w:rPr>
                <w:sz w:val="24"/>
                <w:szCs w:val="24"/>
              </w:rPr>
            </w:pPr>
            <w:r w:rsidRPr="000C29B4">
              <w:rPr>
                <w:sz w:val="24"/>
                <w:szCs w:val="24"/>
              </w:rPr>
              <w:t>Raportează defecțiunile către persoana responsabilă, în conformitate cu procedurile interne.</w:t>
            </w:r>
          </w:p>
        </w:tc>
      </w:tr>
      <w:tr w:rsidR="00834CE6" w14:paraId="172F0560" w14:textId="77777777" w:rsidTr="00503D35">
        <w:trPr>
          <w:trHeight w:val="421"/>
        </w:trPr>
        <w:tc>
          <w:tcPr>
            <w:tcW w:w="4395" w:type="dxa"/>
            <w:tcBorders>
              <w:top w:val="single" w:sz="4" w:space="0" w:color="auto"/>
              <w:left w:val="single" w:sz="4" w:space="0" w:color="auto"/>
              <w:bottom w:val="single" w:sz="4" w:space="0" w:color="auto"/>
              <w:right w:val="single" w:sz="4" w:space="0" w:color="auto"/>
            </w:tcBorders>
          </w:tcPr>
          <w:p w14:paraId="38148530" w14:textId="77777777" w:rsidR="00834CE6" w:rsidRPr="000C29B4" w:rsidRDefault="00834CE6" w:rsidP="00834CE6">
            <w:pPr>
              <w:pStyle w:val="TableParagraph"/>
              <w:spacing w:line="276" w:lineRule="auto"/>
              <w:ind w:left="169" w:firstLine="0"/>
              <w:rPr>
                <w:b/>
                <w:bCs/>
                <w:sz w:val="24"/>
                <w:szCs w:val="24"/>
                <w:lang w:val="ro-MD"/>
              </w:rPr>
            </w:pPr>
            <w:r w:rsidRPr="000C29B4">
              <w:rPr>
                <w:b/>
                <w:bCs/>
                <w:sz w:val="24"/>
                <w:szCs w:val="24"/>
                <w:lang w:val="ro-MD"/>
              </w:rPr>
              <w:t>ATRIBUȚIA 3. Diagnosticarea mijloacelor și echipamentelor de măsurare</w:t>
            </w:r>
          </w:p>
          <w:p w14:paraId="064663D9" w14:textId="77777777" w:rsidR="00834CE6" w:rsidRPr="000C29B4" w:rsidRDefault="00834CE6" w:rsidP="00834CE6">
            <w:pPr>
              <w:pStyle w:val="TableParagraph"/>
              <w:spacing w:line="276" w:lineRule="auto"/>
              <w:ind w:left="169" w:firstLine="0"/>
              <w:rPr>
                <w:i/>
                <w:iCs/>
                <w:sz w:val="24"/>
                <w:szCs w:val="24"/>
                <w:lang w:val="ro-MD"/>
              </w:rPr>
            </w:pPr>
          </w:p>
          <w:p w14:paraId="55713467" w14:textId="77777777" w:rsidR="00834CE6" w:rsidRPr="000C29B4" w:rsidRDefault="00834CE6" w:rsidP="00834CE6">
            <w:pPr>
              <w:pStyle w:val="TableParagraph"/>
              <w:spacing w:line="276" w:lineRule="auto"/>
              <w:ind w:left="169" w:right="105" w:firstLine="0"/>
              <w:jc w:val="both"/>
              <w:rPr>
                <w:sz w:val="24"/>
                <w:szCs w:val="24"/>
                <w:lang w:val="ro-MD"/>
              </w:rPr>
            </w:pPr>
            <w:r w:rsidRPr="000C29B4">
              <w:rPr>
                <w:b/>
                <w:bCs/>
                <w:sz w:val="24"/>
                <w:szCs w:val="24"/>
                <w:lang w:val="ro-MD"/>
              </w:rPr>
              <w:t>Sarcina 3.a.</w:t>
            </w:r>
            <w:r w:rsidRPr="000C29B4">
              <w:rPr>
                <w:sz w:val="24"/>
                <w:szCs w:val="24"/>
                <w:lang w:val="ro-MD"/>
              </w:rPr>
              <w:t xml:space="preserve"> Analizarea funcționării echipamentelor și a rapoartelor de întreținere</w:t>
            </w:r>
          </w:p>
          <w:p w14:paraId="72F43293" w14:textId="77777777" w:rsidR="00834CE6" w:rsidRPr="000C29B4" w:rsidRDefault="00834CE6" w:rsidP="00834CE6">
            <w:pPr>
              <w:pStyle w:val="TableParagraph"/>
              <w:spacing w:line="276" w:lineRule="auto"/>
              <w:ind w:left="169" w:right="105" w:firstLine="0"/>
              <w:jc w:val="both"/>
              <w:rPr>
                <w:sz w:val="24"/>
                <w:szCs w:val="24"/>
                <w:lang w:val="ro-MD"/>
              </w:rPr>
            </w:pPr>
            <w:r w:rsidRPr="000C29B4">
              <w:rPr>
                <w:b/>
                <w:bCs/>
                <w:sz w:val="24"/>
                <w:szCs w:val="24"/>
                <w:lang w:val="ro-MD"/>
              </w:rPr>
              <w:t>Sarcina 3.b.</w:t>
            </w:r>
            <w:r w:rsidRPr="000C29B4">
              <w:rPr>
                <w:sz w:val="24"/>
                <w:szCs w:val="24"/>
                <w:lang w:val="ro-MD"/>
              </w:rPr>
              <w:t xml:space="preserve"> Identificarea cauzelor posibile ale defectelor și abaterilor</w:t>
            </w:r>
          </w:p>
          <w:p w14:paraId="1D452578" w14:textId="77777777" w:rsidR="00834CE6" w:rsidRPr="000C29B4" w:rsidRDefault="00834CE6" w:rsidP="00834CE6">
            <w:pPr>
              <w:pStyle w:val="TableParagraph"/>
              <w:spacing w:line="276" w:lineRule="auto"/>
              <w:ind w:left="169" w:right="105" w:firstLine="0"/>
              <w:jc w:val="both"/>
              <w:rPr>
                <w:sz w:val="24"/>
                <w:szCs w:val="24"/>
                <w:lang w:val="ro-MD"/>
              </w:rPr>
            </w:pPr>
            <w:r w:rsidRPr="000C29B4">
              <w:rPr>
                <w:b/>
                <w:bCs/>
                <w:sz w:val="24"/>
                <w:szCs w:val="24"/>
                <w:lang w:val="ro-MD"/>
              </w:rPr>
              <w:t>Sarcina 3.c.</w:t>
            </w:r>
            <w:r w:rsidRPr="000C29B4">
              <w:rPr>
                <w:sz w:val="24"/>
                <w:szCs w:val="24"/>
                <w:lang w:val="ro-MD"/>
              </w:rPr>
              <w:t xml:space="preserve"> Efectuarea testelor pentru stabilirea stării tehnice</w:t>
            </w:r>
          </w:p>
          <w:p w14:paraId="71B31D4A" w14:textId="00BB2E03" w:rsidR="00834CE6" w:rsidRPr="000C29B4" w:rsidRDefault="00834CE6" w:rsidP="00834CE6">
            <w:pPr>
              <w:pStyle w:val="TableParagraph"/>
              <w:spacing w:line="276" w:lineRule="auto"/>
              <w:ind w:left="173" w:firstLine="0"/>
              <w:rPr>
                <w:b/>
                <w:bCs/>
                <w:sz w:val="24"/>
                <w:szCs w:val="24"/>
                <w:lang w:val="ro-MD"/>
              </w:rPr>
            </w:pPr>
            <w:r w:rsidRPr="000C29B4">
              <w:rPr>
                <w:b/>
                <w:bCs/>
                <w:sz w:val="24"/>
                <w:szCs w:val="24"/>
                <w:lang w:val="ro-MD"/>
              </w:rPr>
              <w:t>Sarcina 3.d.</w:t>
            </w:r>
            <w:r w:rsidRPr="000C29B4">
              <w:rPr>
                <w:sz w:val="24"/>
                <w:szCs w:val="24"/>
                <w:lang w:val="ro-MD"/>
              </w:rPr>
              <w:t xml:space="preserve"> Documentarea rezultatelor diagnosticării</w:t>
            </w:r>
          </w:p>
        </w:tc>
        <w:tc>
          <w:tcPr>
            <w:tcW w:w="3827" w:type="dxa"/>
            <w:tcBorders>
              <w:top w:val="single" w:sz="4" w:space="0" w:color="auto"/>
              <w:left w:val="single" w:sz="4" w:space="0" w:color="auto"/>
              <w:bottom w:val="single" w:sz="4" w:space="0" w:color="auto"/>
              <w:right w:val="single" w:sz="4" w:space="0" w:color="auto"/>
            </w:tcBorders>
          </w:tcPr>
          <w:p w14:paraId="0DE8686C" w14:textId="77777777" w:rsidR="00834CE6" w:rsidRPr="000C29B4" w:rsidRDefault="00834CE6" w:rsidP="00E36A31">
            <w:pPr>
              <w:pStyle w:val="TableParagraph"/>
              <w:spacing w:line="276" w:lineRule="auto"/>
              <w:ind w:left="25" w:hanging="5"/>
              <w:jc w:val="center"/>
              <w:rPr>
                <w:b/>
                <w:bCs/>
                <w:sz w:val="24"/>
                <w:szCs w:val="24"/>
                <w:lang w:val="ro-MD"/>
              </w:rPr>
            </w:pPr>
            <w:r w:rsidRPr="000C29B4">
              <w:rPr>
                <w:b/>
                <w:bCs/>
                <w:sz w:val="24"/>
                <w:szCs w:val="24"/>
                <w:lang w:val="ro-MD"/>
              </w:rPr>
              <w:t>CP 4. Identificarea disfuncționalităților echipamentelor de măsurare metrologică</w:t>
            </w:r>
          </w:p>
          <w:p w14:paraId="27FAB2CE" w14:textId="77777777" w:rsidR="00834CE6" w:rsidRPr="000C29B4" w:rsidRDefault="00834CE6" w:rsidP="00834CE6">
            <w:pPr>
              <w:pStyle w:val="TableParagraph"/>
              <w:spacing w:line="276" w:lineRule="auto"/>
              <w:ind w:left="451" w:right="437" w:hanging="5"/>
              <w:jc w:val="center"/>
              <w:rPr>
                <w:b/>
                <w:bCs/>
                <w:sz w:val="24"/>
                <w:szCs w:val="24"/>
                <w:lang w:val="ro-MD"/>
              </w:rPr>
            </w:pPr>
          </w:p>
          <w:p w14:paraId="57AA4BD2" w14:textId="77777777" w:rsidR="00834CE6" w:rsidRPr="000C29B4" w:rsidRDefault="00834CE6" w:rsidP="00834CE6">
            <w:pPr>
              <w:pStyle w:val="TableParagraph"/>
              <w:spacing w:line="276" w:lineRule="auto"/>
              <w:ind w:left="451" w:right="437" w:hanging="5"/>
              <w:jc w:val="center"/>
              <w:rPr>
                <w:i/>
                <w:iCs/>
                <w:sz w:val="24"/>
                <w:szCs w:val="24"/>
                <w:lang w:val="ro-MD"/>
              </w:rPr>
            </w:pPr>
            <w:r w:rsidRPr="000C29B4">
              <w:rPr>
                <w:i/>
                <w:iCs/>
                <w:sz w:val="24"/>
                <w:szCs w:val="24"/>
                <w:lang w:val="ro-MD"/>
              </w:rPr>
              <w:t>(3.a; 3.b; 3.c; 3.d)</w:t>
            </w:r>
          </w:p>
          <w:p w14:paraId="7F778256" w14:textId="77777777" w:rsidR="00834CE6" w:rsidRPr="000C29B4" w:rsidRDefault="00834CE6" w:rsidP="00834CE6">
            <w:pPr>
              <w:pStyle w:val="TableParagraph"/>
              <w:spacing w:line="276" w:lineRule="auto"/>
              <w:ind w:left="85" w:right="78" w:firstLine="0"/>
              <w:jc w:val="center"/>
              <w:rPr>
                <w:b/>
                <w:sz w:val="24"/>
                <w:szCs w:val="24"/>
              </w:rPr>
            </w:pPr>
          </w:p>
        </w:tc>
        <w:tc>
          <w:tcPr>
            <w:tcW w:w="6522" w:type="dxa"/>
            <w:tcBorders>
              <w:top w:val="single" w:sz="4" w:space="0" w:color="auto"/>
              <w:left w:val="single" w:sz="4" w:space="0" w:color="auto"/>
              <w:bottom w:val="single" w:sz="4" w:space="0" w:color="auto"/>
              <w:right w:val="single" w:sz="4" w:space="0" w:color="auto"/>
            </w:tcBorders>
          </w:tcPr>
          <w:p w14:paraId="1B7AB04E" w14:textId="77777777" w:rsidR="00834CE6" w:rsidRPr="000C29B4" w:rsidRDefault="00834CE6" w:rsidP="00503D35">
            <w:pPr>
              <w:pStyle w:val="TableParagraph"/>
              <w:numPr>
                <w:ilvl w:val="1"/>
                <w:numId w:val="16"/>
              </w:numPr>
              <w:tabs>
                <w:tab w:val="left" w:pos="1558"/>
              </w:tabs>
              <w:spacing w:line="276" w:lineRule="auto"/>
              <w:ind w:left="566" w:right="95" w:hanging="425"/>
              <w:jc w:val="both"/>
              <w:rPr>
                <w:sz w:val="24"/>
                <w:szCs w:val="24"/>
              </w:rPr>
            </w:pPr>
            <w:r w:rsidRPr="000C29B4">
              <w:rPr>
                <w:sz w:val="24"/>
                <w:szCs w:val="24"/>
              </w:rPr>
              <w:t>Examinează starea tehnică, a indicatorilor de funcționare și a rapoartelor de întreținere, pentru identificarea timpurie a abaterilor, evaluarea nivelului de uzură și fundamentarea deciziilor privind intervențiile tehnice necesare.</w:t>
            </w:r>
          </w:p>
          <w:p w14:paraId="4CCA5E9A" w14:textId="77777777" w:rsidR="00834CE6" w:rsidRPr="000C29B4" w:rsidRDefault="00834CE6" w:rsidP="00503D35">
            <w:pPr>
              <w:pStyle w:val="TableParagraph"/>
              <w:numPr>
                <w:ilvl w:val="1"/>
                <w:numId w:val="16"/>
              </w:numPr>
              <w:tabs>
                <w:tab w:val="left" w:pos="1558"/>
              </w:tabs>
              <w:spacing w:line="276" w:lineRule="auto"/>
              <w:ind w:left="566" w:right="100" w:hanging="425"/>
              <w:jc w:val="both"/>
              <w:rPr>
                <w:sz w:val="24"/>
                <w:szCs w:val="24"/>
              </w:rPr>
            </w:pPr>
            <w:r w:rsidRPr="000C29B4">
              <w:rPr>
                <w:sz w:val="24"/>
                <w:szCs w:val="24"/>
              </w:rPr>
              <w:t>Verifică înregistrările din fișa tehnică privind întreținerea echipamentelor și respectarea termenilor de mențenanță, stabiliți în documentația internă.</w:t>
            </w:r>
          </w:p>
          <w:p w14:paraId="52DC63EA" w14:textId="77777777" w:rsidR="00582B6B" w:rsidRPr="000C29B4" w:rsidRDefault="00834CE6" w:rsidP="00503D35">
            <w:pPr>
              <w:pStyle w:val="TableParagraph"/>
              <w:numPr>
                <w:ilvl w:val="1"/>
                <w:numId w:val="16"/>
              </w:numPr>
              <w:tabs>
                <w:tab w:val="left" w:pos="1558"/>
              </w:tabs>
              <w:spacing w:line="276" w:lineRule="auto"/>
              <w:ind w:left="566" w:right="101" w:hanging="425"/>
              <w:jc w:val="both"/>
              <w:rPr>
                <w:sz w:val="24"/>
                <w:szCs w:val="24"/>
              </w:rPr>
            </w:pPr>
            <w:r w:rsidRPr="000C29B4">
              <w:rPr>
                <w:sz w:val="24"/>
                <w:szCs w:val="24"/>
              </w:rPr>
              <w:t>Fundamentează deciziile privind intervențiile tehnice necesare, intervenții corective sau preventive.</w:t>
            </w:r>
            <w:r w:rsidR="00582B6B" w:rsidRPr="000C29B4">
              <w:rPr>
                <w:sz w:val="24"/>
                <w:szCs w:val="24"/>
              </w:rPr>
              <w:t xml:space="preserve"> </w:t>
            </w:r>
          </w:p>
          <w:p w14:paraId="2D24D6FC" w14:textId="3E0C9C72" w:rsidR="00834CE6" w:rsidRPr="000C29B4" w:rsidRDefault="00834CE6" w:rsidP="00503D35">
            <w:pPr>
              <w:pStyle w:val="TableParagraph"/>
              <w:numPr>
                <w:ilvl w:val="1"/>
                <w:numId w:val="16"/>
              </w:numPr>
              <w:tabs>
                <w:tab w:val="left" w:pos="1558"/>
              </w:tabs>
              <w:spacing w:line="276" w:lineRule="auto"/>
              <w:ind w:left="566" w:right="101" w:hanging="425"/>
              <w:jc w:val="both"/>
              <w:rPr>
                <w:sz w:val="24"/>
                <w:szCs w:val="24"/>
              </w:rPr>
            </w:pPr>
            <w:r w:rsidRPr="000C29B4">
              <w:rPr>
                <w:sz w:val="24"/>
                <w:szCs w:val="24"/>
              </w:rPr>
              <w:t>Examinează</w:t>
            </w:r>
            <w:r w:rsidRPr="000C29B4">
              <w:rPr>
                <w:spacing w:val="49"/>
                <w:w w:val="150"/>
                <w:sz w:val="24"/>
                <w:szCs w:val="24"/>
              </w:rPr>
              <w:t xml:space="preserve"> </w:t>
            </w:r>
            <w:r w:rsidRPr="000C29B4">
              <w:rPr>
                <w:sz w:val="24"/>
                <w:szCs w:val="24"/>
              </w:rPr>
              <w:t>parametrii</w:t>
            </w:r>
            <w:r w:rsidRPr="000C29B4">
              <w:rPr>
                <w:spacing w:val="71"/>
                <w:sz w:val="24"/>
                <w:szCs w:val="24"/>
              </w:rPr>
              <w:t xml:space="preserve"> </w:t>
            </w:r>
            <w:r w:rsidRPr="000C29B4">
              <w:rPr>
                <w:sz w:val="24"/>
                <w:szCs w:val="24"/>
              </w:rPr>
              <w:t>de</w:t>
            </w:r>
            <w:r w:rsidRPr="000C29B4">
              <w:rPr>
                <w:spacing w:val="54"/>
                <w:w w:val="150"/>
                <w:sz w:val="24"/>
                <w:szCs w:val="24"/>
              </w:rPr>
              <w:t xml:space="preserve"> </w:t>
            </w:r>
            <w:r w:rsidRPr="000C29B4">
              <w:rPr>
                <w:sz w:val="24"/>
                <w:szCs w:val="24"/>
              </w:rPr>
              <w:t>funcționare</w:t>
            </w:r>
            <w:r w:rsidRPr="000C29B4">
              <w:rPr>
                <w:spacing w:val="79"/>
                <w:sz w:val="24"/>
                <w:szCs w:val="24"/>
              </w:rPr>
              <w:t xml:space="preserve"> </w:t>
            </w:r>
            <w:r w:rsidRPr="000C29B4">
              <w:rPr>
                <w:sz w:val="24"/>
                <w:szCs w:val="24"/>
              </w:rPr>
              <w:t>a</w:t>
            </w:r>
            <w:r w:rsidRPr="000C29B4">
              <w:rPr>
                <w:spacing w:val="80"/>
                <w:sz w:val="24"/>
                <w:szCs w:val="24"/>
              </w:rPr>
              <w:t xml:space="preserve"> </w:t>
            </w:r>
            <w:r w:rsidRPr="000C29B4">
              <w:rPr>
                <w:spacing w:val="-2"/>
                <w:sz w:val="24"/>
                <w:szCs w:val="24"/>
              </w:rPr>
              <w:t>echipamentului</w:t>
            </w:r>
            <w:r w:rsidR="00582B6B" w:rsidRPr="000C29B4">
              <w:rPr>
                <w:spacing w:val="-2"/>
                <w:sz w:val="24"/>
                <w:szCs w:val="24"/>
              </w:rPr>
              <w:t xml:space="preserve"> (condiții tehnice, </w:t>
            </w:r>
            <w:r w:rsidR="00582B6B" w:rsidRPr="000C29B4">
              <w:rPr>
                <w:sz w:val="24"/>
                <w:szCs w:val="24"/>
              </w:rPr>
              <w:t>de exploatare), pentru stabilirea factorilor care au dus la apariția defectelor și abaterilor.</w:t>
            </w:r>
          </w:p>
          <w:p w14:paraId="12CB8087" w14:textId="1DEA5C54" w:rsidR="00582B6B" w:rsidRPr="000C29B4" w:rsidRDefault="00582B6B" w:rsidP="00503D35">
            <w:pPr>
              <w:pStyle w:val="TableParagraph"/>
              <w:numPr>
                <w:ilvl w:val="1"/>
                <w:numId w:val="16"/>
              </w:numPr>
              <w:tabs>
                <w:tab w:val="left" w:pos="1558"/>
              </w:tabs>
              <w:spacing w:line="276" w:lineRule="auto"/>
              <w:ind w:left="566" w:right="101" w:hanging="425"/>
              <w:jc w:val="both"/>
              <w:rPr>
                <w:sz w:val="24"/>
                <w:szCs w:val="24"/>
              </w:rPr>
            </w:pPr>
            <w:r w:rsidRPr="000C29B4">
              <w:rPr>
                <w:sz w:val="24"/>
                <w:szCs w:val="24"/>
              </w:rPr>
              <w:t>Testează starea tehnică a echipamentului de măsurare, prin metode</w:t>
            </w:r>
            <w:r w:rsidRPr="000C29B4">
              <w:rPr>
                <w:spacing w:val="-11"/>
                <w:sz w:val="24"/>
                <w:szCs w:val="24"/>
              </w:rPr>
              <w:t xml:space="preserve"> </w:t>
            </w:r>
            <w:r w:rsidRPr="000C29B4">
              <w:rPr>
                <w:sz w:val="24"/>
                <w:szCs w:val="24"/>
              </w:rPr>
              <w:t>specificate</w:t>
            </w:r>
            <w:r w:rsidRPr="000C29B4">
              <w:rPr>
                <w:spacing w:val="-11"/>
                <w:sz w:val="24"/>
                <w:szCs w:val="24"/>
              </w:rPr>
              <w:t xml:space="preserve"> </w:t>
            </w:r>
            <w:r w:rsidRPr="000C29B4">
              <w:rPr>
                <w:sz w:val="24"/>
                <w:szCs w:val="24"/>
              </w:rPr>
              <w:t>în</w:t>
            </w:r>
            <w:r w:rsidRPr="000C29B4">
              <w:rPr>
                <w:spacing w:val="-8"/>
                <w:sz w:val="24"/>
                <w:szCs w:val="24"/>
              </w:rPr>
              <w:t xml:space="preserve"> </w:t>
            </w:r>
            <w:r w:rsidRPr="000C29B4">
              <w:rPr>
                <w:sz w:val="24"/>
                <w:szCs w:val="24"/>
              </w:rPr>
              <w:t>instrucțiunile,</w:t>
            </w:r>
            <w:r w:rsidRPr="000C29B4">
              <w:rPr>
                <w:spacing w:val="-8"/>
                <w:sz w:val="24"/>
                <w:szCs w:val="24"/>
              </w:rPr>
              <w:t xml:space="preserve"> </w:t>
            </w:r>
            <w:r w:rsidRPr="000C29B4">
              <w:rPr>
                <w:sz w:val="24"/>
                <w:szCs w:val="24"/>
              </w:rPr>
              <w:t>specificațiile</w:t>
            </w:r>
            <w:r w:rsidRPr="000C29B4">
              <w:rPr>
                <w:spacing w:val="-11"/>
                <w:sz w:val="24"/>
                <w:szCs w:val="24"/>
              </w:rPr>
              <w:t xml:space="preserve"> </w:t>
            </w:r>
            <w:r w:rsidRPr="000C29B4">
              <w:rPr>
                <w:sz w:val="24"/>
                <w:szCs w:val="24"/>
              </w:rPr>
              <w:t>tehnice</w:t>
            </w:r>
            <w:r w:rsidRPr="000C29B4">
              <w:rPr>
                <w:spacing w:val="-11"/>
                <w:sz w:val="24"/>
                <w:szCs w:val="24"/>
              </w:rPr>
              <w:t xml:space="preserve"> </w:t>
            </w:r>
            <w:r w:rsidRPr="000C29B4">
              <w:rPr>
                <w:sz w:val="24"/>
                <w:szCs w:val="24"/>
              </w:rPr>
              <w:t xml:space="preserve">ale </w:t>
            </w:r>
            <w:r w:rsidRPr="000C29B4">
              <w:rPr>
                <w:spacing w:val="-2"/>
                <w:sz w:val="24"/>
                <w:szCs w:val="24"/>
              </w:rPr>
              <w:t>echipamentului.</w:t>
            </w:r>
          </w:p>
          <w:p w14:paraId="26D01128" w14:textId="70268EB3" w:rsidR="00834CE6" w:rsidRPr="000C29B4" w:rsidRDefault="00582B6B" w:rsidP="00503D35">
            <w:pPr>
              <w:pStyle w:val="TableParagraph"/>
              <w:numPr>
                <w:ilvl w:val="1"/>
                <w:numId w:val="16"/>
              </w:numPr>
              <w:tabs>
                <w:tab w:val="left" w:pos="1558"/>
              </w:tabs>
              <w:spacing w:line="276" w:lineRule="auto"/>
              <w:ind w:left="566" w:right="101" w:hanging="425"/>
              <w:jc w:val="both"/>
              <w:rPr>
                <w:sz w:val="24"/>
                <w:szCs w:val="24"/>
              </w:rPr>
            </w:pPr>
            <w:r w:rsidRPr="000C29B4">
              <w:rPr>
                <w:spacing w:val="-2"/>
                <w:sz w:val="24"/>
                <w:szCs w:val="24"/>
              </w:rPr>
              <w:lastRenderedPageBreak/>
              <w:t xml:space="preserve">Informează </w:t>
            </w:r>
            <w:r w:rsidRPr="000C29B4">
              <w:rPr>
                <w:sz w:val="24"/>
                <w:szCs w:val="24"/>
              </w:rPr>
              <w:t>superiorul despre rezultatele diagnosticării echipamentului</w:t>
            </w:r>
            <w:r w:rsidRPr="000C29B4">
              <w:rPr>
                <w:spacing w:val="-12"/>
                <w:sz w:val="24"/>
                <w:szCs w:val="24"/>
              </w:rPr>
              <w:t xml:space="preserve"> </w:t>
            </w:r>
            <w:r w:rsidRPr="000C29B4">
              <w:rPr>
                <w:sz w:val="24"/>
                <w:szCs w:val="24"/>
              </w:rPr>
              <w:t>de</w:t>
            </w:r>
            <w:r w:rsidRPr="000C29B4">
              <w:rPr>
                <w:spacing w:val="-1"/>
                <w:sz w:val="24"/>
                <w:szCs w:val="24"/>
              </w:rPr>
              <w:t xml:space="preserve"> </w:t>
            </w:r>
            <w:r w:rsidRPr="000C29B4">
              <w:rPr>
                <w:sz w:val="24"/>
                <w:szCs w:val="24"/>
              </w:rPr>
              <w:t>măsurare</w:t>
            </w:r>
            <w:r w:rsidRPr="000C29B4">
              <w:rPr>
                <w:spacing w:val="-4"/>
                <w:sz w:val="24"/>
                <w:szCs w:val="24"/>
              </w:rPr>
              <w:t xml:space="preserve"> </w:t>
            </w:r>
            <w:r w:rsidRPr="000C29B4">
              <w:rPr>
                <w:sz w:val="24"/>
                <w:szCs w:val="24"/>
              </w:rPr>
              <w:t>pentru</w:t>
            </w:r>
            <w:r w:rsidRPr="000C29B4">
              <w:rPr>
                <w:spacing w:val="-4"/>
                <w:sz w:val="24"/>
                <w:szCs w:val="24"/>
              </w:rPr>
              <w:t xml:space="preserve"> </w:t>
            </w:r>
            <w:r w:rsidRPr="000C29B4">
              <w:rPr>
                <w:sz w:val="24"/>
                <w:szCs w:val="24"/>
              </w:rPr>
              <w:t>întreprinderea</w:t>
            </w:r>
            <w:r w:rsidRPr="000C29B4">
              <w:rPr>
                <w:spacing w:val="-4"/>
                <w:sz w:val="24"/>
                <w:szCs w:val="24"/>
              </w:rPr>
              <w:t xml:space="preserve"> </w:t>
            </w:r>
            <w:r w:rsidRPr="000C29B4">
              <w:rPr>
                <w:sz w:val="24"/>
                <w:szCs w:val="24"/>
              </w:rPr>
              <w:t>măsurilor necesare în</w:t>
            </w:r>
            <w:r w:rsidRPr="000C29B4">
              <w:rPr>
                <w:spacing w:val="-1"/>
                <w:sz w:val="24"/>
                <w:szCs w:val="24"/>
              </w:rPr>
              <w:t xml:space="preserve"> </w:t>
            </w:r>
            <w:r w:rsidRPr="000C29B4">
              <w:rPr>
                <w:sz w:val="24"/>
                <w:szCs w:val="24"/>
              </w:rPr>
              <w:t>caz de necesitate</w:t>
            </w:r>
            <w:r w:rsidR="008C3760" w:rsidRPr="000C29B4">
              <w:rPr>
                <w:sz w:val="24"/>
                <w:szCs w:val="24"/>
              </w:rPr>
              <w:t>.</w:t>
            </w:r>
            <w:r w:rsidRPr="000C29B4">
              <w:rPr>
                <w:sz w:val="24"/>
                <w:szCs w:val="24"/>
              </w:rPr>
              <w:t xml:space="preserve"> </w:t>
            </w:r>
          </w:p>
        </w:tc>
      </w:tr>
      <w:tr w:rsidR="00590C20" w14:paraId="3FD399CA" w14:textId="77777777" w:rsidTr="00503D35">
        <w:trPr>
          <w:trHeight w:val="3216"/>
        </w:trPr>
        <w:tc>
          <w:tcPr>
            <w:tcW w:w="4395" w:type="dxa"/>
          </w:tcPr>
          <w:p w14:paraId="669CCAF9" w14:textId="77777777" w:rsidR="001269F9" w:rsidRPr="000C29B4" w:rsidRDefault="001269F9" w:rsidP="00503D35">
            <w:pPr>
              <w:pStyle w:val="TableParagraph"/>
              <w:spacing w:line="276" w:lineRule="auto"/>
              <w:ind w:left="136" w:firstLine="0"/>
              <w:rPr>
                <w:b/>
                <w:bCs/>
                <w:sz w:val="24"/>
                <w:szCs w:val="24"/>
                <w:lang w:val="ro-MD"/>
              </w:rPr>
            </w:pPr>
            <w:r w:rsidRPr="000C29B4">
              <w:rPr>
                <w:b/>
                <w:bCs/>
                <w:sz w:val="24"/>
                <w:szCs w:val="24"/>
                <w:lang w:val="ro-MD"/>
              </w:rPr>
              <w:lastRenderedPageBreak/>
              <w:t>ATRIBUȚIA 4. Repararea mijloacelor și echipamentelor de măsurare</w:t>
            </w:r>
          </w:p>
          <w:p w14:paraId="7327C400" w14:textId="77777777" w:rsidR="001269F9" w:rsidRPr="000C29B4" w:rsidRDefault="001269F9" w:rsidP="001269F9">
            <w:pPr>
              <w:pStyle w:val="TableParagraph"/>
              <w:spacing w:line="276" w:lineRule="auto"/>
              <w:ind w:left="169" w:firstLine="0"/>
              <w:rPr>
                <w:b/>
                <w:bCs/>
                <w:sz w:val="24"/>
                <w:szCs w:val="24"/>
                <w:lang w:val="ro-MD"/>
              </w:rPr>
            </w:pPr>
          </w:p>
          <w:p w14:paraId="7B6A5BFF" w14:textId="77777777" w:rsidR="001269F9" w:rsidRPr="000C29B4" w:rsidRDefault="001269F9" w:rsidP="001269F9">
            <w:pPr>
              <w:pStyle w:val="TableParagraph"/>
              <w:spacing w:line="276" w:lineRule="auto"/>
              <w:ind w:left="169" w:firstLine="0"/>
              <w:rPr>
                <w:b/>
                <w:sz w:val="24"/>
                <w:szCs w:val="24"/>
                <w:lang w:val="ro-MD"/>
              </w:rPr>
            </w:pPr>
            <w:r w:rsidRPr="000C29B4">
              <w:rPr>
                <w:b/>
                <w:bCs/>
                <w:sz w:val="24"/>
                <w:szCs w:val="24"/>
                <w:lang w:val="ro-MD"/>
              </w:rPr>
              <w:t>Sarcina 4.a.</w:t>
            </w:r>
            <w:r w:rsidRPr="000C29B4">
              <w:rPr>
                <w:b/>
                <w:sz w:val="24"/>
                <w:szCs w:val="24"/>
                <w:lang w:val="ro-MD"/>
              </w:rPr>
              <w:t xml:space="preserve"> </w:t>
            </w:r>
            <w:r w:rsidRPr="000C29B4">
              <w:rPr>
                <w:bCs/>
                <w:sz w:val="24"/>
                <w:szCs w:val="24"/>
                <w:lang w:val="ro-MD"/>
              </w:rPr>
              <w:t>Demontarea echipamentelor defecte</w:t>
            </w:r>
          </w:p>
          <w:p w14:paraId="3A583B80" w14:textId="77777777" w:rsidR="001269F9" w:rsidRPr="000C29B4" w:rsidRDefault="001269F9" w:rsidP="001269F9">
            <w:pPr>
              <w:pStyle w:val="TableParagraph"/>
              <w:spacing w:line="276" w:lineRule="auto"/>
              <w:ind w:left="169" w:firstLine="0"/>
              <w:rPr>
                <w:b/>
                <w:sz w:val="24"/>
                <w:szCs w:val="24"/>
                <w:lang w:val="ro-MD"/>
              </w:rPr>
            </w:pPr>
            <w:r w:rsidRPr="000C29B4">
              <w:rPr>
                <w:b/>
                <w:bCs/>
                <w:sz w:val="24"/>
                <w:szCs w:val="24"/>
                <w:lang w:val="ro-MD"/>
              </w:rPr>
              <w:t>Sarcina 4.b.</w:t>
            </w:r>
            <w:r w:rsidRPr="000C29B4">
              <w:rPr>
                <w:b/>
                <w:sz w:val="24"/>
                <w:szCs w:val="24"/>
                <w:lang w:val="ro-MD"/>
              </w:rPr>
              <w:t xml:space="preserve"> </w:t>
            </w:r>
            <w:r w:rsidRPr="000C29B4">
              <w:rPr>
                <w:bCs/>
                <w:sz w:val="24"/>
                <w:szCs w:val="24"/>
                <w:lang w:val="ro-MD"/>
              </w:rPr>
              <w:t>Înlocuirea componentelor nefuncționale</w:t>
            </w:r>
          </w:p>
          <w:p w14:paraId="65EF6CB2" w14:textId="77777777" w:rsidR="001269F9" w:rsidRPr="000C29B4" w:rsidRDefault="001269F9" w:rsidP="001269F9">
            <w:pPr>
              <w:pStyle w:val="TableParagraph"/>
              <w:spacing w:line="276" w:lineRule="auto"/>
              <w:ind w:left="169" w:firstLine="0"/>
              <w:rPr>
                <w:b/>
                <w:sz w:val="24"/>
                <w:szCs w:val="24"/>
                <w:lang w:val="ro-MD"/>
              </w:rPr>
            </w:pPr>
            <w:r w:rsidRPr="000C29B4">
              <w:rPr>
                <w:b/>
                <w:bCs/>
                <w:sz w:val="24"/>
                <w:szCs w:val="24"/>
                <w:lang w:val="ro-MD"/>
              </w:rPr>
              <w:t>Sarcina 4.c.</w:t>
            </w:r>
            <w:r w:rsidRPr="000C29B4">
              <w:rPr>
                <w:b/>
                <w:sz w:val="24"/>
                <w:szCs w:val="24"/>
                <w:lang w:val="ro-MD"/>
              </w:rPr>
              <w:t xml:space="preserve"> </w:t>
            </w:r>
            <w:r w:rsidRPr="000C29B4">
              <w:rPr>
                <w:bCs/>
                <w:sz w:val="24"/>
                <w:szCs w:val="24"/>
                <w:lang w:val="ro-MD"/>
              </w:rPr>
              <w:t>Remontarea echipamentelor și verificarea funcționării acestora</w:t>
            </w:r>
          </w:p>
          <w:p w14:paraId="25A2E99A" w14:textId="512DAA41" w:rsidR="00590C20" w:rsidRPr="000C29B4" w:rsidRDefault="001269F9" w:rsidP="00E820A5">
            <w:pPr>
              <w:pStyle w:val="TableParagraph"/>
              <w:spacing w:line="276" w:lineRule="auto"/>
              <w:ind w:left="169" w:firstLine="0"/>
              <w:rPr>
                <w:b/>
                <w:sz w:val="24"/>
                <w:szCs w:val="24"/>
                <w:lang w:val="ro-MD"/>
              </w:rPr>
            </w:pPr>
            <w:r w:rsidRPr="000C29B4">
              <w:rPr>
                <w:b/>
                <w:bCs/>
                <w:sz w:val="24"/>
                <w:szCs w:val="24"/>
                <w:lang w:val="ro-MD"/>
              </w:rPr>
              <w:t>Sarcina 4.d.</w:t>
            </w:r>
            <w:r w:rsidRPr="000C29B4">
              <w:rPr>
                <w:b/>
                <w:sz w:val="24"/>
                <w:szCs w:val="24"/>
                <w:lang w:val="ro-MD"/>
              </w:rPr>
              <w:t xml:space="preserve"> </w:t>
            </w:r>
            <w:r w:rsidRPr="000C29B4">
              <w:rPr>
                <w:bCs/>
                <w:sz w:val="24"/>
                <w:szCs w:val="24"/>
                <w:lang w:val="ro-MD"/>
              </w:rPr>
              <w:t>Realizarea testelor post-intervenție</w:t>
            </w:r>
          </w:p>
        </w:tc>
        <w:tc>
          <w:tcPr>
            <w:tcW w:w="3827" w:type="dxa"/>
          </w:tcPr>
          <w:p w14:paraId="75E87FE6" w14:textId="5409CBB1" w:rsidR="00590C20" w:rsidRPr="000C29B4" w:rsidRDefault="00231CEB">
            <w:pPr>
              <w:pStyle w:val="TableParagraph"/>
              <w:spacing w:line="276" w:lineRule="auto"/>
              <w:ind w:left="181" w:firstLine="605"/>
              <w:rPr>
                <w:b/>
                <w:sz w:val="24"/>
                <w:szCs w:val="24"/>
              </w:rPr>
            </w:pPr>
            <w:r w:rsidRPr="000C29B4">
              <w:rPr>
                <w:b/>
                <w:sz w:val="24"/>
                <w:szCs w:val="24"/>
              </w:rPr>
              <w:t>CP</w:t>
            </w:r>
            <w:r w:rsidR="001269F9" w:rsidRPr="000C29B4">
              <w:rPr>
                <w:b/>
                <w:sz w:val="24"/>
                <w:szCs w:val="24"/>
              </w:rPr>
              <w:t xml:space="preserve"> </w:t>
            </w:r>
            <w:r w:rsidRPr="000C29B4">
              <w:rPr>
                <w:b/>
                <w:sz w:val="24"/>
                <w:szCs w:val="24"/>
              </w:rPr>
              <w:t>5. Recondiționarea funcționalității</w:t>
            </w:r>
            <w:r w:rsidRPr="000C29B4">
              <w:rPr>
                <w:b/>
                <w:spacing w:val="-15"/>
                <w:sz w:val="24"/>
                <w:szCs w:val="24"/>
              </w:rPr>
              <w:t xml:space="preserve"> </w:t>
            </w:r>
            <w:r w:rsidRPr="000C29B4">
              <w:rPr>
                <w:b/>
                <w:sz w:val="24"/>
                <w:szCs w:val="24"/>
              </w:rPr>
              <w:t>echipamentelor</w:t>
            </w:r>
            <w:r w:rsidRPr="000C29B4">
              <w:rPr>
                <w:b/>
                <w:spacing w:val="-15"/>
                <w:sz w:val="24"/>
                <w:szCs w:val="24"/>
              </w:rPr>
              <w:t xml:space="preserve"> </w:t>
            </w:r>
            <w:r w:rsidRPr="000C29B4">
              <w:rPr>
                <w:b/>
                <w:sz w:val="24"/>
                <w:szCs w:val="24"/>
              </w:rPr>
              <w:t>de</w:t>
            </w:r>
          </w:p>
          <w:p w14:paraId="737F9B47" w14:textId="77777777" w:rsidR="00590C20" w:rsidRPr="000C29B4" w:rsidRDefault="00231CEB">
            <w:pPr>
              <w:pStyle w:val="TableParagraph"/>
              <w:spacing w:line="275" w:lineRule="exact"/>
              <w:ind w:left="1420" w:firstLine="0"/>
              <w:rPr>
                <w:b/>
                <w:sz w:val="24"/>
                <w:szCs w:val="24"/>
              </w:rPr>
            </w:pPr>
            <w:r w:rsidRPr="000C29B4">
              <w:rPr>
                <w:b/>
                <w:spacing w:val="-2"/>
                <w:sz w:val="24"/>
                <w:szCs w:val="24"/>
              </w:rPr>
              <w:t>măsurare</w:t>
            </w:r>
          </w:p>
          <w:p w14:paraId="7EF6EE3E" w14:textId="77777777" w:rsidR="00590C20" w:rsidRPr="000C29B4" w:rsidRDefault="00590C20">
            <w:pPr>
              <w:pStyle w:val="TableParagraph"/>
              <w:spacing w:before="42"/>
              <w:ind w:left="0" w:firstLine="0"/>
              <w:rPr>
                <w:sz w:val="24"/>
                <w:szCs w:val="24"/>
              </w:rPr>
            </w:pPr>
          </w:p>
          <w:p w14:paraId="621EB676" w14:textId="77777777" w:rsidR="00590C20" w:rsidRPr="000C29B4" w:rsidRDefault="00231CEB">
            <w:pPr>
              <w:pStyle w:val="TableParagraph"/>
              <w:spacing w:before="1"/>
              <w:ind w:left="1060" w:firstLine="0"/>
              <w:rPr>
                <w:i/>
                <w:sz w:val="24"/>
                <w:szCs w:val="24"/>
              </w:rPr>
            </w:pPr>
            <w:r w:rsidRPr="000C29B4">
              <w:rPr>
                <w:i/>
                <w:sz w:val="24"/>
                <w:szCs w:val="24"/>
              </w:rPr>
              <w:t>(4.a, 4.b,</w:t>
            </w:r>
            <w:r w:rsidRPr="000C29B4">
              <w:rPr>
                <w:i/>
                <w:spacing w:val="1"/>
                <w:sz w:val="24"/>
                <w:szCs w:val="24"/>
              </w:rPr>
              <w:t xml:space="preserve"> </w:t>
            </w:r>
            <w:r w:rsidRPr="000C29B4">
              <w:rPr>
                <w:i/>
                <w:sz w:val="24"/>
                <w:szCs w:val="24"/>
              </w:rPr>
              <w:t>4.c,</w:t>
            </w:r>
            <w:r w:rsidRPr="000C29B4">
              <w:rPr>
                <w:i/>
                <w:spacing w:val="-3"/>
                <w:sz w:val="24"/>
                <w:szCs w:val="24"/>
              </w:rPr>
              <w:t xml:space="preserve"> </w:t>
            </w:r>
            <w:r w:rsidRPr="000C29B4">
              <w:rPr>
                <w:i/>
                <w:spacing w:val="-4"/>
                <w:sz w:val="24"/>
                <w:szCs w:val="24"/>
              </w:rPr>
              <w:t>4.d)</w:t>
            </w:r>
          </w:p>
        </w:tc>
        <w:tc>
          <w:tcPr>
            <w:tcW w:w="6522" w:type="dxa"/>
          </w:tcPr>
          <w:p w14:paraId="4F4AAE80" w14:textId="77777777" w:rsidR="00590C20" w:rsidRPr="000C29B4" w:rsidRDefault="00231CEB" w:rsidP="00503D35">
            <w:pPr>
              <w:pStyle w:val="TableParagraph"/>
              <w:numPr>
                <w:ilvl w:val="1"/>
                <w:numId w:val="13"/>
              </w:numPr>
              <w:spacing w:line="276" w:lineRule="auto"/>
              <w:ind w:left="566" w:right="905" w:hanging="425"/>
              <w:jc w:val="both"/>
              <w:rPr>
                <w:sz w:val="24"/>
                <w:szCs w:val="24"/>
              </w:rPr>
            </w:pPr>
            <w:r w:rsidRPr="000C29B4">
              <w:rPr>
                <w:sz w:val="24"/>
                <w:szCs w:val="24"/>
              </w:rPr>
              <w:t>Demontează</w:t>
            </w:r>
            <w:r w:rsidRPr="000C29B4">
              <w:rPr>
                <w:spacing w:val="-10"/>
                <w:sz w:val="24"/>
                <w:szCs w:val="24"/>
              </w:rPr>
              <w:t xml:space="preserve"> </w:t>
            </w:r>
            <w:r w:rsidRPr="000C29B4">
              <w:rPr>
                <w:sz w:val="24"/>
                <w:szCs w:val="24"/>
              </w:rPr>
              <w:t>echipamentele</w:t>
            </w:r>
            <w:r w:rsidRPr="000C29B4">
              <w:rPr>
                <w:spacing w:val="-10"/>
                <w:sz w:val="24"/>
                <w:szCs w:val="24"/>
              </w:rPr>
              <w:t xml:space="preserve"> </w:t>
            </w:r>
            <w:r w:rsidRPr="000C29B4">
              <w:rPr>
                <w:sz w:val="24"/>
                <w:szCs w:val="24"/>
              </w:rPr>
              <w:t>defecte,</w:t>
            </w:r>
            <w:r w:rsidRPr="000C29B4">
              <w:rPr>
                <w:spacing w:val="-8"/>
                <w:sz w:val="24"/>
                <w:szCs w:val="24"/>
              </w:rPr>
              <w:t xml:space="preserve"> </w:t>
            </w:r>
            <w:r w:rsidRPr="000C29B4">
              <w:rPr>
                <w:sz w:val="24"/>
                <w:szCs w:val="24"/>
              </w:rPr>
              <w:t>cu</w:t>
            </w:r>
            <w:r w:rsidRPr="000C29B4">
              <w:rPr>
                <w:spacing w:val="-14"/>
                <w:sz w:val="24"/>
                <w:szCs w:val="24"/>
              </w:rPr>
              <w:t xml:space="preserve"> </w:t>
            </w:r>
            <w:r w:rsidRPr="000C29B4">
              <w:rPr>
                <w:sz w:val="24"/>
                <w:szCs w:val="24"/>
              </w:rPr>
              <w:t>permisiunea superiorului, utilizând instrumente specifice.</w:t>
            </w:r>
          </w:p>
          <w:p w14:paraId="7F1531F9" w14:textId="77777777" w:rsidR="00590C20" w:rsidRPr="000C29B4" w:rsidRDefault="00231CEB" w:rsidP="00503D35">
            <w:pPr>
              <w:pStyle w:val="TableParagraph"/>
              <w:numPr>
                <w:ilvl w:val="1"/>
                <w:numId w:val="13"/>
              </w:numPr>
              <w:spacing w:line="278" w:lineRule="auto"/>
              <w:ind w:left="566" w:right="97" w:hanging="425"/>
              <w:jc w:val="both"/>
              <w:rPr>
                <w:sz w:val="24"/>
                <w:szCs w:val="24"/>
              </w:rPr>
            </w:pPr>
            <w:r w:rsidRPr="000C29B4">
              <w:rPr>
                <w:sz w:val="24"/>
                <w:szCs w:val="24"/>
              </w:rPr>
              <w:t>Execută înlocuirea, la necesitate, a componentelor nefuncționale fără a afecta funcționarea sistemului, potrivit instrucțiunilor producătorului</w:t>
            </w:r>
          </w:p>
          <w:p w14:paraId="6B2B169D" w14:textId="59136423" w:rsidR="00590C20" w:rsidRPr="000C29B4" w:rsidRDefault="00231CEB" w:rsidP="00503D35">
            <w:pPr>
              <w:pStyle w:val="TableParagraph"/>
              <w:numPr>
                <w:ilvl w:val="1"/>
                <w:numId w:val="13"/>
              </w:numPr>
              <w:spacing w:line="276" w:lineRule="auto"/>
              <w:ind w:left="566" w:right="90" w:hanging="425"/>
              <w:jc w:val="both"/>
              <w:rPr>
                <w:sz w:val="24"/>
                <w:szCs w:val="24"/>
              </w:rPr>
            </w:pPr>
            <w:r w:rsidRPr="000C29B4">
              <w:rPr>
                <w:sz w:val="24"/>
                <w:szCs w:val="24"/>
              </w:rPr>
              <w:t>Realizează, pe</w:t>
            </w:r>
            <w:r w:rsidRPr="000C29B4">
              <w:rPr>
                <w:spacing w:val="-2"/>
                <w:sz w:val="24"/>
                <w:szCs w:val="24"/>
              </w:rPr>
              <w:t xml:space="preserve"> </w:t>
            </w:r>
            <w:r w:rsidRPr="000C29B4">
              <w:rPr>
                <w:sz w:val="24"/>
                <w:szCs w:val="24"/>
              </w:rPr>
              <w:t>etape, reasamblarea</w:t>
            </w:r>
            <w:r w:rsidRPr="000C29B4">
              <w:rPr>
                <w:spacing w:val="-2"/>
                <w:sz w:val="24"/>
                <w:szCs w:val="24"/>
              </w:rPr>
              <w:t xml:space="preserve"> </w:t>
            </w:r>
            <w:r w:rsidRPr="000C29B4">
              <w:rPr>
                <w:sz w:val="24"/>
                <w:szCs w:val="24"/>
              </w:rPr>
              <w:t>echipamentului conform cerințelor tehnice</w:t>
            </w:r>
            <w:r w:rsidR="005107DC" w:rsidRPr="000C29B4">
              <w:rPr>
                <w:sz w:val="24"/>
                <w:szCs w:val="24"/>
              </w:rPr>
              <w:t xml:space="preserve"> </w:t>
            </w:r>
            <w:r w:rsidRPr="000C29B4">
              <w:rPr>
                <w:sz w:val="24"/>
                <w:szCs w:val="24"/>
              </w:rPr>
              <w:t>și verifică funcționarea corectă a acestuia</w:t>
            </w:r>
          </w:p>
          <w:p w14:paraId="6F0F7A4C" w14:textId="77777777" w:rsidR="00590C20" w:rsidRPr="000C29B4" w:rsidRDefault="00231CEB" w:rsidP="00503D35">
            <w:pPr>
              <w:pStyle w:val="TableParagraph"/>
              <w:numPr>
                <w:ilvl w:val="1"/>
                <w:numId w:val="13"/>
              </w:numPr>
              <w:spacing w:line="276" w:lineRule="auto"/>
              <w:ind w:left="566" w:right="94" w:hanging="425"/>
              <w:jc w:val="both"/>
              <w:rPr>
                <w:sz w:val="24"/>
                <w:szCs w:val="24"/>
              </w:rPr>
            </w:pPr>
            <w:r w:rsidRPr="000C29B4">
              <w:rPr>
                <w:sz w:val="24"/>
                <w:szCs w:val="24"/>
              </w:rPr>
              <w:t>Testează</w:t>
            </w:r>
            <w:r w:rsidRPr="000C29B4">
              <w:rPr>
                <w:spacing w:val="-15"/>
                <w:sz w:val="24"/>
                <w:szCs w:val="24"/>
              </w:rPr>
              <w:t xml:space="preserve"> </w:t>
            </w:r>
            <w:r w:rsidRPr="000C29B4">
              <w:rPr>
                <w:sz w:val="24"/>
                <w:szCs w:val="24"/>
              </w:rPr>
              <w:t>echipamentul</w:t>
            </w:r>
            <w:r w:rsidRPr="000C29B4">
              <w:rPr>
                <w:spacing w:val="-15"/>
                <w:sz w:val="24"/>
                <w:szCs w:val="24"/>
              </w:rPr>
              <w:t xml:space="preserve"> </w:t>
            </w:r>
            <w:r w:rsidRPr="000C29B4">
              <w:rPr>
                <w:sz w:val="24"/>
                <w:szCs w:val="24"/>
              </w:rPr>
              <w:t>repus</w:t>
            </w:r>
            <w:r w:rsidRPr="000C29B4">
              <w:rPr>
                <w:spacing w:val="-15"/>
                <w:sz w:val="24"/>
                <w:szCs w:val="24"/>
              </w:rPr>
              <w:t xml:space="preserve"> </w:t>
            </w:r>
            <w:r w:rsidRPr="000C29B4">
              <w:rPr>
                <w:sz w:val="24"/>
                <w:szCs w:val="24"/>
              </w:rPr>
              <w:t>în</w:t>
            </w:r>
            <w:r w:rsidRPr="000C29B4">
              <w:rPr>
                <w:spacing w:val="-15"/>
                <w:sz w:val="24"/>
                <w:szCs w:val="24"/>
              </w:rPr>
              <w:t xml:space="preserve"> </w:t>
            </w:r>
            <w:r w:rsidRPr="000C29B4">
              <w:rPr>
                <w:sz w:val="24"/>
                <w:szCs w:val="24"/>
              </w:rPr>
              <w:t>funcțiune</w:t>
            </w:r>
            <w:r w:rsidRPr="000C29B4">
              <w:rPr>
                <w:spacing w:val="-15"/>
                <w:sz w:val="24"/>
                <w:szCs w:val="24"/>
              </w:rPr>
              <w:t xml:space="preserve"> </w:t>
            </w:r>
            <w:r w:rsidRPr="000C29B4">
              <w:rPr>
                <w:sz w:val="24"/>
                <w:szCs w:val="24"/>
              </w:rPr>
              <w:t>post-intervenție,</w:t>
            </w:r>
            <w:r w:rsidRPr="000C29B4">
              <w:rPr>
                <w:spacing w:val="-15"/>
                <w:sz w:val="24"/>
                <w:szCs w:val="24"/>
              </w:rPr>
              <w:t xml:space="preserve"> </w:t>
            </w:r>
            <w:r w:rsidRPr="000C29B4">
              <w:rPr>
                <w:sz w:val="24"/>
                <w:szCs w:val="24"/>
              </w:rPr>
              <w:t>în conformitate cu specificațiile tehnice.</w:t>
            </w:r>
          </w:p>
        </w:tc>
      </w:tr>
      <w:tr w:rsidR="00590C20" w:rsidRPr="001269F9" w14:paraId="38523D9B" w14:textId="77777777" w:rsidTr="00503D35">
        <w:trPr>
          <w:trHeight w:val="5099"/>
        </w:trPr>
        <w:tc>
          <w:tcPr>
            <w:tcW w:w="4395" w:type="dxa"/>
          </w:tcPr>
          <w:p w14:paraId="1C3D735C" w14:textId="77777777" w:rsidR="001269F9" w:rsidRPr="000C29B4" w:rsidRDefault="001269F9" w:rsidP="005D24A2">
            <w:pPr>
              <w:pStyle w:val="TableParagraph"/>
              <w:spacing w:line="276" w:lineRule="auto"/>
              <w:ind w:left="110" w:right="107" w:firstLine="0"/>
              <w:rPr>
                <w:b/>
                <w:bCs/>
                <w:sz w:val="24"/>
                <w:szCs w:val="24"/>
                <w:lang w:val="ro-MD"/>
              </w:rPr>
            </w:pPr>
            <w:r w:rsidRPr="000C29B4">
              <w:rPr>
                <w:b/>
                <w:bCs/>
                <w:sz w:val="24"/>
                <w:szCs w:val="24"/>
                <w:lang w:val="ro-MD"/>
              </w:rPr>
              <w:t>ATRIBUȚIA 5. Executarea măsurărilor mecanice, electrice și electronice</w:t>
            </w:r>
          </w:p>
          <w:p w14:paraId="1AE9B187" w14:textId="77777777" w:rsidR="00E820A5" w:rsidRPr="000C29B4" w:rsidRDefault="00E820A5" w:rsidP="00E820A5">
            <w:pPr>
              <w:pStyle w:val="TableParagraph"/>
              <w:spacing w:line="276" w:lineRule="auto"/>
              <w:ind w:left="110" w:firstLine="67"/>
              <w:rPr>
                <w:b/>
                <w:bCs/>
                <w:sz w:val="24"/>
                <w:szCs w:val="24"/>
                <w:lang w:val="ro-MD"/>
              </w:rPr>
            </w:pPr>
          </w:p>
          <w:p w14:paraId="7C7F5700" w14:textId="77777777" w:rsidR="001269F9" w:rsidRPr="000C29B4" w:rsidRDefault="001269F9" w:rsidP="00E820A5">
            <w:pPr>
              <w:pStyle w:val="TableParagraph"/>
              <w:spacing w:line="276" w:lineRule="auto"/>
              <w:ind w:left="177" w:firstLine="0"/>
              <w:rPr>
                <w:b/>
                <w:sz w:val="24"/>
                <w:szCs w:val="24"/>
                <w:lang w:val="ro-MD"/>
              </w:rPr>
            </w:pPr>
            <w:r w:rsidRPr="000C29B4">
              <w:rPr>
                <w:b/>
                <w:bCs/>
                <w:sz w:val="24"/>
                <w:szCs w:val="24"/>
                <w:lang w:val="ro-MD"/>
              </w:rPr>
              <w:t>Sarcina 5.a.</w:t>
            </w:r>
            <w:r w:rsidRPr="000C29B4">
              <w:rPr>
                <w:b/>
                <w:sz w:val="24"/>
                <w:szCs w:val="24"/>
                <w:lang w:val="ro-MD"/>
              </w:rPr>
              <w:t xml:space="preserve"> </w:t>
            </w:r>
            <w:r w:rsidRPr="000C29B4">
              <w:rPr>
                <w:bCs/>
                <w:sz w:val="24"/>
                <w:szCs w:val="24"/>
                <w:lang w:val="ro-MD"/>
              </w:rPr>
              <w:t>Selectarea mijloacelor de măsurare adecvate</w:t>
            </w:r>
          </w:p>
          <w:p w14:paraId="3C399F40" w14:textId="77777777" w:rsidR="001269F9" w:rsidRPr="000C29B4" w:rsidRDefault="001269F9" w:rsidP="00E820A5">
            <w:pPr>
              <w:pStyle w:val="TableParagraph"/>
              <w:spacing w:line="276" w:lineRule="auto"/>
              <w:ind w:left="177" w:firstLine="0"/>
              <w:rPr>
                <w:b/>
                <w:sz w:val="24"/>
                <w:szCs w:val="24"/>
                <w:lang w:val="ro-MD"/>
              </w:rPr>
            </w:pPr>
            <w:r w:rsidRPr="000C29B4">
              <w:rPr>
                <w:b/>
                <w:bCs/>
                <w:sz w:val="24"/>
                <w:szCs w:val="24"/>
                <w:lang w:val="ro-MD"/>
              </w:rPr>
              <w:t>Sarcina 5.b.</w:t>
            </w:r>
            <w:r w:rsidRPr="000C29B4">
              <w:rPr>
                <w:b/>
                <w:sz w:val="24"/>
                <w:szCs w:val="24"/>
                <w:lang w:val="ro-MD"/>
              </w:rPr>
              <w:t xml:space="preserve"> </w:t>
            </w:r>
            <w:r w:rsidRPr="000C29B4">
              <w:rPr>
                <w:bCs/>
                <w:sz w:val="24"/>
                <w:szCs w:val="24"/>
                <w:lang w:val="ro-MD"/>
              </w:rPr>
              <w:t>Efectuarea măsurărilor mecanice</w:t>
            </w:r>
          </w:p>
          <w:p w14:paraId="099F24A8" w14:textId="77777777" w:rsidR="001269F9" w:rsidRPr="000C29B4" w:rsidRDefault="001269F9" w:rsidP="00E820A5">
            <w:pPr>
              <w:pStyle w:val="TableParagraph"/>
              <w:spacing w:line="276" w:lineRule="auto"/>
              <w:ind w:left="177" w:firstLine="0"/>
              <w:rPr>
                <w:b/>
                <w:sz w:val="24"/>
                <w:szCs w:val="24"/>
                <w:lang w:val="ro-MD"/>
              </w:rPr>
            </w:pPr>
            <w:r w:rsidRPr="000C29B4">
              <w:rPr>
                <w:b/>
                <w:bCs/>
                <w:sz w:val="24"/>
                <w:szCs w:val="24"/>
                <w:lang w:val="ro-MD"/>
              </w:rPr>
              <w:t>Sarcina 5.c.</w:t>
            </w:r>
            <w:r w:rsidRPr="000C29B4">
              <w:rPr>
                <w:b/>
                <w:sz w:val="24"/>
                <w:szCs w:val="24"/>
                <w:lang w:val="ro-MD"/>
              </w:rPr>
              <w:t xml:space="preserve"> </w:t>
            </w:r>
            <w:r w:rsidRPr="000C29B4">
              <w:rPr>
                <w:bCs/>
                <w:sz w:val="24"/>
                <w:szCs w:val="24"/>
                <w:lang w:val="ro-MD"/>
              </w:rPr>
              <w:t>Efectuarea măsurărilor electrice și electronice</w:t>
            </w:r>
          </w:p>
          <w:p w14:paraId="42D57CF7" w14:textId="77777777" w:rsidR="00054235" w:rsidRPr="000C29B4" w:rsidRDefault="001269F9" w:rsidP="00E820A5">
            <w:pPr>
              <w:pStyle w:val="TableParagraph"/>
              <w:spacing w:line="276" w:lineRule="auto"/>
              <w:ind w:left="177" w:firstLine="0"/>
              <w:rPr>
                <w:bCs/>
                <w:sz w:val="24"/>
                <w:szCs w:val="24"/>
                <w:lang w:val="ro-MD"/>
              </w:rPr>
            </w:pPr>
            <w:r w:rsidRPr="000C29B4">
              <w:rPr>
                <w:b/>
                <w:bCs/>
                <w:sz w:val="24"/>
                <w:szCs w:val="24"/>
                <w:lang w:val="ro-MD"/>
              </w:rPr>
              <w:t>Sarcina 5.d.</w:t>
            </w:r>
            <w:r w:rsidRPr="000C29B4">
              <w:rPr>
                <w:b/>
                <w:sz w:val="24"/>
                <w:szCs w:val="24"/>
                <w:lang w:val="ro-MD"/>
              </w:rPr>
              <w:t xml:space="preserve"> </w:t>
            </w:r>
            <w:r w:rsidRPr="000C29B4">
              <w:rPr>
                <w:bCs/>
                <w:sz w:val="24"/>
                <w:szCs w:val="24"/>
                <w:lang w:val="ro-MD"/>
              </w:rPr>
              <w:t xml:space="preserve">Înregistrarea datelor </w:t>
            </w:r>
          </w:p>
          <w:p w14:paraId="394E02AB" w14:textId="58AEBEAB" w:rsidR="001269F9" w:rsidRPr="000C29B4" w:rsidRDefault="001269F9" w:rsidP="00E820A5">
            <w:pPr>
              <w:pStyle w:val="TableParagraph"/>
              <w:spacing w:line="276" w:lineRule="auto"/>
              <w:ind w:left="177" w:firstLine="0"/>
              <w:rPr>
                <w:b/>
                <w:sz w:val="24"/>
                <w:szCs w:val="24"/>
                <w:lang w:val="ro-MD"/>
              </w:rPr>
            </w:pPr>
            <w:r w:rsidRPr="000C29B4">
              <w:rPr>
                <w:bCs/>
                <w:sz w:val="24"/>
                <w:szCs w:val="24"/>
                <w:lang w:val="ro-MD"/>
              </w:rPr>
              <w:t>obținute</w:t>
            </w:r>
          </w:p>
          <w:p w14:paraId="00C93876" w14:textId="77777777" w:rsidR="001269F9" w:rsidRPr="000C29B4" w:rsidRDefault="001269F9" w:rsidP="00E820A5">
            <w:pPr>
              <w:pStyle w:val="TableParagraph"/>
              <w:spacing w:line="276" w:lineRule="auto"/>
              <w:ind w:left="177" w:firstLine="0"/>
              <w:rPr>
                <w:b/>
                <w:sz w:val="24"/>
                <w:szCs w:val="24"/>
                <w:lang w:val="ro-MD"/>
              </w:rPr>
            </w:pPr>
            <w:r w:rsidRPr="000C29B4">
              <w:rPr>
                <w:b/>
                <w:bCs/>
                <w:sz w:val="24"/>
                <w:szCs w:val="24"/>
                <w:lang w:val="ro-MD"/>
              </w:rPr>
              <w:t>Sarcina 5.e.</w:t>
            </w:r>
            <w:r w:rsidRPr="000C29B4">
              <w:rPr>
                <w:b/>
                <w:sz w:val="24"/>
                <w:szCs w:val="24"/>
                <w:lang w:val="ro-MD"/>
              </w:rPr>
              <w:t xml:space="preserve"> </w:t>
            </w:r>
            <w:r w:rsidRPr="000C29B4">
              <w:rPr>
                <w:bCs/>
                <w:sz w:val="24"/>
                <w:szCs w:val="24"/>
                <w:lang w:val="ro-MD"/>
              </w:rPr>
              <w:t>Interpretarea rezultatelor măsurărilor</w:t>
            </w:r>
          </w:p>
          <w:p w14:paraId="4C3F90C6" w14:textId="150AF25A" w:rsidR="00590C20" w:rsidRPr="000C29B4" w:rsidRDefault="001269F9" w:rsidP="005107DC">
            <w:pPr>
              <w:pStyle w:val="TableParagraph"/>
              <w:spacing w:line="276" w:lineRule="auto"/>
              <w:ind w:left="177" w:firstLine="0"/>
              <w:rPr>
                <w:bCs/>
                <w:sz w:val="24"/>
                <w:szCs w:val="24"/>
                <w:lang w:val="ro-MD"/>
              </w:rPr>
            </w:pPr>
            <w:r w:rsidRPr="000C29B4">
              <w:rPr>
                <w:b/>
                <w:bCs/>
                <w:sz w:val="24"/>
                <w:szCs w:val="24"/>
                <w:lang w:val="ro-MD"/>
              </w:rPr>
              <w:t>Sarcina 5.f.</w:t>
            </w:r>
            <w:r w:rsidRPr="000C29B4">
              <w:rPr>
                <w:b/>
                <w:sz w:val="24"/>
                <w:szCs w:val="24"/>
                <w:lang w:val="ro-MD"/>
              </w:rPr>
              <w:t xml:space="preserve"> </w:t>
            </w:r>
            <w:r w:rsidRPr="000C29B4">
              <w:rPr>
                <w:bCs/>
                <w:sz w:val="24"/>
                <w:szCs w:val="24"/>
                <w:lang w:val="ro-MD"/>
              </w:rPr>
              <w:t>Asigurarea respectării preciziei și condițiilor de lucru</w:t>
            </w:r>
          </w:p>
        </w:tc>
        <w:tc>
          <w:tcPr>
            <w:tcW w:w="3827" w:type="dxa"/>
          </w:tcPr>
          <w:p w14:paraId="6CEF91F8" w14:textId="77777777" w:rsidR="00E820A5" w:rsidRPr="000C29B4" w:rsidRDefault="00E820A5" w:rsidP="00FC4399">
            <w:pPr>
              <w:pStyle w:val="TableParagraph"/>
              <w:spacing w:line="276" w:lineRule="auto"/>
              <w:ind w:left="25" w:right="75" w:firstLine="0"/>
              <w:jc w:val="center"/>
              <w:rPr>
                <w:b/>
                <w:bCs/>
                <w:sz w:val="24"/>
                <w:szCs w:val="24"/>
                <w:lang w:val="ro-MD"/>
              </w:rPr>
            </w:pPr>
            <w:r w:rsidRPr="000C29B4">
              <w:rPr>
                <w:b/>
                <w:bCs/>
                <w:sz w:val="24"/>
                <w:szCs w:val="24"/>
                <w:lang w:val="ro-MD"/>
              </w:rPr>
              <w:t>CP 6. Realizarea procesului de măsurare a parametrilor metrologici</w:t>
            </w:r>
          </w:p>
          <w:p w14:paraId="1412580B" w14:textId="77777777" w:rsidR="00E820A5" w:rsidRPr="000C29B4" w:rsidRDefault="00E820A5" w:rsidP="00E820A5">
            <w:pPr>
              <w:pStyle w:val="TableParagraph"/>
              <w:spacing w:line="276" w:lineRule="auto"/>
              <w:ind w:left="85" w:right="75"/>
              <w:jc w:val="center"/>
              <w:rPr>
                <w:b/>
                <w:bCs/>
                <w:sz w:val="24"/>
                <w:szCs w:val="24"/>
                <w:lang w:val="ro-MD"/>
              </w:rPr>
            </w:pPr>
          </w:p>
          <w:p w14:paraId="7EC5690D" w14:textId="77777777" w:rsidR="00E820A5" w:rsidRPr="000C29B4" w:rsidRDefault="00E820A5" w:rsidP="00FC4399">
            <w:pPr>
              <w:pStyle w:val="TableParagraph"/>
              <w:spacing w:line="276" w:lineRule="auto"/>
              <w:ind w:left="25" w:right="75" w:firstLine="0"/>
              <w:jc w:val="center"/>
              <w:rPr>
                <w:i/>
                <w:iCs/>
                <w:sz w:val="24"/>
                <w:szCs w:val="24"/>
                <w:lang w:val="ro-MD"/>
              </w:rPr>
            </w:pPr>
            <w:r w:rsidRPr="000C29B4">
              <w:rPr>
                <w:i/>
                <w:iCs/>
                <w:sz w:val="24"/>
                <w:szCs w:val="24"/>
                <w:lang w:val="ro-MD"/>
              </w:rPr>
              <w:t>(5.a; 5.b; 5.c; 5.d; 5.e; 5.f)</w:t>
            </w:r>
          </w:p>
          <w:p w14:paraId="6D7B2984" w14:textId="1EC0FE7C" w:rsidR="00590C20" w:rsidRPr="000C29B4" w:rsidRDefault="00590C20">
            <w:pPr>
              <w:pStyle w:val="TableParagraph"/>
              <w:ind w:left="85" w:right="77" w:firstLine="0"/>
              <w:jc w:val="center"/>
              <w:rPr>
                <w:i/>
                <w:sz w:val="24"/>
                <w:szCs w:val="24"/>
                <w:lang w:val="ro-MD"/>
              </w:rPr>
            </w:pPr>
          </w:p>
        </w:tc>
        <w:tc>
          <w:tcPr>
            <w:tcW w:w="6522" w:type="dxa"/>
          </w:tcPr>
          <w:p w14:paraId="28F4A7B0" w14:textId="77777777" w:rsidR="00590C20" w:rsidRPr="000C29B4" w:rsidRDefault="00231CEB" w:rsidP="00503D35">
            <w:pPr>
              <w:pStyle w:val="TableParagraph"/>
              <w:numPr>
                <w:ilvl w:val="1"/>
                <w:numId w:val="11"/>
              </w:numPr>
              <w:tabs>
                <w:tab w:val="left" w:pos="991"/>
              </w:tabs>
              <w:spacing w:line="276" w:lineRule="auto"/>
              <w:ind w:left="566" w:right="96" w:hanging="425"/>
              <w:jc w:val="both"/>
              <w:rPr>
                <w:sz w:val="24"/>
                <w:szCs w:val="24"/>
              </w:rPr>
            </w:pPr>
            <w:r w:rsidRPr="000C29B4">
              <w:rPr>
                <w:sz w:val="24"/>
                <w:szCs w:val="24"/>
              </w:rPr>
              <w:t>Utilizează mijloacele de măsurare adecvate, în funcție de tipul intervenției, parametrii tehnici de verificat, documentele normative în domeniu.</w:t>
            </w:r>
          </w:p>
          <w:p w14:paraId="4CD1D2CB" w14:textId="77777777" w:rsidR="00590C20" w:rsidRPr="000C29B4" w:rsidRDefault="00231CEB" w:rsidP="00503D35">
            <w:pPr>
              <w:pStyle w:val="TableParagraph"/>
              <w:numPr>
                <w:ilvl w:val="1"/>
                <w:numId w:val="11"/>
              </w:numPr>
              <w:tabs>
                <w:tab w:val="left" w:pos="991"/>
              </w:tabs>
              <w:spacing w:line="276" w:lineRule="auto"/>
              <w:ind w:left="566" w:right="96" w:hanging="425"/>
              <w:jc w:val="both"/>
              <w:rPr>
                <w:sz w:val="24"/>
                <w:szCs w:val="24"/>
              </w:rPr>
            </w:pPr>
            <w:r w:rsidRPr="000C29B4">
              <w:rPr>
                <w:sz w:val="24"/>
                <w:szCs w:val="24"/>
              </w:rPr>
              <w:t>Execută controlul dimensional, cu instrumente specifice măsurărilor</w:t>
            </w:r>
            <w:r w:rsidRPr="000C29B4">
              <w:rPr>
                <w:spacing w:val="-15"/>
                <w:sz w:val="24"/>
                <w:szCs w:val="24"/>
              </w:rPr>
              <w:t xml:space="preserve"> </w:t>
            </w:r>
            <w:r w:rsidRPr="000C29B4">
              <w:rPr>
                <w:sz w:val="24"/>
                <w:szCs w:val="24"/>
              </w:rPr>
              <w:t>mecanice,</w:t>
            </w:r>
            <w:r w:rsidRPr="000C29B4">
              <w:rPr>
                <w:spacing w:val="-15"/>
                <w:sz w:val="24"/>
                <w:szCs w:val="24"/>
              </w:rPr>
              <w:t xml:space="preserve"> </w:t>
            </w:r>
            <w:r w:rsidRPr="000C29B4">
              <w:rPr>
                <w:sz w:val="24"/>
                <w:szCs w:val="24"/>
              </w:rPr>
              <w:t>asigurând</w:t>
            </w:r>
            <w:r w:rsidRPr="000C29B4">
              <w:rPr>
                <w:spacing w:val="-15"/>
                <w:sz w:val="24"/>
                <w:szCs w:val="24"/>
              </w:rPr>
              <w:t xml:space="preserve"> </w:t>
            </w:r>
            <w:r w:rsidRPr="000C29B4">
              <w:rPr>
                <w:sz w:val="24"/>
                <w:szCs w:val="24"/>
              </w:rPr>
              <w:t>precizia</w:t>
            </w:r>
            <w:r w:rsidRPr="000C29B4">
              <w:rPr>
                <w:spacing w:val="-15"/>
                <w:sz w:val="24"/>
                <w:szCs w:val="24"/>
              </w:rPr>
              <w:t xml:space="preserve"> </w:t>
            </w:r>
            <w:r w:rsidRPr="000C29B4">
              <w:rPr>
                <w:sz w:val="24"/>
                <w:szCs w:val="24"/>
              </w:rPr>
              <w:t>și</w:t>
            </w:r>
            <w:r w:rsidRPr="000C29B4">
              <w:rPr>
                <w:spacing w:val="-15"/>
                <w:sz w:val="24"/>
                <w:szCs w:val="24"/>
              </w:rPr>
              <w:t xml:space="preserve"> </w:t>
            </w:r>
            <w:r w:rsidRPr="000C29B4">
              <w:rPr>
                <w:sz w:val="24"/>
                <w:szCs w:val="24"/>
              </w:rPr>
              <w:t>conformitatea</w:t>
            </w:r>
            <w:r w:rsidRPr="000C29B4">
              <w:rPr>
                <w:spacing w:val="-15"/>
                <w:sz w:val="24"/>
                <w:szCs w:val="24"/>
              </w:rPr>
              <w:t xml:space="preserve"> </w:t>
            </w:r>
            <w:r w:rsidRPr="000C29B4">
              <w:rPr>
                <w:sz w:val="24"/>
                <w:szCs w:val="24"/>
              </w:rPr>
              <w:t>cu specificațiile tehnice.</w:t>
            </w:r>
          </w:p>
          <w:p w14:paraId="28909701" w14:textId="77777777" w:rsidR="00590C20" w:rsidRPr="000C29B4" w:rsidRDefault="00231CEB" w:rsidP="00503D35">
            <w:pPr>
              <w:pStyle w:val="TableParagraph"/>
              <w:numPr>
                <w:ilvl w:val="1"/>
                <w:numId w:val="11"/>
              </w:numPr>
              <w:tabs>
                <w:tab w:val="left" w:pos="991"/>
              </w:tabs>
              <w:spacing w:line="276" w:lineRule="auto"/>
              <w:ind w:left="566" w:right="192" w:hanging="425"/>
              <w:rPr>
                <w:sz w:val="24"/>
                <w:szCs w:val="24"/>
              </w:rPr>
            </w:pPr>
            <w:r w:rsidRPr="000C29B4">
              <w:rPr>
                <w:sz w:val="24"/>
                <w:szCs w:val="24"/>
              </w:rPr>
              <w:t>Realizează</w:t>
            </w:r>
            <w:r w:rsidRPr="000C29B4">
              <w:rPr>
                <w:spacing w:val="-1"/>
                <w:sz w:val="24"/>
                <w:szCs w:val="24"/>
              </w:rPr>
              <w:t xml:space="preserve"> </w:t>
            </w:r>
            <w:r w:rsidRPr="000C29B4">
              <w:rPr>
                <w:sz w:val="24"/>
                <w:szCs w:val="24"/>
              </w:rPr>
              <w:t>măsurări</w:t>
            </w:r>
            <w:r w:rsidRPr="000C29B4">
              <w:rPr>
                <w:spacing w:val="-10"/>
                <w:sz w:val="24"/>
                <w:szCs w:val="24"/>
              </w:rPr>
              <w:t xml:space="preserve"> </w:t>
            </w:r>
            <w:r w:rsidRPr="000C29B4">
              <w:rPr>
                <w:sz w:val="24"/>
                <w:szCs w:val="24"/>
              </w:rPr>
              <w:t>electrice</w:t>
            </w:r>
            <w:r w:rsidRPr="000C29B4">
              <w:rPr>
                <w:spacing w:val="-6"/>
                <w:sz w:val="24"/>
                <w:szCs w:val="24"/>
              </w:rPr>
              <w:t xml:space="preserve"> </w:t>
            </w:r>
            <w:r w:rsidRPr="000C29B4">
              <w:rPr>
                <w:sz w:val="24"/>
                <w:szCs w:val="24"/>
              </w:rPr>
              <w:t>și</w:t>
            </w:r>
            <w:r w:rsidRPr="000C29B4">
              <w:rPr>
                <w:spacing w:val="-13"/>
                <w:sz w:val="24"/>
                <w:szCs w:val="24"/>
              </w:rPr>
              <w:t xml:space="preserve"> </w:t>
            </w:r>
            <w:r w:rsidRPr="000C29B4">
              <w:rPr>
                <w:sz w:val="24"/>
                <w:szCs w:val="24"/>
              </w:rPr>
              <w:t>electronice</w:t>
            </w:r>
            <w:r w:rsidRPr="000C29B4">
              <w:rPr>
                <w:spacing w:val="-6"/>
                <w:sz w:val="24"/>
                <w:szCs w:val="24"/>
              </w:rPr>
              <w:t xml:space="preserve"> </w:t>
            </w:r>
            <w:r w:rsidRPr="000C29B4">
              <w:rPr>
                <w:sz w:val="24"/>
                <w:szCs w:val="24"/>
              </w:rPr>
              <w:t>utilizând</w:t>
            </w:r>
            <w:r w:rsidRPr="000C29B4">
              <w:rPr>
                <w:spacing w:val="-5"/>
                <w:sz w:val="24"/>
                <w:szCs w:val="24"/>
              </w:rPr>
              <w:t xml:space="preserve"> </w:t>
            </w:r>
            <w:r w:rsidRPr="000C29B4">
              <w:rPr>
                <w:sz w:val="24"/>
                <w:szCs w:val="24"/>
              </w:rPr>
              <w:t xml:space="preserve">corect mijloace de măsurare digitale, în condiții de siguranță și </w:t>
            </w:r>
            <w:r w:rsidRPr="000C29B4">
              <w:rPr>
                <w:spacing w:val="-2"/>
                <w:sz w:val="24"/>
                <w:szCs w:val="24"/>
              </w:rPr>
              <w:t>precizie</w:t>
            </w:r>
          </w:p>
          <w:p w14:paraId="4DFDD25C" w14:textId="77777777" w:rsidR="00590C20" w:rsidRPr="000C29B4" w:rsidRDefault="00231CEB" w:rsidP="00503D35">
            <w:pPr>
              <w:pStyle w:val="TableParagraph"/>
              <w:numPr>
                <w:ilvl w:val="1"/>
                <w:numId w:val="11"/>
              </w:numPr>
              <w:tabs>
                <w:tab w:val="left" w:pos="991"/>
              </w:tabs>
              <w:spacing w:line="276" w:lineRule="auto"/>
              <w:ind w:left="566" w:right="97" w:hanging="425"/>
              <w:rPr>
                <w:sz w:val="24"/>
                <w:szCs w:val="24"/>
              </w:rPr>
            </w:pPr>
            <w:r w:rsidRPr="000C29B4">
              <w:rPr>
                <w:sz w:val="24"/>
                <w:szCs w:val="24"/>
              </w:rPr>
              <w:t>Compară</w:t>
            </w:r>
            <w:r w:rsidRPr="000C29B4">
              <w:rPr>
                <w:spacing w:val="80"/>
                <w:sz w:val="24"/>
                <w:szCs w:val="24"/>
              </w:rPr>
              <w:t xml:space="preserve"> </w:t>
            </w:r>
            <w:r w:rsidRPr="000C29B4">
              <w:rPr>
                <w:sz w:val="24"/>
                <w:szCs w:val="24"/>
              </w:rPr>
              <w:t>rezultatele</w:t>
            </w:r>
            <w:r w:rsidRPr="000C29B4">
              <w:rPr>
                <w:spacing w:val="80"/>
                <w:sz w:val="24"/>
                <w:szCs w:val="24"/>
              </w:rPr>
              <w:t xml:space="preserve"> </w:t>
            </w:r>
            <w:r w:rsidRPr="000C29B4">
              <w:rPr>
                <w:sz w:val="24"/>
                <w:szCs w:val="24"/>
              </w:rPr>
              <w:t>măsurărilor</w:t>
            </w:r>
            <w:r w:rsidRPr="000C29B4">
              <w:rPr>
                <w:spacing w:val="80"/>
                <w:sz w:val="24"/>
                <w:szCs w:val="24"/>
              </w:rPr>
              <w:t xml:space="preserve"> </w:t>
            </w:r>
            <w:r w:rsidRPr="000C29B4">
              <w:rPr>
                <w:sz w:val="24"/>
                <w:szCs w:val="24"/>
              </w:rPr>
              <w:t>obținute</w:t>
            </w:r>
            <w:r w:rsidRPr="000C29B4">
              <w:rPr>
                <w:spacing w:val="80"/>
                <w:sz w:val="24"/>
                <w:szCs w:val="24"/>
              </w:rPr>
              <w:t xml:space="preserve"> </w:t>
            </w:r>
            <w:r w:rsidRPr="000C29B4">
              <w:rPr>
                <w:sz w:val="24"/>
                <w:szCs w:val="24"/>
              </w:rPr>
              <w:t>cu</w:t>
            </w:r>
            <w:r w:rsidRPr="000C29B4">
              <w:rPr>
                <w:spacing w:val="80"/>
                <w:sz w:val="24"/>
                <w:szCs w:val="24"/>
              </w:rPr>
              <w:t xml:space="preserve"> </w:t>
            </w:r>
            <w:r w:rsidRPr="000C29B4">
              <w:rPr>
                <w:sz w:val="24"/>
                <w:szCs w:val="24"/>
              </w:rPr>
              <w:t>parametrii tehnici</w:t>
            </w:r>
            <w:r w:rsidRPr="000C29B4">
              <w:rPr>
                <w:spacing w:val="80"/>
                <w:sz w:val="24"/>
                <w:szCs w:val="24"/>
              </w:rPr>
              <w:t xml:space="preserve"> </w:t>
            </w:r>
            <w:r w:rsidRPr="000C29B4">
              <w:rPr>
                <w:sz w:val="24"/>
                <w:szCs w:val="24"/>
              </w:rPr>
              <w:t>prescriși</w:t>
            </w:r>
            <w:r w:rsidRPr="000C29B4">
              <w:rPr>
                <w:spacing w:val="80"/>
                <w:sz w:val="24"/>
                <w:szCs w:val="24"/>
              </w:rPr>
              <w:t xml:space="preserve"> </w:t>
            </w:r>
            <w:r w:rsidRPr="000C29B4">
              <w:rPr>
                <w:sz w:val="24"/>
                <w:szCs w:val="24"/>
              </w:rPr>
              <w:t>în</w:t>
            </w:r>
            <w:r w:rsidRPr="000C29B4">
              <w:rPr>
                <w:spacing w:val="80"/>
                <w:sz w:val="24"/>
                <w:szCs w:val="24"/>
              </w:rPr>
              <w:t xml:space="preserve"> </w:t>
            </w:r>
            <w:r w:rsidRPr="000C29B4">
              <w:rPr>
                <w:sz w:val="24"/>
                <w:szCs w:val="24"/>
              </w:rPr>
              <w:t>documentele</w:t>
            </w:r>
            <w:r w:rsidRPr="000C29B4">
              <w:rPr>
                <w:spacing w:val="80"/>
                <w:sz w:val="24"/>
                <w:szCs w:val="24"/>
              </w:rPr>
              <w:t xml:space="preserve"> </w:t>
            </w:r>
            <w:r w:rsidRPr="000C29B4">
              <w:rPr>
                <w:sz w:val="24"/>
                <w:szCs w:val="24"/>
              </w:rPr>
              <w:t>normative,</w:t>
            </w:r>
            <w:r w:rsidRPr="000C29B4">
              <w:rPr>
                <w:spacing w:val="80"/>
                <w:sz w:val="24"/>
                <w:szCs w:val="24"/>
              </w:rPr>
              <w:t xml:space="preserve"> </w:t>
            </w:r>
            <w:r w:rsidRPr="000C29B4">
              <w:rPr>
                <w:sz w:val="24"/>
                <w:szCs w:val="24"/>
              </w:rPr>
              <w:t>în</w:t>
            </w:r>
            <w:r w:rsidRPr="000C29B4">
              <w:rPr>
                <w:spacing w:val="80"/>
                <w:sz w:val="24"/>
                <w:szCs w:val="24"/>
              </w:rPr>
              <w:t xml:space="preserve"> </w:t>
            </w:r>
            <w:r w:rsidRPr="000C29B4">
              <w:rPr>
                <w:sz w:val="24"/>
                <w:szCs w:val="24"/>
              </w:rPr>
              <w:t>vederea</w:t>
            </w:r>
          </w:p>
          <w:p w14:paraId="7016DC62" w14:textId="1B1DC6C4" w:rsidR="00590C20" w:rsidRPr="000C29B4" w:rsidRDefault="00503D35" w:rsidP="00503D35">
            <w:pPr>
              <w:pStyle w:val="TableParagraph"/>
              <w:tabs>
                <w:tab w:val="left" w:pos="991"/>
              </w:tabs>
              <w:spacing w:line="276" w:lineRule="auto"/>
              <w:ind w:left="566" w:hanging="425"/>
              <w:rPr>
                <w:spacing w:val="-2"/>
                <w:sz w:val="24"/>
                <w:szCs w:val="24"/>
              </w:rPr>
            </w:pPr>
            <w:r>
              <w:rPr>
                <w:sz w:val="24"/>
                <w:szCs w:val="24"/>
              </w:rPr>
              <w:t xml:space="preserve">       </w:t>
            </w:r>
            <w:r w:rsidR="00231CEB" w:rsidRPr="000C29B4">
              <w:rPr>
                <w:sz w:val="24"/>
                <w:szCs w:val="24"/>
              </w:rPr>
              <w:t>verificării</w:t>
            </w:r>
            <w:r w:rsidR="00231CEB" w:rsidRPr="000C29B4">
              <w:rPr>
                <w:spacing w:val="-9"/>
                <w:sz w:val="24"/>
                <w:szCs w:val="24"/>
              </w:rPr>
              <w:t xml:space="preserve"> </w:t>
            </w:r>
            <w:r w:rsidR="00231CEB" w:rsidRPr="000C29B4">
              <w:rPr>
                <w:spacing w:val="-2"/>
                <w:sz w:val="24"/>
                <w:szCs w:val="24"/>
              </w:rPr>
              <w:t>conformității.</w:t>
            </w:r>
          </w:p>
          <w:p w14:paraId="1D7BFAD3" w14:textId="74E18EAC" w:rsidR="00E820A5" w:rsidRPr="000C29B4" w:rsidRDefault="00E820A5" w:rsidP="00503D35">
            <w:pPr>
              <w:pStyle w:val="TableParagraph"/>
              <w:numPr>
                <w:ilvl w:val="1"/>
                <w:numId w:val="11"/>
              </w:numPr>
              <w:tabs>
                <w:tab w:val="left" w:pos="991"/>
              </w:tabs>
              <w:spacing w:line="276" w:lineRule="auto"/>
              <w:ind w:left="566" w:hanging="425"/>
              <w:rPr>
                <w:sz w:val="24"/>
                <w:szCs w:val="24"/>
              </w:rPr>
            </w:pPr>
            <w:r w:rsidRPr="000C29B4">
              <w:rPr>
                <w:sz w:val="24"/>
                <w:szCs w:val="24"/>
              </w:rPr>
              <w:t>Asigură precizia măsurărilor în limitele admisibile ale condițiilor</w:t>
            </w:r>
            <w:r w:rsidRPr="000C29B4">
              <w:rPr>
                <w:spacing w:val="-1"/>
                <w:sz w:val="24"/>
                <w:szCs w:val="24"/>
              </w:rPr>
              <w:t xml:space="preserve"> </w:t>
            </w:r>
            <w:r w:rsidRPr="000C29B4">
              <w:rPr>
                <w:sz w:val="24"/>
                <w:szCs w:val="24"/>
              </w:rPr>
              <w:t>de</w:t>
            </w:r>
            <w:r w:rsidRPr="000C29B4">
              <w:rPr>
                <w:spacing w:val="-1"/>
                <w:sz w:val="24"/>
                <w:szCs w:val="24"/>
              </w:rPr>
              <w:t xml:space="preserve"> </w:t>
            </w:r>
            <w:r w:rsidRPr="000C29B4">
              <w:rPr>
                <w:sz w:val="24"/>
                <w:szCs w:val="24"/>
              </w:rPr>
              <w:t>lucru, în</w:t>
            </w:r>
            <w:r w:rsidRPr="000C29B4">
              <w:rPr>
                <w:spacing w:val="-6"/>
                <w:sz w:val="24"/>
                <w:szCs w:val="24"/>
              </w:rPr>
              <w:t xml:space="preserve"> </w:t>
            </w:r>
            <w:r w:rsidRPr="000C29B4">
              <w:rPr>
                <w:sz w:val="24"/>
                <w:szCs w:val="24"/>
              </w:rPr>
              <w:t>conformitate</w:t>
            </w:r>
            <w:r w:rsidRPr="000C29B4">
              <w:rPr>
                <w:spacing w:val="-3"/>
                <w:sz w:val="24"/>
                <w:szCs w:val="24"/>
              </w:rPr>
              <w:t xml:space="preserve"> </w:t>
            </w:r>
            <w:r w:rsidRPr="000C29B4">
              <w:rPr>
                <w:sz w:val="24"/>
                <w:szCs w:val="24"/>
              </w:rPr>
              <w:t>cu</w:t>
            </w:r>
            <w:r w:rsidRPr="000C29B4">
              <w:rPr>
                <w:spacing w:val="-6"/>
                <w:sz w:val="24"/>
                <w:szCs w:val="24"/>
              </w:rPr>
              <w:t xml:space="preserve"> </w:t>
            </w:r>
            <w:r w:rsidRPr="000C29B4">
              <w:rPr>
                <w:sz w:val="24"/>
                <w:szCs w:val="24"/>
              </w:rPr>
              <w:t>specificațiile</w:t>
            </w:r>
            <w:r w:rsidRPr="000C29B4">
              <w:rPr>
                <w:spacing w:val="-3"/>
                <w:sz w:val="24"/>
                <w:szCs w:val="24"/>
              </w:rPr>
              <w:t xml:space="preserve"> </w:t>
            </w:r>
            <w:r w:rsidRPr="000C29B4">
              <w:rPr>
                <w:sz w:val="24"/>
                <w:szCs w:val="24"/>
              </w:rPr>
              <w:t>tehnice și procedurile stabilite.</w:t>
            </w:r>
          </w:p>
        </w:tc>
      </w:tr>
      <w:tr w:rsidR="005107DC" w:rsidRPr="001269F9" w14:paraId="6A0599A9" w14:textId="77777777" w:rsidTr="00503D35">
        <w:trPr>
          <w:trHeight w:val="3256"/>
        </w:trPr>
        <w:tc>
          <w:tcPr>
            <w:tcW w:w="4395" w:type="dxa"/>
            <w:vMerge w:val="restart"/>
          </w:tcPr>
          <w:p w14:paraId="194C9F67" w14:textId="77777777" w:rsidR="005107DC" w:rsidRPr="000C29B4" w:rsidRDefault="005107DC" w:rsidP="005107DC">
            <w:pPr>
              <w:pStyle w:val="TableParagraph"/>
              <w:spacing w:line="276" w:lineRule="auto"/>
              <w:ind w:left="110" w:firstLine="0"/>
              <w:rPr>
                <w:b/>
                <w:sz w:val="24"/>
                <w:szCs w:val="24"/>
              </w:rPr>
            </w:pPr>
            <w:r w:rsidRPr="000C29B4">
              <w:rPr>
                <w:b/>
                <w:sz w:val="24"/>
                <w:szCs w:val="24"/>
              </w:rPr>
              <w:lastRenderedPageBreak/>
              <w:t>ATRIBUȚIA</w:t>
            </w:r>
            <w:r w:rsidRPr="000C29B4">
              <w:rPr>
                <w:b/>
                <w:spacing w:val="40"/>
                <w:sz w:val="24"/>
                <w:szCs w:val="24"/>
              </w:rPr>
              <w:t xml:space="preserve"> </w:t>
            </w:r>
            <w:r w:rsidRPr="000C29B4">
              <w:rPr>
                <w:b/>
                <w:sz w:val="24"/>
                <w:szCs w:val="24"/>
              </w:rPr>
              <w:t>6.</w:t>
            </w:r>
            <w:r w:rsidRPr="000C29B4">
              <w:rPr>
                <w:b/>
                <w:spacing w:val="40"/>
                <w:sz w:val="24"/>
                <w:szCs w:val="24"/>
              </w:rPr>
              <w:t xml:space="preserve"> </w:t>
            </w:r>
            <w:r w:rsidRPr="000C29B4">
              <w:rPr>
                <w:b/>
                <w:sz w:val="24"/>
                <w:szCs w:val="24"/>
              </w:rPr>
              <w:t>Montarea</w:t>
            </w:r>
            <w:r w:rsidRPr="000C29B4">
              <w:rPr>
                <w:b/>
                <w:spacing w:val="40"/>
                <w:sz w:val="24"/>
                <w:szCs w:val="24"/>
              </w:rPr>
              <w:t xml:space="preserve"> </w:t>
            </w:r>
            <w:r w:rsidRPr="000C29B4">
              <w:rPr>
                <w:b/>
                <w:sz w:val="24"/>
                <w:szCs w:val="24"/>
              </w:rPr>
              <w:t>și</w:t>
            </w:r>
            <w:r w:rsidRPr="000C29B4">
              <w:rPr>
                <w:b/>
                <w:spacing w:val="40"/>
                <w:sz w:val="24"/>
                <w:szCs w:val="24"/>
              </w:rPr>
              <w:t xml:space="preserve"> </w:t>
            </w:r>
            <w:r w:rsidRPr="000C29B4">
              <w:rPr>
                <w:b/>
                <w:sz w:val="24"/>
                <w:szCs w:val="24"/>
              </w:rPr>
              <w:t>demontarea mijloacelor de măsurare</w:t>
            </w:r>
          </w:p>
          <w:p w14:paraId="2B8BE1B3" w14:textId="77777777" w:rsidR="005107DC" w:rsidRPr="000C29B4" w:rsidRDefault="005107DC" w:rsidP="005107DC">
            <w:pPr>
              <w:pStyle w:val="TableParagraph"/>
              <w:spacing w:line="276" w:lineRule="auto"/>
              <w:ind w:left="110" w:firstLine="0"/>
              <w:rPr>
                <w:b/>
                <w:sz w:val="24"/>
                <w:szCs w:val="24"/>
              </w:rPr>
            </w:pPr>
          </w:p>
          <w:p w14:paraId="305E5B1B" w14:textId="77777777" w:rsidR="005107DC" w:rsidRPr="000C29B4" w:rsidRDefault="005107DC" w:rsidP="00503D35">
            <w:pPr>
              <w:pStyle w:val="TableParagraph"/>
              <w:tabs>
                <w:tab w:val="left" w:pos="319"/>
              </w:tabs>
              <w:spacing w:before="1" w:line="276" w:lineRule="auto"/>
              <w:ind w:left="177" w:right="107" w:firstLine="0"/>
              <w:rPr>
                <w:sz w:val="24"/>
                <w:szCs w:val="24"/>
                <w:lang w:val="ro-MD"/>
              </w:rPr>
            </w:pPr>
            <w:r w:rsidRPr="000C29B4">
              <w:rPr>
                <w:b/>
                <w:bCs/>
                <w:sz w:val="24"/>
                <w:szCs w:val="24"/>
                <w:lang w:val="ro-MD"/>
              </w:rPr>
              <w:t>Sarcina 6.a.</w:t>
            </w:r>
            <w:r w:rsidRPr="000C29B4">
              <w:rPr>
                <w:sz w:val="24"/>
                <w:szCs w:val="24"/>
                <w:lang w:val="ro-MD"/>
              </w:rPr>
              <w:t xml:space="preserve"> Pregătirea echipamentelor și documentației tehnice</w:t>
            </w:r>
          </w:p>
          <w:p w14:paraId="2ED9F4CD" w14:textId="77777777" w:rsidR="005107DC" w:rsidRPr="000C29B4" w:rsidRDefault="005107DC" w:rsidP="00503D35">
            <w:pPr>
              <w:pStyle w:val="TableParagraph"/>
              <w:tabs>
                <w:tab w:val="left" w:pos="319"/>
              </w:tabs>
              <w:spacing w:before="1" w:line="276" w:lineRule="auto"/>
              <w:ind w:left="177" w:right="107" w:firstLine="0"/>
              <w:rPr>
                <w:sz w:val="24"/>
                <w:szCs w:val="24"/>
                <w:lang w:val="ro-MD"/>
              </w:rPr>
            </w:pPr>
            <w:r w:rsidRPr="000C29B4">
              <w:rPr>
                <w:b/>
                <w:bCs/>
                <w:sz w:val="24"/>
                <w:szCs w:val="24"/>
                <w:lang w:val="ro-MD"/>
              </w:rPr>
              <w:t>Sarcina 6.b.</w:t>
            </w:r>
            <w:r w:rsidRPr="000C29B4">
              <w:rPr>
                <w:sz w:val="24"/>
                <w:szCs w:val="24"/>
                <w:lang w:val="ro-MD"/>
              </w:rPr>
              <w:t xml:space="preserve"> Montarea demontarea mijloacelor de măsurare</w:t>
            </w:r>
          </w:p>
          <w:p w14:paraId="7A9115B7" w14:textId="77777777" w:rsidR="005107DC" w:rsidRPr="000C29B4" w:rsidRDefault="005107DC" w:rsidP="00503D35">
            <w:pPr>
              <w:pStyle w:val="TableParagraph"/>
              <w:tabs>
                <w:tab w:val="left" w:pos="319"/>
              </w:tabs>
              <w:spacing w:before="1" w:line="276" w:lineRule="auto"/>
              <w:ind w:left="177" w:right="107" w:firstLine="0"/>
              <w:rPr>
                <w:sz w:val="24"/>
                <w:szCs w:val="24"/>
                <w:lang w:val="ro-MD"/>
              </w:rPr>
            </w:pPr>
            <w:r w:rsidRPr="000C29B4">
              <w:rPr>
                <w:b/>
                <w:bCs/>
                <w:sz w:val="24"/>
                <w:szCs w:val="24"/>
                <w:lang w:val="ro-MD"/>
              </w:rPr>
              <w:t>Sarcina 6.c.</w:t>
            </w:r>
            <w:r w:rsidRPr="000C29B4">
              <w:rPr>
                <w:sz w:val="24"/>
                <w:szCs w:val="24"/>
                <w:lang w:val="ro-MD"/>
              </w:rPr>
              <w:t xml:space="preserve"> Sigilarea și marcarea mijloacelor de măsurare</w:t>
            </w:r>
          </w:p>
          <w:p w14:paraId="2AFB04FE" w14:textId="5EF28F19" w:rsidR="005107DC" w:rsidRPr="000C29B4" w:rsidRDefault="005107DC" w:rsidP="00503D35">
            <w:pPr>
              <w:pStyle w:val="TableParagraph"/>
              <w:tabs>
                <w:tab w:val="left" w:pos="319"/>
              </w:tabs>
              <w:spacing w:before="1" w:line="276" w:lineRule="auto"/>
              <w:ind w:left="177" w:right="107" w:firstLine="0"/>
              <w:rPr>
                <w:sz w:val="24"/>
                <w:szCs w:val="24"/>
                <w:lang w:val="ro-MD"/>
              </w:rPr>
            </w:pPr>
            <w:r w:rsidRPr="000C29B4">
              <w:rPr>
                <w:b/>
                <w:bCs/>
                <w:sz w:val="24"/>
                <w:szCs w:val="24"/>
                <w:lang w:val="ro-MD"/>
              </w:rPr>
              <w:t>Sarcina 6.d.</w:t>
            </w:r>
            <w:r w:rsidRPr="000C29B4">
              <w:rPr>
                <w:sz w:val="24"/>
                <w:szCs w:val="24"/>
                <w:lang w:val="ro-MD"/>
              </w:rPr>
              <w:t xml:space="preserve"> Verificarea funcționării mijloacelor de măsurare după instalare</w:t>
            </w:r>
          </w:p>
          <w:p w14:paraId="7AFB5352" w14:textId="77777777" w:rsidR="005107DC" w:rsidRPr="000C29B4" w:rsidRDefault="005107DC" w:rsidP="00503D35">
            <w:pPr>
              <w:pStyle w:val="TableParagraph"/>
              <w:tabs>
                <w:tab w:val="left" w:pos="319"/>
              </w:tabs>
              <w:spacing w:before="1" w:line="276" w:lineRule="auto"/>
              <w:ind w:left="177" w:right="107" w:firstLine="0"/>
              <w:rPr>
                <w:sz w:val="24"/>
                <w:szCs w:val="24"/>
                <w:lang w:val="ro-MD"/>
              </w:rPr>
            </w:pPr>
            <w:r w:rsidRPr="000C29B4">
              <w:rPr>
                <w:b/>
                <w:bCs/>
                <w:sz w:val="24"/>
                <w:szCs w:val="24"/>
                <w:lang w:val="ro-MD"/>
              </w:rPr>
              <w:t>Sarcina 6.e.</w:t>
            </w:r>
            <w:r w:rsidRPr="000C29B4">
              <w:rPr>
                <w:sz w:val="24"/>
                <w:szCs w:val="24"/>
                <w:lang w:val="ro-MD"/>
              </w:rPr>
              <w:t xml:space="preserve"> Întocmirea documentației de intervenție</w:t>
            </w:r>
          </w:p>
          <w:p w14:paraId="16B862D5" w14:textId="77777777" w:rsidR="005107DC" w:rsidRPr="000C29B4" w:rsidRDefault="005107DC" w:rsidP="00503D35">
            <w:pPr>
              <w:pStyle w:val="TableParagraph"/>
              <w:tabs>
                <w:tab w:val="left" w:pos="319"/>
              </w:tabs>
              <w:spacing w:before="1" w:line="276" w:lineRule="auto"/>
              <w:ind w:left="177" w:right="107" w:firstLine="0"/>
              <w:rPr>
                <w:sz w:val="24"/>
                <w:szCs w:val="24"/>
                <w:lang w:val="ro-MD"/>
              </w:rPr>
            </w:pPr>
            <w:r w:rsidRPr="000C29B4">
              <w:rPr>
                <w:b/>
                <w:bCs/>
                <w:sz w:val="24"/>
                <w:szCs w:val="24"/>
                <w:lang w:val="ro-MD"/>
              </w:rPr>
              <w:t>Sarcina 6.f.</w:t>
            </w:r>
            <w:r w:rsidRPr="000C29B4">
              <w:rPr>
                <w:sz w:val="24"/>
                <w:szCs w:val="24"/>
                <w:lang w:val="ro-MD"/>
              </w:rPr>
              <w:t xml:space="preserve"> Gestionarea manipulării substanțelor periculoase, a deșeurilor electronice și a materialelor reciclabile rezultate din utilizarea mijloacelor și echipamentelor de măsurare</w:t>
            </w:r>
          </w:p>
          <w:p w14:paraId="08001F20" w14:textId="3AB44A8A" w:rsidR="005107DC" w:rsidRPr="000C29B4" w:rsidRDefault="005107DC" w:rsidP="00503D35">
            <w:pPr>
              <w:pStyle w:val="TableParagraph"/>
              <w:spacing w:line="276" w:lineRule="auto"/>
              <w:ind w:left="174" w:firstLine="0"/>
              <w:rPr>
                <w:b/>
                <w:bCs/>
                <w:sz w:val="24"/>
                <w:szCs w:val="24"/>
                <w:lang w:val="ro-MD"/>
              </w:rPr>
            </w:pPr>
            <w:r w:rsidRPr="000C29B4">
              <w:rPr>
                <w:b/>
                <w:bCs/>
                <w:sz w:val="24"/>
                <w:szCs w:val="24"/>
                <w:lang w:val="ro-MD"/>
              </w:rPr>
              <w:t>Sarcina 6.g.</w:t>
            </w:r>
            <w:r w:rsidRPr="000C29B4">
              <w:rPr>
                <w:sz w:val="24"/>
                <w:szCs w:val="24"/>
                <w:lang w:val="ro-MD"/>
              </w:rPr>
              <w:t xml:space="preserve"> Respectarea cerințelor de securitate și sănătate în muncă (SSM), de prevenire și stingere a incendiilor (PSI) și de protecție a mediului</w:t>
            </w:r>
          </w:p>
        </w:tc>
        <w:tc>
          <w:tcPr>
            <w:tcW w:w="3827" w:type="dxa"/>
          </w:tcPr>
          <w:p w14:paraId="15ED7ED5" w14:textId="7DD66E9D" w:rsidR="005107DC" w:rsidRPr="000C29B4" w:rsidRDefault="005107DC" w:rsidP="00FC4399">
            <w:pPr>
              <w:pStyle w:val="TableParagraph"/>
              <w:spacing w:line="276" w:lineRule="auto"/>
              <w:ind w:left="662" w:hanging="413"/>
              <w:rPr>
                <w:b/>
                <w:sz w:val="24"/>
                <w:szCs w:val="24"/>
              </w:rPr>
            </w:pPr>
            <w:r w:rsidRPr="000C29B4">
              <w:rPr>
                <w:b/>
                <w:sz w:val="24"/>
                <w:szCs w:val="24"/>
              </w:rPr>
              <w:t>CP 7.</w:t>
            </w:r>
            <w:r w:rsidRPr="000C29B4">
              <w:rPr>
                <w:b/>
                <w:spacing w:val="-13"/>
                <w:sz w:val="24"/>
                <w:szCs w:val="24"/>
              </w:rPr>
              <w:t xml:space="preserve"> </w:t>
            </w:r>
            <w:r w:rsidRPr="000C29B4">
              <w:rPr>
                <w:b/>
                <w:sz w:val="24"/>
                <w:szCs w:val="24"/>
              </w:rPr>
              <w:t>Gestionarea</w:t>
            </w:r>
            <w:r w:rsidRPr="000C29B4">
              <w:rPr>
                <w:b/>
                <w:spacing w:val="-14"/>
                <w:sz w:val="24"/>
                <w:szCs w:val="24"/>
              </w:rPr>
              <w:t xml:space="preserve"> </w:t>
            </w:r>
            <w:r w:rsidRPr="000C29B4">
              <w:rPr>
                <w:b/>
                <w:sz w:val="24"/>
                <w:szCs w:val="24"/>
              </w:rPr>
              <w:t>operațională</w:t>
            </w:r>
            <w:r w:rsidRPr="000C29B4">
              <w:rPr>
                <w:b/>
                <w:spacing w:val="-15"/>
                <w:sz w:val="24"/>
                <w:szCs w:val="24"/>
              </w:rPr>
              <w:t xml:space="preserve"> </w:t>
            </w:r>
            <w:r w:rsidRPr="000C29B4">
              <w:rPr>
                <w:b/>
                <w:sz w:val="24"/>
                <w:szCs w:val="24"/>
              </w:rPr>
              <w:t>a mijloacelor de măsurare</w:t>
            </w:r>
          </w:p>
          <w:p w14:paraId="1025B3DC" w14:textId="77777777" w:rsidR="00FC4399" w:rsidRPr="000C29B4" w:rsidRDefault="00FC4399" w:rsidP="00FC4399">
            <w:pPr>
              <w:pStyle w:val="TableParagraph"/>
              <w:spacing w:line="276" w:lineRule="auto"/>
              <w:ind w:left="25" w:firstLine="0"/>
              <w:rPr>
                <w:b/>
                <w:sz w:val="24"/>
                <w:szCs w:val="24"/>
              </w:rPr>
            </w:pPr>
          </w:p>
          <w:p w14:paraId="07B6BF1B" w14:textId="53276707" w:rsidR="005107DC" w:rsidRPr="000C29B4" w:rsidRDefault="005107DC" w:rsidP="00FC4399">
            <w:pPr>
              <w:pStyle w:val="TableParagraph"/>
              <w:spacing w:line="276" w:lineRule="auto"/>
              <w:ind w:left="25" w:right="75" w:firstLine="0"/>
              <w:jc w:val="center"/>
              <w:rPr>
                <w:b/>
                <w:bCs/>
                <w:sz w:val="24"/>
                <w:szCs w:val="24"/>
                <w:lang w:val="ro-MD"/>
              </w:rPr>
            </w:pPr>
            <w:r w:rsidRPr="000C29B4">
              <w:rPr>
                <w:i/>
                <w:sz w:val="24"/>
                <w:szCs w:val="24"/>
              </w:rPr>
              <w:t>(6.a, 6.b,</w:t>
            </w:r>
            <w:r w:rsidRPr="000C29B4">
              <w:rPr>
                <w:i/>
                <w:spacing w:val="1"/>
                <w:sz w:val="24"/>
                <w:szCs w:val="24"/>
              </w:rPr>
              <w:t xml:space="preserve"> </w:t>
            </w:r>
            <w:r w:rsidRPr="000C29B4">
              <w:rPr>
                <w:i/>
                <w:sz w:val="24"/>
                <w:szCs w:val="24"/>
              </w:rPr>
              <w:t>6.c,</w:t>
            </w:r>
            <w:r w:rsidRPr="000C29B4">
              <w:rPr>
                <w:i/>
                <w:spacing w:val="-3"/>
                <w:sz w:val="24"/>
                <w:szCs w:val="24"/>
              </w:rPr>
              <w:t xml:space="preserve"> </w:t>
            </w:r>
            <w:r w:rsidRPr="000C29B4">
              <w:rPr>
                <w:i/>
                <w:spacing w:val="-4"/>
                <w:sz w:val="24"/>
                <w:szCs w:val="24"/>
              </w:rPr>
              <w:t>6.d)</w:t>
            </w:r>
          </w:p>
        </w:tc>
        <w:tc>
          <w:tcPr>
            <w:tcW w:w="6522" w:type="dxa"/>
          </w:tcPr>
          <w:p w14:paraId="29A8537B" w14:textId="77777777" w:rsidR="005107DC" w:rsidRPr="000C29B4" w:rsidRDefault="005107DC" w:rsidP="00503D35">
            <w:pPr>
              <w:pStyle w:val="TableParagraph"/>
              <w:numPr>
                <w:ilvl w:val="1"/>
                <w:numId w:val="9"/>
              </w:numPr>
              <w:tabs>
                <w:tab w:val="left" w:pos="991"/>
              </w:tabs>
              <w:spacing w:line="276" w:lineRule="auto"/>
              <w:ind w:left="566" w:right="94" w:hanging="425"/>
              <w:jc w:val="both"/>
              <w:rPr>
                <w:sz w:val="24"/>
                <w:szCs w:val="24"/>
              </w:rPr>
            </w:pPr>
            <w:r w:rsidRPr="000C29B4">
              <w:rPr>
                <w:sz w:val="24"/>
                <w:szCs w:val="24"/>
              </w:rPr>
              <w:t>Identifică echipamentele necesare pentru montarea și demontarea mijloacelor de măsurare împreună cu documentația tehnică aferentă procesului</w:t>
            </w:r>
          </w:p>
          <w:p w14:paraId="39976AA7" w14:textId="77777777" w:rsidR="005107DC" w:rsidRPr="000C29B4" w:rsidRDefault="005107DC" w:rsidP="00503D35">
            <w:pPr>
              <w:pStyle w:val="TableParagraph"/>
              <w:numPr>
                <w:ilvl w:val="1"/>
                <w:numId w:val="9"/>
              </w:numPr>
              <w:tabs>
                <w:tab w:val="left" w:pos="991"/>
              </w:tabs>
              <w:spacing w:line="276" w:lineRule="auto"/>
              <w:ind w:left="566" w:right="105" w:hanging="425"/>
              <w:jc w:val="both"/>
              <w:rPr>
                <w:sz w:val="24"/>
                <w:szCs w:val="24"/>
              </w:rPr>
            </w:pPr>
            <w:r w:rsidRPr="000C29B4">
              <w:rPr>
                <w:sz w:val="24"/>
                <w:szCs w:val="24"/>
              </w:rPr>
              <w:t>Instalează mijloacele de măsurare, respectând instrucțiunile tehnice și normele de siguranță.</w:t>
            </w:r>
          </w:p>
          <w:p w14:paraId="00E361C3" w14:textId="625661A8" w:rsidR="005107DC" w:rsidRPr="000C29B4" w:rsidRDefault="005107DC" w:rsidP="00503D35">
            <w:pPr>
              <w:pStyle w:val="TableParagraph"/>
              <w:numPr>
                <w:ilvl w:val="1"/>
                <w:numId w:val="9"/>
              </w:numPr>
              <w:tabs>
                <w:tab w:val="left" w:pos="991"/>
              </w:tabs>
              <w:spacing w:line="278" w:lineRule="auto"/>
              <w:ind w:left="566" w:right="101" w:hanging="425"/>
              <w:jc w:val="both"/>
              <w:rPr>
                <w:sz w:val="24"/>
                <w:szCs w:val="24"/>
              </w:rPr>
            </w:pPr>
            <w:r w:rsidRPr="000C29B4">
              <w:rPr>
                <w:sz w:val="24"/>
                <w:szCs w:val="24"/>
              </w:rPr>
              <w:t>Aplică, cu strictețe, sigiliul și marcajul metrologic pe mijloacele de măsurare</w:t>
            </w:r>
            <w:r w:rsidR="00503D35">
              <w:rPr>
                <w:sz w:val="24"/>
                <w:szCs w:val="24"/>
              </w:rPr>
              <w:t xml:space="preserve">, </w:t>
            </w:r>
            <w:r w:rsidRPr="000C29B4">
              <w:rPr>
                <w:sz w:val="24"/>
                <w:szCs w:val="24"/>
              </w:rPr>
              <w:t>în conformitate cu reglementările europene și normele de metrologie legală.</w:t>
            </w:r>
          </w:p>
          <w:p w14:paraId="08CE364B" w14:textId="5CBDFCA3" w:rsidR="005D24A2" w:rsidRPr="000C29B4" w:rsidRDefault="005107DC" w:rsidP="00503D35">
            <w:pPr>
              <w:pStyle w:val="TableParagraph"/>
              <w:numPr>
                <w:ilvl w:val="1"/>
                <w:numId w:val="9"/>
              </w:numPr>
              <w:tabs>
                <w:tab w:val="left" w:pos="991"/>
              </w:tabs>
              <w:spacing w:line="278" w:lineRule="auto"/>
              <w:ind w:left="566" w:right="101" w:hanging="425"/>
              <w:jc w:val="both"/>
              <w:rPr>
                <w:sz w:val="24"/>
                <w:szCs w:val="24"/>
              </w:rPr>
            </w:pPr>
            <w:r w:rsidRPr="000C29B4">
              <w:rPr>
                <w:sz w:val="24"/>
                <w:szCs w:val="24"/>
              </w:rPr>
              <w:t>Testează funcționarea mijloacelor de măsurare după instalare, asigurând conformitatea tehnică.</w:t>
            </w:r>
          </w:p>
        </w:tc>
      </w:tr>
      <w:tr w:rsidR="005107DC" w:rsidRPr="001269F9" w14:paraId="697E401D" w14:textId="77777777" w:rsidTr="00503D35">
        <w:trPr>
          <w:trHeight w:val="701"/>
        </w:trPr>
        <w:tc>
          <w:tcPr>
            <w:tcW w:w="4395" w:type="dxa"/>
            <w:vMerge/>
          </w:tcPr>
          <w:p w14:paraId="3D7D6193" w14:textId="77777777" w:rsidR="005107DC" w:rsidRPr="000C29B4" w:rsidRDefault="005107DC" w:rsidP="005107DC">
            <w:pPr>
              <w:pStyle w:val="TableParagraph"/>
              <w:spacing w:line="276" w:lineRule="auto"/>
              <w:ind w:left="110" w:firstLine="0"/>
              <w:rPr>
                <w:b/>
                <w:sz w:val="24"/>
                <w:szCs w:val="24"/>
              </w:rPr>
            </w:pPr>
          </w:p>
        </w:tc>
        <w:tc>
          <w:tcPr>
            <w:tcW w:w="3827" w:type="dxa"/>
          </w:tcPr>
          <w:p w14:paraId="1D170D07" w14:textId="7BC04131" w:rsidR="005107DC" w:rsidRPr="000C29B4" w:rsidRDefault="005107DC" w:rsidP="00FC4399">
            <w:pPr>
              <w:pStyle w:val="TableParagraph"/>
              <w:spacing w:line="276" w:lineRule="auto"/>
              <w:ind w:left="85" w:right="75" w:firstLine="0"/>
              <w:jc w:val="center"/>
              <w:rPr>
                <w:b/>
                <w:sz w:val="24"/>
                <w:szCs w:val="24"/>
              </w:rPr>
            </w:pPr>
            <w:r w:rsidRPr="000C29B4">
              <w:rPr>
                <w:b/>
                <w:sz w:val="24"/>
                <w:szCs w:val="24"/>
              </w:rPr>
              <w:t>CP 8.</w:t>
            </w:r>
            <w:r w:rsidRPr="000C29B4">
              <w:rPr>
                <w:b/>
                <w:spacing w:val="-15"/>
                <w:sz w:val="24"/>
                <w:szCs w:val="24"/>
              </w:rPr>
              <w:t xml:space="preserve"> </w:t>
            </w:r>
            <w:r w:rsidRPr="000C29B4">
              <w:rPr>
                <w:b/>
                <w:sz w:val="24"/>
                <w:szCs w:val="24"/>
              </w:rPr>
              <w:t>Elaborarea</w:t>
            </w:r>
            <w:r w:rsidRPr="000C29B4">
              <w:rPr>
                <w:b/>
                <w:spacing w:val="-15"/>
                <w:sz w:val="24"/>
                <w:szCs w:val="24"/>
              </w:rPr>
              <w:t xml:space="preserve"> </w:t>
            </w:r>
            <w:r w:rsidRPr="000C29B4">
              <w:rPr>
                <w:b/>
                <w:sz w:val="24"/>
                <w:szCs w:val="24"/>
              </w:rPr>
              <w:t xml:space="preserve">documentației </w:t>
            </w:r>
            <w:r w:rsidRPr="000C29B4">
              <w:rPr>
                <w:b/>
                <w:spacing w:val="-2"/>
                <w:sz w:val="24"/>
                <w:szCs w:val="24"/>
              </w:rPr>
              <w:t>metrologice</w:t>
            </w:r>
          </w:p>
          <w:p w14:paraId="10934BFA" w14:textId="77777777" w:rsidR="00FC4399" w:rsidRPr="000C29B4" w:rsidRDefault="00FC4399" w:rsidP="00FC4399">
            <w:pPr>
              <w:pStyle w:val="TableParagraph"/>
              <w:spacing w:line="276" w:lineRule="auto"/>
              <w:ind w:left="85" w:right="75" w:firstLine="0"/>
              <w:jc w:val="center"/>
              <w:rPr>
                <w:b/>
                <w:sz w:val="24"/>
                <w:szCs w:val="24"/>
              </w:rPr>
            </w:pPr>
          </w:p>
          <w:p w14:paraId="0E1519C0" w14:textId="185B7546" w:rsidR="005107DC" w:rsidRPr="000C29B4" w:rsidRDefault="005107DC" w:rsidP="005107DC">
            <w:pPr>
              <w:pStyle w:val="TableParagraph"/>
              <w:spacing w:line="276" w:lineRule="auto"/>
              <w:ind w:left="85" w:right="75" w:hanging="60"/>
              <w:jc w:val="center"/>
              <w:rPr>
                <w:b/>
                <w:bCs/>
                <w:sz w:val="24"/>
                <w:szCs w:val="24"/>
                <w:lang w:val="ro-MD"/>
              </w:rPr>
            </w:pPr>
            <w:r w:rsidRPr="000C29B4">
              <w:rPr>
                <w:i/>
                <w:sz w:val="24"/>
                <w:szCs w:val="24"/>
              </w:rPr>
              <w:t>(1.e,</w:t>
            </w:r>
            <w:r w:rsidRPr="000C29B4">
              <w:rPr>
                <w:i/>
                <w:spacing w:val="2"/>
                <w:sz w:val="24"/>
                <w:szCs w:val="24"/>
              </w:rPr>
              <w:t xml:space="preserve"> </w:t>
            </w:r>
            <w:r w:rsidRPr="000C29B4">
              <w:rPr>
                <w:i/>
                <w:sz w:val="24"/>
                <w:szCs w:val="24"/>
              </w:rPr>
              <w:t>2.f,</w:t>
            </w:r>
            <w:r w:rsidRPr="000C29B4">
              <w:rPr>
                <w:i/>
                <w:spacing w:val="1"/>
                <w:sz w:val="24"/>
                <w:szCs w:val="24"/>
              </w:rPr>
              <w:t xml:space="preserve"> </w:t>
            </w:r>
            <w:r w:rsidRPr="000C29B4">
              <w:rPr>
                <w:i/>
                <w:sz w:val="24"/>
                <w:szCs w:val="24"/>
              </w:rPr>
              <w:t>3.d,</w:t>
            </w:r>
            <w:r w:rsidRPr="000C29B4">
              <w:rPr>
                <w:i/>
                <w:spacing w:val="-4"/>
                <w:sz w:val="24"/>
                <w:szCs w:val="24"/>
              </w:rPr>
              <w:t xml:space="preserve"> </w:t>
            </w:r>
            <w:r w:rsidRPr="000C29B4">
              <w:rPr>
                <w:i/>
                <w:sz w:val="24"/>
                <w:szCs w:val="24"/>
              </w:rPr>
              <w:t>5.d,</w:t>
            </w:r>
            <w:r w:rsidRPr="000C29B4">
              <w:rPr>
                <w:i/>
                <w:spacing w:val="1"/>
                <w:sz w:val="24"/>
                <w:szCs w:val="24"/>
              </w:rPr>
              <w:t xml:space="preserve"> </w:t>
            </w:r>
            <w:r w:rsidRPr="000C29B4">
              <w:rPr>
                <w:i/>
                <w:sz w:val="24"/>
                <w:szCs w:val="24"/>
              </w:rPr>
              <w:t>6.e,</w:t>
            </w:r>
            <w:r w:rsidRPr="000C29B4">
              <w:rPr>
                <w:i/>
                <w:spacing w:val="-3"/>
                <w:sz w:val="24"/>
                <w:szCs w:val="24"/>
              </w:rPr>
              <w:t xml:space="preserve"> </w:t>
            </w:r>
            <w:r w:rsidRPr="000C29B4">
              <w:rPr>
                <w:i/>
                <w:sz w:val="24"/>
                <w:szCs w:val="24"/>
              </w:rPr>
              <w:t>7.d,</w:t>
            </w:r>
            <w:r w:rsidRPr="000C29B4">
              <w:rPr>
                <w:i/>
                <w:spacing w:val="1"/>
                <w:sz w:val="24"/>
                <w:szCs w:val="24"/>
              </w:rPr>
              <w:t xml:space="preserve"> </w:t>
            </w:r>
            <w:r w:rsidRPr="000C29B4">
              <w:rPr>
                <w:i/>
                <w:sz w:val="24"/>
                <w:szCs w:val="24"/>
              </w:rPr>
              <w:t>7.g,</w:t>
            </w:r>
            <w:r w:rsidRPr="000C29B4">
              <w:rPr>
                <w:i/>
                <w:spacing w:val="-3"/>
                <w:sz w:val="24"/>
                <w:szCs w:val="24"/>
              </w:rPr>
              <w:t xml:space="preserve"> </w:t>
            </w:r>
            <w:r w:rsidRPr="000C29B4">
              <w:rPr>
                <w:i/>
                <w:spacing w:val="-4"/>
                <w:sz w:val="24"/>
                <w:szCs w:val="24"/>
              </w:rPr>
              <w:t>8.f)</w:t>
            </w:r>
          </w:p>
        </w:tc>
        <w:tc>
          <w:tcPr>
            <w:tcW w:w="6522" w:type="dxa"/>
          </w:tcPr>
          <w:p w14:paraId="07AECCF5" w14:textId="77777777" w:rsidR="005107DC" w:rsidRPr="000C29B4" w:rsidRDefault="005107DC" w:rsidP="00503D35">
            <w:pPr>
              <w:pStyle w:val="TableParagraph"/>
              <w:numPr>
                <w:ilvl w:val="1"/>
                <w:numId w:val="8"/>
              </w:numPr>
              <w:spacing w:line="276" w:lineRule="auto"/>
              <w:ind w:right="105" w:hanging="420"/>
              <w:jc w:val="both"/>
              <w:rPr>
                <w:sz w:val="24"/>
                <w:szCs w:val="24"/>
              </w:rPr>
            </w:pPr>
            <w:r w:rsidRPr="000C29B4">
              <w:rPr>
                <w:sz w:val="24"/>
                <w:szCs w:val="24"/>
              </w:rPr>
              <w:t xml:space="preserve">Accesează documentația tehnică și metrologică în format digital utilizând aplicațiile și platformele informatice </w:t>
            </w:r>
            <w:r w:rsidRPr="000C29B4">
              <w:rPr>
                <w:spacing w:val="-2"/>
                <w:sz w:val="24"/>
                <w:szCs w:val="24"/>
              </w:rPr>
              <w:t>autorizate.</w:t>
            </w:r>
          </w:p>
          <w:p w14:paraId="57F99444" w14:textId="77777777" w:rsidR="005107DC" w:rsidRPr="000C29B4" w:rsidRDefault="005107DC" w:rsidP="00503D35">
            <w:pPr>
              <w:pStyle w:val="TableParagraph"/>
              <w:numPr>
                <w:ilvl w:val="1"/>
                <w:numId w:val="8"/>
              </w:numPr>
              <w:spacing w:line="278" w:lineRule="auto"/>
              <w:ind w:right="95" w:hanging="420"/>
              <w:jc w:val="both"/>
              <w:rPr>
                <w:sz w:val="24"/>
                <w:szCs w:val="24"/>
              </w:rPr>
            </w:pPr>
            <w:r w:rsidRPr="000C29B4">
              <w:rPr>
                <w:sz w:val="24"/>
                <w:szCs w:val="24"/>
              </w:rPr>
              <w:t>Utilizează funcțiile sistemelor digitale pentru consultarea, înregistrarea și</w:t>
            </w:r>
            <w:r w:rsidRPr="000C29B4">
              <w:rPr>
                <w:spacing w:val="-1"/>
                <w:sz w:val="24"/>
                <w:szCs w:val="24"/>
              </w:rPr>
              <w:t xml:space="preserve"> </w:t>
            </w:r>
            <w:r w:rsidRPr="000C29B4">
              <w:rPr>
                <w:sz w:val="24"/>
                <w:szCs w:val="24"/>
              </w:rPr>
              <w:t>actualizarea documentelor tehnice conform procedurilor stabilite.</w:t>
            </w:r>
          </w:p>
          <w:p w14:paraId="1CB9D690" w14:textId="77777777" w:rsidR="005107DC" w:rsidRPr="000C29B4" w:rsidRDefault="005107DC" w:rsidP="00503D35">
            <w:pPr>
              <w:pStyle w:val="TableParagraph"/>
              <w:numPr>
                <w:ilvl w:val="1"/>
                <w:numId w:val="8"/>
              </w:numPr>
              <w:spacing w:line="276" w:lineRule="auto"/>
              <w:ind w:right="105" w:hanging="420"/>
              <w:jc w:val="both"/>
              <w:rPr>
                <w:sz w:val="24"/>
                <w:szCs w:val="24"/>
              </w:rPr>
            </w:pPr>
            <w:r w:rsidRPr="000C29B4">
              <w:rPr>
                <w:sz w:val="24"/>
                <w:szCs w:val="24"/>
              </w:rPr>
              <w:t>Consemnează rezultatele în documentația specifică, cu exactitate și în timpul intervențiilor.</w:t>
            </w:r>
          </w:p>
          <w:p w14:paraId="20690E55" w14:textId="4C4D2177" w:rsidR="005107DC" w:rsidRPr="000C29B4" w:rsidRDefault="00503D35" w:rsidP="00503D35">
            <w:pPr>
              <w:pStyle w:val="TableParagraph"/>
              <w:numPr>
                <w:ilvl w:val="1"/>
                <w:numId w:val="8"/>
              </w:numPr>
              <w:spacing w:line="276" w:lineRule="auto"/>
              <w:ind w:right="106" w:hanging="420"/>
              <w:jc w:val="both"/>
              <w:rPr>
                <w:sz w:val="24"/>
                <w:szCs w:val="24"/>
              </w:rPr>
            </w:pPr>
            <w:r w:rsidRPr="000C29B4">
              <w:rPr>
                <w:sz w:val="24"/>
                <w:szCs w:val="24"/>
              </w:rPr>
              <w:t>Înregistrează</w:t>
            </w:r>
            <w:r w:rsidR="005107DC" w:rsidRPr="000C29B4">
              <w:rPr>
                <w:spacing w:val="-15"/>
                <w:sz w:val="24"/>
                <w:szCs w:val="24"/>
              </w:rPr>
              <w:t xml:space="preserve"> </w:t>
            </w:r>
            <w:r w:rsidR="005107DC" w:rsidRPr="000C29B4">
              <w:rPr>
                <w:sz w:val="24"/>
                <w:szCs w:val="24"/>
              </w:rPr>
              <w:t>rezultatele</w:t>
            </w:r>
            <w:r w:rsidR="005107DC" w:rsidRPr="000C29B4">
              <w:rPr>
                <w:spacing w:val="-15"/>
                <w:sz w:val="24"/>
                <w:szCs w:val="24"/>
              </w:rPr>
              <w:t xml:space="preserve"> </w:t>
            </w:r>
            <w:r w:rsidR="005107DC" w:rsidRPr="000C29B4">
              <w:rPr>
                <w:sz w:val="24"/>
                <w:szCs w:val="24"/>
              </w:rPr>
              <w:t>diagnosticării,</w:t>
            </w:r>
            <w:r w:rsidR="005107DC" w:rsidRPr="000C29B4">
              <w:rPr>
                <w:spacing w:val="-10"/>
                <w:sz w:val="24"/>
                <w:szCs w:val="24"/>
              </w:rPr>
              <w:t xml:space="preserve"> </w:t>
            </w:r>
            <w:r w:rsidR="005107DC" w:rsidRPr="000C29B4">
              <w:rPr>
                <w:sz w:val="24"/>
                <w:szCs w:val="24"/>
              </w:rPr>
              <w:t>în</w:t>
            </w:r>
            <w:r w:rsidR="005107DC" w:rsidRPr="000C29B4">
              <w:rPr>
                <w:spacing w:val="-15"/>
                <w:sz w:val="24"/>
                <w:szCs w:val="24"/>
              </w:rPr>
              <w:t xml:space="preserve"> </w:t>
            </w:r>
            <w:r w:rsidR="005107DC" w:rsidRPr="000C29B4">
              <w:rPr>
                <w:sz w:val="24"/>
                <w:szCs w:val="24"/>
              </w:rPr>
              <w:t>formular</w:t>
            </w:r>
            <w:r>
              <w:rPr>
                <w:spacing w:val="-10"/>
                <w:sz w:val="24"/>
                <w:szCs w:val="24"/>
              </w:rPr>
              <w:t xml:space="preserve"> </w:t>
            </w:r>
            <w:r w:rsidR="005107DC" w:rsidRPr="000C29B4">
              <w:rPr>
                <w:sz w:val="24"/>
                <w:szCs w:val="24"/>
              </w:rPr>
              <w:t>e</w:t>
            </w:r>
            <w:r>
              <w:rPr>
                <w:sz w:val="24"/>
                <w:szCs w:val="24"/>
              </w:rPr>
              <w:t>le</w:t>
            </w:r>
            <w:r w:rsidR="005107DC" w:rsidRPr="000C29B4">
              <w:rPr>
                <w:sz w:val="24"/>
                <w:szCs w:val="24"/>
              </w:rPr>
              <w:t>c</w:t>
            </w:r>
            <w:r>
              <w:rPr>
                <w:sz w:val="24"/>
                <w:szCs w:val="24"/>
              </w:rPr>
              <w:t>tric</w:t>
            </w:r>
            <w:r w:rsidR="005107DC" w:rsidRPr="000C29B4">
              <w:rPr>
                <w:spacing w:val="-15"/>
                <w:sz w:val="24"/>
                <w:szCs w:val="24"/>
              </w:rPr>
              <w:t xml:space="preserve"> </w:t>
            </w:r>
            <w:r w:rsidR="005107DC" w:rsidRPr="000C29B4">
              <w:rPr>
                <w:sz w:val="24"/>
                <w:szCs w:val="24"/>
              </w:rPr>
              <w:t>sau electronic, conform procedurilor interne.</w:t>
            </w:r>
          </w:p>
          <w:p w14:paraId="17B981CE" w14:textId="77777777" w:rsidR="005107DC" w:rsidRPr="000C29B4" w:rsidRDefault="005107DC" w:rsidP="00503D35">
            <w:pPr>
              <w:pStyle w:val="TableParagraph"/>
              <w:numPr>
                <w:ilvl w:val="1"/>
                <w:numId w:val="8"/>
              </w:numPr>
              <w:spacing w:line="276" w:lineRule="auto"/>
              <w:ind w:right="99" w:hanging="420"/>
              <w:jc w:val="both"/>
              <w:rPr>
                <w:sz w:val="24"/>
                <w:szCs w:val="24"/>
              </w:rPr>
            </w:pPr>
            <w:r w:rsidRPr="000C29B4">
              <w:rPr>
                <w:sz w:val="24"/>
                <w:szCs w:val="24"/>
              </w:rPr>
              <w:t>Completează cu exactitate raportul/procesul-verbal de măsurări,</w:t>
            </w:r>
            <w:r w:rsidRPr="000C29B4">
              <w:rPr>
                <w:spacing w:val="72"/>
                <w:sz w:val="24"/>
                <w:szCs w:val="24"/>
              </w:rPr>
              <w:t xml:space="preserve"> </w:t>
            </w:r>
            <w:r w:rsidRPr="000C29B4">
              <w:rPr>
                <w:sz w:val="24"/>
                <w:szCs w:val="24"/>
              </w:rPr>
              <w:t>în</w:t>
            </w:r>
            <w:r w:rsidRPr="000C29B4">
              <w:rPr>
                <w:spacing w:val="40"/>
                <w:sz w:val="24"/>
                <w:szCs w:val="24"/>
              </w:rPr>
              <w:t xml:space="preserve"> </w:t>
            </w:r>
            <w:r w:rsidRPr="000C29B4">
              <w:rPr>
                <w:sz w:val="24"/>
                <w:szCs w:val="24"/>
              </w:rPr>
              <w:t>funcție</w:t>
            </w:r>
            <w:r w:rsidRPr="000C29B4">
              <w:rPr>
                <w:spacing w:val="40"/>
                <w:sz w:val="24"/>
                <w:szCs w:val="24"/>
              </w:rPr>
              <w:t xml:space="preserve"> </w:t>
            </w:r>
            <w:r w:rsidRPr="000C29B4">
              <w:rPr>
                <w:sz w:val="24"/>
                <w:szCs w:val="24"/>
              </w:rPr>
              <w:t>de</w:t>
            </w:r>
            <w:r w:rsidRPr="000C29B4">
              <w:rPr>
                <w:spacing w:val="69"/>
                <w:sz w:val="24"/>
                <w:szCs w:val="24"/>
              </w:rPr>
              <w:t xml:space="preserve"> </w:t>
            </w:r>
            <w:r w:rsidRPr="000C29B4">
              <w:rPr>
                <w:sz w:val="24"/>
                <w:szCs w:val="24"/>
              </w:rPr>
              <w:t>metoda</w:t>
            </w:r>
            <w:r w:rsidRPr="000C29B4">
              <w:rPr>
                <w:spacing w:val="40"/>
                <w:sz w:val="24"/>
                <w:szCs w:val="24"/>
              </w:rPr>
              <w:t xml:space="preserve"> </w:t>
            </w:r>
            <w:r w:rsidRPr="000C29B4">
              <w:rPr>
                <w:sz w:val="24"/>
                <w:szCs w:val="24"/>
              </w:rPr>
              <w:t>de</w:t>
            </w:r>
            <w:r w:rsidRPr="000C29B4">
              <w:rPr>
                <w:spacing w:val="40"/>
                <w:sz w:val="24"/>
                <w:szCs w:val="24"/>
              </w:rPr>
              <w:t xml:space="preserve"> </w:t>
            </w:r>
            <w:r w:rsidRPr="000C29B4">
              <w:rPr>
                <w:sz w:val="24"/>
                <w:szCs w:val="24"/>
              </w:rPr>
              <w:t>raportare,</w:t>
            </w:r>
            <w:r w:rsidRPr="000C29B4">
              <w:rPr>
                <w:spacing w:val="40"/>
                <w:sz w:val="24"/>
                <w:szCs w:val="24"/>
              </w:rPr>
              <w:t xml:space="preserve"> </w:t>
            </w:r>
            <w:r w:rsidRPr="000C29B4">
              <w:rPr>
                <w:sz w:val="24"/>
                <w:szCs w:val="24"/>
              </w:rPr>
              <w:t>asigurând corectitudinea</w:t>
            </w:r>
            <w:r w:rsidRPr="000C29B4">
              <w:rPr>
                <w:spacing w:val="-1"/>
                <w:sz w:val="24"/>
                <w:szCs w:val="24"/>
              </w:rPr>
              <w:t xml:space="preserve"> </w:t>
            </w:r>
            <w:r w:rsidRPr="000C29B4">
              <w:rPr>
                <w:sz w:val="24"/>
                <w:szCs w:val="24"/>
              </w:rPr>
              <w:t>și</w:t>
            </w:r>
            <w:r w:rsidRPr="000C29B4">
              <w:rPr>
                <w:spacing w:val="-9"/>
                <w:sz w:val="24"/>
                <w:szCs w:val="24"/>
              </w:rPr>
              <w:t xml:space="preserve"> </w:t>
            </w:r>
            <w:r w:rsidRPr="000C29B4">
              <w:rPr>
                <w:sz w:val="24"/>
                <w:szCs w:val="24"/>
              </w:rPr>
              <w:t xml:space="preserve">trasabilitatea </w:t>
            </w:r>
            <w:r w:rsidRPr="000C29B4">
              <w:rPr>
                <w:spacing w:val="-2"/>
                <w:sz w:val="24"/>
                <w:szCs w:val="24"/>
              </w:rPr>
              <w:t>datelor.</w:t>
            </w:r>
          </w:p>
          <w:p w14:paraId="0F0C63BE" w14:textId="4049B354" w:rsidR="005107DC" w:rsidRPr="000C29B4" w:rsidRDefault="005107DC" w:rsidP="00503D35">
            <w:pPr>
              <w:pStyle w:val="TableParagraph"/>
              <w:numPr>
                <w:ilvl w:val="1"/>
                <w:numId w:val="8"/>
              </w:numPr>
              <w:spacing w:line="278" w:lineRule="auto"/>
              <w:ind w:right="87" w:hanging="420"/>
              <w:jc w:val="both"/>
              <w:rPr>
                <w:sz w:val="24"/>
                <w:szCs w:val="24"/>
              </w:rPr>
            </w:pPr>
            <w:r w:rsidRPr="000C29B4">
              <w:rPr>
                <w:sz w:val="24"/>
                <w:szCs w:val="24"/>
              </w:rPr>
              <w:t>Elaborează documentația de intervenție, în mod complet și corect,</w:t>
            </w:r>
            <w:r w:rsidRPr="000C29B4">
              <w:rPr>
                <w:spacing w:val="-12"/>
                <w:sz w:val="24"/>
                <w:szCs w:val="24"/>
              </w:rPr>
              <w:t xml:space="preserve"> </w:t>
            </w:r>
            <w:r w:rsidRPr="000C29B4">
              <w:rPr>
                <w:sz w:val="24"/>
                <w:szCs w:val="24"/>
              </w:rPr>
              <w:t>conform</w:t>
            </w:r>
            <w:r w:rsidRPr="000C29B4">
              <w:rPr>
                <w:spacing w:val="-15"/>
                <w:sz w:val="24"/>
                <w:szCs w:val="24"/>
              </w:rPr>
              <w:t xml:space="preserve"> </w:t>
            </w:r>
            <w:r w:rsidRPr="000C29B4">
              <w:rPr>
                <w:sz w:val="24"/>
                <w:szCs w:val="24"/>
              </w:rPr>
              <w:t>cerințelor</w:t>
            </w:r>
            <w:r w:rsidRPr="000C29B4">
              <w:rPr>
                <w:spacing w:val="-8"/>
                <w:sz w:val="24"/>
                <w:szCs w:val="24"/>
              </w:rPr>
              <w:t xml:space="preserve"> </w:t>
            </w:r>
            <w:r w:rsidRPr="000C29B4">
              <w:rPr>
                <w:sz w:val="24"/>
                <w:szCs w:val="24"/>
              </w:rPr>
              <w:t>tehnice</w:t>
            </w:r>
            <w:r w:rsidRPr="000C29B4">
              <w:rPr>
                <w:spacing w:val="-8"/>
                <w:sz w:val="24"/>
                <w:szCs w:val="24"/>
              </w:rPr>
              <w:t xml:space="preserve"> </w:t>
            </w:r>
            <w:r w:rsidRPr="000C29B4">
              <w:rPr>
                <w:sz w:val="24"/>
                <w:szCs w:val="24"/>
              </w:rPr>
              <w:t>și</w:t>
            </w:r>
            <w:r w:rsidRPr="000C29B4">
              <w:rPr>
                <w:spacing w:val="-15"/>
                <w:sz w:val="24"/>
                <w:szCs w:val="24"/>
              </w:rPr>
              <w:t xml:space="preserve"> </w:t>
            </w:r>
            <w:r w:rsidRPr="000C29B4">
              <w:rPr>
                <w:sz w:val="24"/>
                <w:szCs w:val="24"/>
              </w:rPr>
              <w:t>procedurilor</w:t>
            </w:r>
            <w:r w:rsidRPr="000C29B4">
              <w:rPr>
                <w:spacing w:val="-3"/>
                <w:sz w:val="24"/>
                <w:szCs w:val="24"/>
              </w:rPr>
              <w:t xml:space="preserve"> </w:t>
            </w:r>
            <w:r w:rsidRPr="000C29B4">
              <w:rPr>
                <w:sz w:val="24"/>
                <w:szCs w:val="24"/>
              </w:rPr>
              <w:t>interne</w:t>
            </w:r>
            <w:r w:rsidRPr="000C29B4">
              <w:rPr>
                <w:spacing w:val="-9"/>
                <w:sz w:val="24"/>
                <w:szCs w:val="24"/>
              </w:rPr>
              <w:t xml:space="preserve"> </w:t>
            </w:r>
            <w:r w:rsidRPr="000C29B4">
              <w:rPr>
                <w:sz w:val="24"/>
                <w:szCs w:val="24"/>
              </w:rPr>
              <w:t xml:space="preserve">de gestionare a documentației (digital sau </w:t>
            </w:r>
            <w:r w:rsidR="00503D35">
              <w:rPr>
                <w:sz w:val="24"/>
                <w:szCs w:val="24"/>
              </w:rPr>
              <w:t>electric</w:t>
            </w:r>
            <w:r w:rsidRPr="000C29B4">
              <w:rPr>
                <w:sz w:val="24"/>
                <w:szCs w:val="24"/>
              </w:rPr>
              <w:t>).</w:t>
            </w:r>
          </w:p>
          <w:p w14:paraId="695B3BA9" w14:textId="77777777" w:rsidR="005107DC" w:rsidRPr="000C29B4" w:rsidRDefault="005107DC" w:rsidP="00503D35">
            <w:pPr>
              <w:pStyle w:val="TableParagraph"/>
              <w:numPr>
                <w:ilvl w:val="1"/>
                <w:numId w:val="8"/>
              </w:numPr>
              <w:spacing w:line="276" w:lineRule="auto"/>
              <w:ind w:right="101" w:hanging="420"/>
              <w:jc w:val="both"/>
              <w:rPr>
                <w:sz w:val="24"/>
                <w:szCs w:val="24"/>
              </w:rPr>
            </w:pPr>
            <w:r w:rsidRPr="000C29B4">
              <w:rPr>
                <w:sz w:val="24"/>
                <w:szCs w:val="24"/>
              </w:rPr>
              <w:t xml:space="preserve">Consemnează rezultatele măsurărilor în documentația specifică și în procesul-verbal, incluzând condițiile de </w:t>
            </w:r>
            <w:r w:rsidRPr="000C29B4">
              <w:rPr>
                <w:spacing w:val="-2"/>
                <w:sz w:val="24"/>
                <w:szCs w:val="24"/>
              </w:rPr>
              <w:t>mediu.</w:t>
            </w:r>
          </w:p>
          <w:p w14:paraId="5A8989F4" w14:textId="6C0CBD76" w:rsidR="005107DC" w:rsidRPr="000C29B4" w:rsidRDefault="005107DC" w:rsidP="00503D35">
            <w:pPr>
              <w:pStyle w:val="TableParagraph"/>
              <w:numPr>
                <w:ilvl w:val="1"/>
                <w:numId w:val="8"/>
              </w:numPr>
              <w:spacing w:line="276" w:lineRule="auto"/>
              <w:ind w:right="99" w:hanging="420"/>
              <w:jc w:val="both"/>
              <w:rPr>
                <w:sz w:val="24"/>
                <w:szCs w:val="24"/>
              </w:rPr>
            </w:pPr>
            <w:r w:rsidRPr="000C29B4">
              <w:rPr>
                <w:sz w:val="24"/>
                <w:szCs w:val="24"/>
              </w:rPr>
              <w:t xml:space="preserve">Completează procesul verbal de stabilire a conformității </w:t>
            </w:r>
            <w:r w:rsidRPr="000C29B4">
              <w:rPr>
                <w:sz w:val="24"/>
                <w:szCs w:val="24"/>
              </w:rPr>
              <w:lastRenderedPageBreak/>
              <w:t xml:space="preserve">pentru eliberarea documentelor confirmative, stabilite în </w:t>
            </w:r>
            <w:r w:rsidRPr="000C29B4">
              <w:rPr>
                <w:spacing w:val="-2"/>
                <w:sz w:val="24"/>
                <w:szCs w:val="24"/>
              </w:rPr>
              <w:t>legislație.</w:t>
            </w:r>
          </w:p>
        </w:tc>
      </w:tr>
      <w:tr w:rsidR="005D24A2" w:rsidRPr="001269F9" w14:paraId="1B5FF29A" w14:textId="77777777" w:rsidTr="00503D35">
        <w:trPr>
          <w:trHeight w:val="2122"/>
        </w:trPr>
        <w:tc>
          <w:tcPr>
            <w:tcW w:w="4395" w:type="dxa"/>
          </w:tcPr>
          <w:p w14:paraId="03758AE3" w14:textId="77777777" w:rsidR="005D24A2" w:rsidRPr="000C29B4" w:rsidRDefault="005D24A2" w:rsidP="005D24A2">
            <w:pPr>
              <w:pStyle w:val="TableParagraph"/>
              <w:spacing w:line="276" w:lineRule="auto"/>
              <w:ind w:left="110" w:firstLine="0"/>
              <w:rPr>
                <w:b/>
                <w:spacing w:val="-2"/>
                <w:sz w:val="24"/>
                <w:szCs w:val="24"/>
              </w:rPr>
            </w:pPr>
            <w:r w:rsidRPr="000C29B4">
              <w:rPr>
                <w:b/>
                <w:sz w:val="24"/>
                <w:szCs w:val="24"/>
              </w:rPr>
              <w:lastRenderedPageBreak/>
              <w:t xml:space="preserve">ATRIBUȚIA 7. Verificarea mijloacelor de </w:t>
            </w:r>
            <w:r w:rsidRPr="000C29B4">
              <w:rPr>
                <w:b/>
                <w:spacing w:val="-2"/>
                <w:sz w:val="24"/>
                <w:szCs w:val="24"/>
              </w:rPr>
              <w:t>măsurare</w:t>
            </w:r>
          </w:p>
          <w:p w14:paraId="4F5DD18C" w14:textId="77777777" w:rsidR="005D24A2" w:rsidRPr="000C29B4" w:rsidRDefault="005D24A2" w:rsidP="005D24A2">
            <w:pPr>
              <w:pStyle w:val="TableParagraph"/>
              <w:spacing w:line="276" w:lineRule="auto"/>
              <w:ind w:left="110" w:firstLine="0"/>
              <w:rPr>
                <w:b/>
                <w:spacing w:val="-2"/>
                <w:sz w:val="24"/>
                <w:szCs w:val="24"/>
              </w:rPr>
            </w:pPr>
          </w:p>
          <w:p w14:paraId="5D3CD2B5" w14:textId="77777777" w:rsidR="005D24A2" w:rsidRPr="000C29B4" w:rsidRDefault="005D24A2" w:rsidP="005D24A2">
            <w:pPr>
              <w:pStyle w:val="TableParagraph"/>
              <w:spacing w:line="276" w:lineRule="auto"/>
              <w:ind w:left="177" w:firstLine="0"/>
              <w:rPr>
                <w:b/>
                <w:sz w:val="24"/>
                <w:szCs w:val="24"/>
                <w:lang w:val="ro-MD"/>
              </w:rPr>
            </w:pPr>
            <w:r w:rsidRPr="000C29B4">
              <w:rPr>
                <w:b/>
                <w:bCs/>
                <w:sz w:val="24"/>
                <w:szCs w:val="24"/>
                <w:lang w:val="ro-MD"/>
              </w:rPr>
              <w:t>Sarcina 7.a.</w:t>
            </w:r>
            <w:r w:rsidRPr="000C29B4">
              <w:rPr>
                <w:b/>
                <w:sz w:val="24"/>
                <w:szCs w:val="24"/>
                <w:lang w:val="ro-MD"/>
              </w:rPr>
              <w:t xml:space="preserve"> </w:t>
            </w:r>
            <w:r w:rsidRPr="000C29B4">
              <w:rPr>
                <w:bCs/>
                <w:sz w:val="24"/>
                <w:szCs w:val="24"/>
                <w:lang w:val="ro-MD"/>
              </w:rPr>
              <w:t>Identificarea conformității mijloacelor de măsurare cu cerințele legale și metrologice</w:t>
            </w:r>
          </w:p>
          <w:p w14:paraId="016C4459" w14:textId="77777777" w:rsidR="005D24A2" w:rsidRPr="000C29B4" w:rsidRDefault="005D24A2" w:rsidP="005D24A2">
            <w:pPr>
              <w:pStyle w:val="TableParagraph"/>
              <w:spacing w:line="276" w:lineRule="auto"/>
              <w:ind w:left="177" w:firstLine="0"/>
              <w:rPr>
                <w:b/>
                <w:sz w:val="24"/>
                <w:szCs w:val="24"/>
                <w:lang w:val="ro-MD"/>
              </w:rPr>
            </w:pPr>
            <w:r w:rsidRPr="000C29B4">
              <w:rPr>
                <w:b/>
                <w:bCs/>
                <w:sz w:val="24"/>
                <w:szCs w:val="24"/>
                <w:lang w:val="ro-MD"/>
              </w:rPr>
              <w:t>Sarcina 7.b.</w:t>
            </w:r>
            <w:r w:rsidRPr="000C29B4">
              <w:rPr>
                <w:b/>
                <w:sz w:val="24"/>
                <w:szCs w:val="24"/>
                <w:lang w:val="ro-MD"/>
              </w:rPr>
              <w:t xml:space="preserve"> </w:t>
            </w:r>
            <w:r w:rsidRPr="000C29B4">
              <w:rPr>
                <w:bCs/>
                <w:sz w:val="24"/>
                <w:szCs w:val="24"/>
                <w:lang w:val="ro-MD"/>
              </w:rPr>
              <w:t>Examinarea vizuală și funcțională preliminară a mijlocului de măsurare</w:t>
            </w:r>
          </w:p>
          <w:p w14:paraId="3186AE99" w14:textId="77777777" w:rsidR="005D24A2" w:rsidRPr="000C29B4" w:rsidRDefault="005D24A2" w:rsidP="005D24A2">
            <w:pPr>
              <w:pStyle w:val="TableParagraph"/>
              <w:spacing w:line="276" w:lineRule="auto"/>
              <w:ind w:left="177" w:firstLine="0"/>
              <w:rPr>
                <w:b/>
                <w:sz w:val="24"/>
                <w:szCs w:val="24"/>
                <w:lang w:val="ro-MD"/>
              </w:rPr>
            </w:pPr>
            <w:r w:rsidRPr="000C29B4">
              <w:rPr>
                <w:b/>
                <w:bCs/>
                <w:sz w:val="24"/>
                <w:szCs w:val="24"/>
                <w:lang w:val="ro-MD"/>
              </w:rPr>
              <w:t>Sarcina 7.c.</w:t>
            </w:r>
            <w:r w:rsidRPr="000C29B4">
              <w:rPr>
                <w:b/>
                <w:sz w:val="24"/>
                <w:szCs w:val="24"/>
                <w:lang w:val="ro-MD"/>
              </w:rPr>
              <w:t xml:space="preserve"> </w:t>
            </w:r>
            <w:r w:rsidRPr="000C29B4">
              <w:rPr>
                <w:bCs/>
                <w:sz w:val="24"/>
                <w:szCs w:val="24"/>
                <w:lang w:val="ro-MD"/>
              </w:rPr>
              <w:t>Efectuarea verificărilor metrologice inițiale și periodice</w:t>
            </w:r>
          </w:p>
          <w:p w14:paraId="16E4FA21" w14:textId="77777777" w:rsidR="005D24A2" w:rsidRPr="000C29B4" w:rsidRDefault="005D24A2" w:rsidP="005D24A2">
            <w:pPr>
              <w:pStyle w:val="TableParagraph"/>
              <w:spacing w:line="276" w:lineRule="auto"/>
              <w:ind w:left="177" w:firstLine="0"/>
              <w:rPr>
                <w:b/>
                <w:sz w:val="24"/>
                <w:szCs w:val="24"/>
                <w:lang w:val="ro-MD"/>
              </w:rPr>
            </w:pPr>
            <w:r w:rsidRPr="000C29B4">
              <w:rPr>
                <w:b/>
                <w:bCs/>
                <w:sz w:val="24"/>
                <w:szCs w:val="24"/>
                <w:lang w:val="ro-MD"/>
              </w:rPr>
              <w:t>Sarcina 7.d.</w:t>
            </w:r>
            <w:r w:rsidRPr="000C29B4">
              <w:rPr>
                <w:b/>
                <w:sz w:val="24"/>
                <w:szCs w:val="24"/>
                <w:lang w:val="ro-MD"/>
              </w:rPr>
              <w:t xml:space="preserve"> </w:t>
            </w:r>
            <w:r w:rsidRPr="000C29B4">
              <w:rPr>
                <w:bCs/>
                <w:sz w:val="24"/>
                <w:szCs w:val="24"/>
                <w:lang w:val="ro-MD"/>
              </w:rPr>
              <w:t>Înregistrarea rezultatelor măsurărilor în documentația specifică</w:t>
            </w:r>
          </w:p>
          <w:p w14:paraId="695C7B19" w14:textId="77777777" w:rsidR="005D24A2" w:rsidRPr="000C29B4" w:rsidRDefault="005D24A2" w:rsidP="005D24A2">
            <w:pPr>
              <w:pStyle w:val="TableParagraph"/>
              <w:spacing w:line="276" w:lineRule="auto"/>
              <w:ind w:left="177" w:firstLine="0"/>
              <w:rPr>
                <w:b/>
                <w:sz w:val="24"/>
                <w:szCs w:val="24"/>
                <w:lang w:val="ro-MD"/>
              </w:rPr>
            </w:pPr>
            <w:r w:rsidRPr="000C29B4">
              <w:rPr>
                <w:b/>
                <w:bCs/>
                <w:sz w:val="24"/>
                <w:szCs w:val="24"/>
                <w:lang w:val="ro-MD"/>
              </w:rPr>
              <w:t>Sarcina 7.e.</w:t>
            </w:r>
            <w:r w:rsidRPr="000C29B4">
              <w:rPr>
                <w:b/>
                <w:sz w:val="24"/>
                <w:szCs w:val="24"/>
                <w:lang w:val="ro-MD"/>
              </w:rPr>
              <w:t xml:space="preserve"> </w:t>
            </w:r>
            <w:r w:rsidRPr="000C29B4">
              <w:rPr>
                <w:bCs/>
                <w:sz w:val="24"/>
                <w:szCs w:val="24"/>
                <w:lang w:val="ro-MD"/>
              </w:rPr>
              <w:t>Determinarea erorilor și compararea acestora cu limitele admise</w:t>
            </w:r>
          </w:p>
          <w:p w14:paraId="1BEB4BA2" w14:textId="77777777" w:rsidR="005D24A2" w:rsidRPr="000C29B4" w:rsidRDefault="005D24A2" w:rsidP="005D24A2">
            <w:pPr>
              <w:pStyle w:val="TableParagraph"/>
              <w:spacing w:line="276" w:lineRule="auto"/>
              <w:ind w:left="177" w:firstLine="0"/>
              <w:rPr>
                <w:b/>
                <w:sz w:val="24"/>
                <w:szCs w:val="24"/>
                <w:lang w:val="ro-MD"/>
              </w:rPr>
            </w:pPr>
            <w:r w:rsidRPr="000C29B4">
              <w:rPr>
                <w:b/>
                <w:bCs/>
                <w:sz w:val="24"/>
                <w:szCs w:val="24"/>
                <w:lang w:val="ro-MD"/>
              </w:rPr>
              <w:t>Sarcina 7.f.</w:t>
            </w:r>
            <w:r w:rsidRPr="000C29B4">
              <w:rPr>
                <w:b/>
                <w:sz w:val="24"/>
                <w:szCs w:val="24"/>
                <w:lang w:val="ro-MD"/>
              </w:rPr>
              <w:t xml:space="preserve"> </w:t>
            </w:r>
            <w:r w:rsidRPr="000C29B4">
              <w:rPr>
                <w:bCs/>
                <w:sz w:val="24"/>
                <w:szCs w:val="24"/>
                <w:lang w:val="ro-MD"/>
              </w:rPr>
              <w:t>Stabilirea conformității sau neconformității mijlocului de măsurare</w:t>
            </w:r>
          </w:p>
          <w:p w14:paraId="1A243FAB" w14:textId="2CC1440B" w:rsidR="005D24A2" w:rsidRPr="000C29B4" w:rsidRDefault="005D24A2" w:rsidP="005D24A2">
            <w:pPr>
              <w:pStyle w:val="TableParagraph"/>
              <w:spacing w:line="276" w:lineRule="auto"/>
              <w:ind w:left="174" w:firstLine="0"/>
              <w:rPr>
                <w:b/>
                <w:sz w:val="24"/>
                <w:szCs w:val="24"/>
              </w:rPr>
            </w:pPr>
            <w:r w:rsidRPr="000C29B4">
              <w:rPr>
                <w:b/>
                <w:bCs/>
                <w:sz w:val="24"/>
                <w:szCs w:val="24"/>
                <w:lang w:val="ro-MD"/>
              </w:rPr>
              <w:t>Sarcina 7.g.</w:t>
            </w:r>
            <w:r w:rsidRPr="000C29B4">
              <w:rPr>
                <w:b/>
                <w:sz w:val="24"/>
                <w:szCs w:val="24"/>
                <w:lang w:val="ro-MD"/>
              </w:rPr>
              <w:t xml:space="preserve"> </w:t>
            </w:r>
            <w:r w:rsidRPr="000C29B4">
              <w:rPr>
                <w:bCs/>
                <w:sz w:val="24"/>
                <w:szCs w:val="24"/>
                <w:lang w:val="ro-MD"/>
              </w:rPr>
              <w:t>Întocmirea documentației aferente verificării metrologice</w:t>
            </w:r>
          </w:p>
        </w:tc>
        <w:tc>
          <w:tcPr>
            <w:tcW w:w="3827" w:type="dxa"/>
          </w:tcPr>
          <w:p w14:paraId="0D5C2AB3" w14:textId="77777777" w:rsidR="005D24A2" w:rsidRPr="000C29B4" w:rsidRDefault="005D24A2" w:rsidP="005D24A2">
            <w:pPr>
              <w:pStyle w:val="TableParagraph"/>
              <w:spacing w:line="276" w:lineRule="auto"/>
              <w:ind w:left="89" w:right="75" w:firstLine="0"/>
              <w:jc w:val="center"/>
              <w:rPr>
                <w:b/>
                <w:sz w:val="24"/>
                <w:szCs w:val="24"/>
              </w:rPr>
            </w:pPr>
            <w:r w:rsidRPr="000C29B4">
              <w:rPr>
                <w:b/>
                <w:sz w:val="24"/>
                <w:szCs w:val="24"/>
              </w:rPr>
              <w:t>CP 9.</w:t>
            </w:r>
            <w:r w:rsidRPr="000C29B4">
              <w:rPr>
                <w:b/>
                <w:spacing w:val="-15"/>
                <w:sz w:val="24"/>
                <w:szCs w:val="24"/>
              </w:rPr>
              <w:t xml:space="preserve"> </w:t>
            </w:r>
            <w:r w:rsidRPr="000C29B4">
              <w:rPr>
                <w:b/>
                <w:sz w:val="24"/>
                <w:szCs w:val="24"/>
              </w:rPr>
              <w:t>Asigurarea</w:t>
            </w:r>
            <w:r w:rsidRPr="000C29B4">
              <w:rPr>
                <w:b/>
                <w:spacing w:val="-15"/>
                <w:sz w:val="24"/>
                <w:szCs w:val="24"/>
              </w:rPr>
              <w:t xml:space="preserve"> </w:t>
            </w:r>
            <w:r w:rsidRPr="000C29B4">
              <w:rPr>
                <w:b/>
                <w:sz w:val="24"/>
                <w:szCs w:val="24"/>
              </w:rPr>
              <w:t xml:space="preserve">conformității </w:t>
            </w:r>
            <w:r w:rsidRPr="000C29B4">
              <w:rPr>
                <w:b/>
                <w:spacing w:val="-2"/>
                <w:sz w:val="24"/>
                <w:szCs w:val="24"/>
              </w:rPr>
              <w:t>metrologice</w:t>
            </w:r>
          </w:p>
          <w:p w14:paraId="23DEBA32" w14:textId="77777777" w:rsidR="005D24A2" w:rsidRPr="000C29B4" w:rsidRDefault="005D24A2" w:rsidP="005D24A2">
            <w:pPr>
              <w:pStyle w:val="TableParagraph"/>
              <w:spacing w:before="272"/>
              <w:ind w:left="0" w:firstLine="0"/>
              <w:rPr>
                <w:sz w:val="24"/>
                <w:szCs w:val="24"/>
              </w:rPr>
            </w:pPr>
          </w:p>
          <w:p w14:paraId="7BAB3D0A" w14:textId="3299C73D" w:rsidR="005D24A2" w:rsidRPr="000C29B4" w:rsidRDefault="005D24A2" w:rsidP="005D24A2">
            <w:pPr>
              <w:pStyle w:val="TableParagraph"/>
              <w:spacing w:line="276" w:lineRule="auto"/>
              <w:ind w:left="85" w:right="75" w:firstLine="0"/>
              <w:jc w:val="center"/>
              <w:rPr>
                <w:b/>
                <w:sz w:val="24"/>
                <w:szCs w:val="24"/>
              </w:rPr>
            </w:pPr>
            <w:r w:rsidRPr="000C29B4">
              <w:rPr>
                <w:i/>
                <w:sz w:val="24"/>
                <w:szCs w:val="24"/>
              </w:rPr>
              <w:t>(7.a, 7.b,</w:t>
            </w:r>
            <w:r w:rsidRPr="000C29B4">
              <w:rPr>
                <w:i/>
                <w:spacing w:val="1"/>
                <w:sz w:val="24"/>
                <w:szCs w:val="24"/>
              </w:rPr>
              <w:t xml:space="preserve"> </w:t>
            </w:r>
            <w:r w:rsidRPr="000C29B4">
              <w:rPr>
                <w:i/>
                <w:sz w:val="24"/>
                <w:szCs w:val="24"/>
              </w:rPr>
              <w:t>7.c,</w:t>
            </w:r>
            <w:r w:rsidRPr="000C29B4">
              <w:rPr>
                <w:i/>
                <w:spacing w:val="-4"/>
                <w:sz w:val="24"/>
                <w:szCs w:val="24"/>
              </w:rPr>
              <w:t xml:space="preserve"> </w:t>
            </w:r>
            <w:r w:rsidRPr="000C29B4">
              <w:rPr>
                <w:i/>
                <w:sz w:val="24"/>
                <w:szCs w:val="24"/>
              </w:rPr>
              <w:t>7.d,</w:t>
            </w:r>
            <w:r w:rsidRPr="000C29B4">
              <w:rPr>
                <w:i/>
                <w:spacing w:val="1"/>
                <w:sz w:val="24"/>
                <w:szCs w:val="24"/>
              </w:rPr>
              <w:t xml:space="preserve"> </w:t>
            </w:r>
            <w:r w:rsidRPr="000C29B4">
              <w:rPr>
                <w:i/>
                <w:sz w:val="24"/>
                <w:szCs w:val="24"/>
              </w:rPr>
              <w:t>7.e,</w:t>
            </w:r>
            <w:r w:rsidRPr="000C29B4">
              <w:rPr>
                <w:i/>
                <w:spacing w:val="-4"/>
                <w:sz w:val="24"/>
                <w:szCs w:val="24"/>
              </w:rPr>
              <w:t xml:space="preserve"> </w:t>
            </w:r>
            <w:r w:rsidRPr="000C29B4">
              <w:rPr>
                <w:i/>
                <w:sz w:val="24"/>
                <w:szCs w:val="24"/>
              </w:rPr>
              <w:t>7.f,</w:t>
            </w:r>
            <w:r w:rsidRPr="000C29B4">
              <w:rPr>
                <w:i/>
                <w:spacing w:val="1"/>
                <w:sz w:val="24"/>
                <w:szCs w:val="24"/>
              </w:rPr>
              <w:t xml:space="preserve"> </w:t>
            </w:r>
            <w:r w:rsidRPr="000C29B4">
              <w:rPr>
                <w:i/>
                <w:spacing w:val="-4"/>
                <w:sz w:val="24"/>
                <w:szCs w:val="24"/>
              </w:rPr>
              <w:t>7.g)</w:t>
            </w:r>
          </w:p>
        </w:tc>
        <w:tc>
          <w:tcPr>
            <w:tcW w:w="6522" w:type="dxa"/>
          </w:tcPr>
          <w:p w14:paraId="507D360B" w14:textId="06238ED0" w:rsidR="005D24A2" w:rsidRPr="000C29B4" w:rsidRDefault="005D24A2" w:rsidP="00503D35">
            <w:pPr>
              <w:pStyle w:val="TableParagraph"/>
              <w:numPr>
                <w:ilvl w:val="1"/>
                <w:numId w:val="5"/>
              </w:numPr>
              <w:tabs>
                <w:tab w:val="left" w:pos="1275"/>
              </w:tabs>
              <w:spacing w:line="276" w:lineRule="auto"/>
              <w:ind w:right="91" w:hanging="420"/>
              <w:jc w:val="both"/>
              <w:rPr>
                <w:sz w:val="24"/>
                <w:szCs w:val="24"/>
              </w:rPr>
            </w:pPr>
            <w:r w:rsidRPr="000C29B4">
              <w:rPr>
                <w:sz w:val="24"/>
                <w:szCs w:val="24"/>
              </w:rPr>
              <w:t xml:space="preserve">Verifică mijloacele de măsurare, confirmând integritatea sigiliilor, marcajelor, corespunderea acestora cu Registrul de stat al mijloacelor de </w:t>
            </w:r>
            <w:r w:rsidR="00503D35" w:rsidRPr="000C29B4">
              <w:rPr>
                <w:sz w:val="24"/>
                <w:szCs w:val="24"/>
              </w:rPr>
              <w:t>măsurare</w:t>
            </w:r>
            <w:r w:rsidRPr="000C29B4">
              <w:rPr>
                <w:sz w:val="24"/>
                <w:szCs w:val="24"/>
              </w:rPr>
              <w:t xml:space="preserve"> sau numărul Organismului notificat la nivel european.</w:t>
            </w:r>
          </w:p>
          <w:p w14:paraId="6E8F1764" w14:textId="77777777" w:rsidR="005D24A2" w:rsidRPr="000C29B4" w:rsidRDefault="005D24A2" w:rsidP="00503D35">
            <w:pPr>
              <w:pStyle w:val="TableParagraph"/>
              <w:numPr>
                <w:ilvl w:val="1"/>
                <w:numId w:val="5"/>
              </w:numPr>
              <w:tabs>
                <w:tab w:val="left" w:pos="1275"/>
              </w:tabs>
              <w:spacing w:line="276" w:lineRule="auto"/>
              <w:ind w:right="100" w:hanging="420"/>
              <w:jc w:val="both"/>
              <w:rPr>
                <w:sz w:val="24"/>
                <w:szCs w:val="24"/>
              </w:rPr>
            </w:pPr>
            <w:r w:rsidRPr="000C29B4">
              <w:rPr>
                <w:sz w:val="24"/>
                <w:szCs w:val="24"/>
              </w:rPr>
              <w:t>Execută examinarea vizuală și funcțională preliminară a mijlocului</w:t>
            </w:r>
            <w:r w:rsidRPr="000C29B4">
              <w:rPr>
                <w:spacing w:val="-15"/>
                <w:sz w:val="24"/>
                <w:szCs w:val="24"/>
              </w:rPr>
              <w:t xml:space="preserve"> </w:t>
            </w:r>
            <w:r w:rsidRPr="000C29B4">
              <w:rPr>
                <w:sz w:val="24"/>
                <w:szCs w:val="24"/>
              </w:rPr>
              <w:t>de</w:t>
            </w:r>
            <w:r w:rsidRPr="000C29B4">
              <w:rPr>
                <w:spacing w:val="-9"/>
                <w:sz w:val="24"/>
                <w:szCs w:val="24"/>
              </w:rPr>
              <w:t xml:space="preserve"> </w:t>
            </w:r>
            <w:r w:rsidRPr="000C29B4">
              <w:rPr>
                <w:sz w:val="24"/>
                <w:szCs w:val="24"/>
              </w:rPr>
              <w:t>măsurare,</w:t>
            </w:r>
            <w:r w:rsidRPr="000C29B4">
              <w:rPr>
                <w:spacing w:val="-8"/>
                <w:sz w:val="24"/>
                <w:szCs w:val="24"/>
              </w:rPr>
              <w:t xml:space="preserve"> </w:t>
            </w:r>
            <w:r w:rsidRPr="000C29B4">
              <w:rPr>
                <w:sz w:val="24"/>
                <w:szCs w:val="24"/>
              </w:rPr>
              <w:t>în</w:t>
            </w:r>
            <w:r w:rsidRPr="000C29B4">
              <w:rPr>
                <w:spacing w:val="-10"/>
                <w:sz w:val="24"/>
                <w:szCs w:val="24"/>
              </w:rPr>
              <w:t xml:space="preserve"> </w:t>
            </w:r>
            <w:r w:rsidRPr="000C29B4">
              <w:rPr>
                <w:sz w:val="24"/>
                <w:szCs w:val="24"/>
              </w:rPr>
              <w:t>vederea</w:t>
            </w:r>
            <w:r w:rsidRPr="000C29B4">
              <w:rPr>
                <w:spacing w:val="-11"/>
                <w:sz w:val="24"/>
                <w:szCs w:val="24"/>
              </w:rPr>
              <w:t xml:space="preserve"> </w:t>
            </w:r>
            <w:r w:rsidRPr="000C29B4">
              <w:rPr>
                <w:sz w:val="24"/>
                <w:szCs w:val="24"/>
              </w:rPr>
              <w:t>evaluării</w:t>
            </w:r>
            <w:r w:rsidRPr="000C29B4">
              <w:rPr>
                <w:spacing w:val="-13"/>
                <w:sz w:val="24"/>
                <w:szCs w:val="24"/>
              </w:rPr>
              <w:t xml:space="preserve"> </w:t>
            </w:r>
            <w:r w:rsidRPr="000C29B4">
              <w:rPr>
                <w:sz w:val="24"/>
                <w:szCs w:val="24"/>
              </w:rPr>
              <w:t>stării</w:t>
            </w:r>
            <w:r w:rsidRPr="000C29B4">
              <w:rPr>
                <w:spacing w:val="-13"/>
                <w:sz w:val="24"/>
                <w:szCs w:val="24"/>
              </w:rPr>
              <w:t xml:space="preserve"> </w:t>
            </w:r>
            <w:r w:rsidRPr="000C29B4">
              <w:rPr>
                <w:sz w:val="24"/>
                <w:szCs w:val="24"/>
              </w:rPr>
              <w:t>tehnice</w:t>
            </w:r>
            <w:r w:rsidRPr="000C29B4">
              <w:rPr>
                <w:spacing w:val="-11"/>
                <w:sz w:val="24"/>
                <w:szCs w:val="24"/>
              </w:rPr>
              <w:t xml:space="preserve"> </w:t>
            </w:r>
            <w:r w:rsidRPr="000C29B4">
              <w:rPr>
                <w:sz w:val="24"/>
                <w:szCs w:val="24"/>
              </w:rPr>
              <w:t>și a conformității acestuia, verificând absența fisurilor, defectelor, coroziunii, a contactelor oxidate.</w:t>
            </w:r>
          </w:p>
          <w:p w14:paraId="0281378A" w14:textId="77777777" w:rsidR="005D24A2" w:rsidRPr="000C29B4" w:rsidRDefault="005D24A2" w:rsidP="00503D35">
            <w:pPr>
              <w:pStyle w:val="TableParagraph"/>
              <w:numPr>
                <w:ilvl w:val="1"/>
                <w:numId w:val="5"/>
              </w:numPr>
              <w:tabs>
                <w:tab w:val="left" w:pos="1275"/>
              </w:tabs>
              <w:spacing w:line="276" w:lineRule="auto"/>
              <w:ind w:right="101" w:hanging="420"/>
              <w:jc w:val="both"/>
              <w:rPr>
                <w:sz w:val="24"/>
                <w:szCs w:val="24"/>
              </w:rPr>
            </w:pPr>
            <w:r w:rsidRPr="000C29B4">
              <w:rPr>
                <w:sz w:val="24"/>
                <w:szCs w:val="24"/>
              </w:rPr>
              <w:t>Realizează verificări metrologice inițiale și periodice, în strictă conformitate cu reglementările legale și</w:t>
            </w:r>
            <w:r w:rsidRPr="000C29B4">
              <w:rPr>
                <w:spacing w:val="-1"/>
                <w:sz w:val="24"/>
                <w:szCs w:val="24"/>
              </w:rPr>
              <w:t xml:space="preserve"> </w:t>
            </w:r>
            <w:r w:rsidRPr="000C29B4">
              <w:rPr>
                <w:sz w:val="24"/>
                <w:szCs w:val="24"/>
              </w:rPr>
              <w:t>standardele aplicabile domeniului de măsurare.</w:t>
            </w:r>
          </w:p>
          <w:p w14:paraId="323C654D" w14:textId="77777777" w:rsidR="005D24A2" w:rsidRPr="000C29B4" w:rsidRDefault="005D24A2" w:rsidP="00503D35">
            <w:pPr>
              <w:pStyle w:val="TableParagraph"/>
              <w:numPr>
                <w:ilvl w:val="1"/>
                <w:numId w:val="5"/>
              </w:numPr>
              <w:tabs>
                <w:tab w:val="left" w:pos="1275"/>
              </w:tabs>
              <w:spacing w:line="276" w:lineRule="auto"/>
              <w:ind w:right="101" w:hanging="420"/>
              <w:jc w:val="both"/>
              <w:rPr>
                <w:sz w:val="24"/>
                <w:szCs w:val="24"/>
              </w:rPr>
            </w:pPr>
            <w:r w:rsidRPr="000C29B4">
              <w:rPr>
                <w:sz w:val="24"/>
                <w:szCs w:val="24"/>
              </w:rPr>
              <w:t xml:space="preserve">Consemnează rezultatele măsurărilor în documentația specifică și în procesul-verbal, incluzând condițiile de </w:t>
            </w:r>
            <w:r w:rsidRPr="000C29B4">
              <w:rPr>
                <w:spacing w:val="-2"/>
                <w:sz w:val="24"/>
                <w:szCs w:val="24"/>
              </w:rPr>
              <w:t>mediu.</w:t>
            </w:r>
          </w:p>
          <w:p w14:paraId="52070F58" w14:textId="77777777" w:rsidR="005D24A2" w:rsidRPr="000C29B4" w:rsidRDefault="005D24A2" w:rsidP="00503D35">
            <w:pPr>
              <w:pStyle w:val="TableParagraph"/>
              <w:numPr>
                <w:ilvl w:val="1"/>
                <w:numId w:val="5"/>
              </w:numPr>
              <w:tabs>
                <w:tab w:val="left" w:pos="1275"/>
              </w:tabs>
              <w:spacing w:line="276" w:lineRule="auto"/>
              <w:ind w:right="99" w:hanging="420"/>
              <w:jc w:val="both"/>
              <w:rPr>
                <w:sz w:val="24"/>
                <w:szCs w:val="24"/>
              </w:rPr>
            </w:pPr>
            <w:r w:rsidRPr="000C29B4">
              <w:rPr>
                <w:sz w:val="24"/>
                <w:szCs w:val="24"/>
              </w:rPr>
              <w:t>Stabilește erorile, prin comparație cu limitele admise, prescrise în documentele normative.</w:t>
            </w:r>
          </w:p>
          <w:p w14:paraId="73519221" w14:textId="50489C0A" w:rsidR="005D24A2" w:rsidRPr="000C29B4" w:rsidRDefault="005D24A2" w:rsidP="00503D35">
            <w:pPr>
              <w:pStyle w:val="TableParagraph"/>
              <w:numPr>
                <w:ilvl w:val="1"/>
                <w:numId w:val="5"/>
              </w:numPr>
              <w:tabs>
                <w:tab w:val="left" w:pos="1275"/>
              </w:tabs>
              <w:spacing w:line="276" w:lineRule="auto"/>
              <w:ind w:right="99" w:hanging="420"/>
              <w:jc w:val="both"/>
              <w:rPr>
                <w:sz w:val="24"/>
                <w:szCs w:val="24"/>
              </w:rPr>
            </w:pPr>
            <w:r w:rsidRPr="000C29B4">
              <w:rPr>
                <w:sz w:val="24"/>
                <w:szCs w:val="24"/>
              </w:rPr>
              <w:t>Atestă, în rezultatul măsurărilor efectuate, conformitatea sau neconformitatea mijlocului de măsurare.</w:t>
            </w:r>
          </w:p>
        </w:tc>
      </w:tr>
      <w:tr w:rsidR="005D24A2" w:rsidRPr="001269F9" w14:paraId="295A6C52" w14:textId="77777777" w:rsidTr="00503D35">
        <w:trPr>
          <w:trHeight w:val="1129"/>
        </w:trPr>
        <w:tc>
          <w:tcPr>
            <w:tcW w:w="4395" w:type="dxa"/>
          </w:tcPr>
          <w:p w14:paraId="50B9772C" w14:textId="77777777" w:rsidR="005D24A2" w:rsidRPr="000C29B4" w:rsidRDefault="005D24A2" w:rsidP="005D24A2">
            <w:pPr>
              <w:pStyle w:val="TableParagraph"/>
              <w:spacing w:line="276" w:lineRule="auto"/>
              <w:ind w:left="110" w:firstLine="0"/>
              <w:rPr>
                <w:b/>
                <w:sz w:val="24"/>
                <w:szCs w:val="24"/>
              </w:rPr>
            </w:pPr>
            <w:r w:rsidRPr="000C29B4">
              <w:rPr>
                <w:b/>
                <w:sz w:val="24"/>
                <w:szCs w:val="24"/>
              </w:rPr>
              <w:t>ATRIBUȚIA 8.</w:t>
            </w:r>
            <w:r w:rsidRPr="000C29B4">
              <w:rPr>
                <w:b/>
                <w:spacing w:val="23"/>
                <w:sz w:val="24"/>
                <w:szCs w:val="24"/>
              </w:rPr>
              <w:t xml:space="preserve"> </w:t>
            </w:r>
            <w:r w:rsidRPr="000C29B4">
              <w:rPr>
                <w:b/>
                <w:sz w:val="24"/>
                <w:szCs w:val="24"/>
              </w:rPr>
              <w:t>Etalonarea</w:t>
            </w:r>
            <w:r w:rsidRPr="000C29B4">
              <w:rPr>
                <w:b/>
                <w:spacing w:val="23"/>
                <w:sz w:val="24"/>
                <w:szCs w:val="24"/>
              </w:rPr>
              <w:t xml:space="preserve"> </w:t>
            </w:r>
            <w:r w:rsidRPr="000C29B4">
              <w:rPr>
                <w:b/>
                <w:sz w:val="24"/>
                <w:szCs w:val="24"/>
              </w:rPr>
              <w:t xml:space="preserve">mijloacelor de </w:t>
            </w:r>
            <w:r w:rsidRPr="000C29B4">
              <w:rPr>
                <w:b/>
                <w:spacing w:val="-2"/>
                <w:sz w:val="24"/>
                <w:szCs w:val="24"/>
              </w:rPr>
              <w:t>măsurare</w:t>
            </w:r>
          </w:p>
          <w:p w14:paraId="761DC2ED" w14:textId="77777777" w:rsidR="005D24A2" w:rsidRPr="000C29B4" w:rsidRDefault="005D24A2" w:rsidP="005D24A2">
            <w:pPr>
              <w:pStyle w:val="TableParagraph"/>
              <w:spacing w:line="276" w:lineRule="auto"/>
              <w:ind w:left="110" w:firstLine="0"/>
              <w:rPr>
                <w:b/>
                <w:sz w:val="24"/>
                <w:szCs w:val="24"/>
              </w:rPr>
            </w:pPr>
          </w:p>
          <w:p w14:paraId="6ECBE62C" w14:textId="77777777" w:rsidR="005D24A2" w:rsidRPr="000C29B4" w:rsidRDefault="005D24A2" w:rsidP="005D24A2">
            <w:pPr>
              <w:pStyle w:val="TableParagraph"/>
              <w:numPr>
                <w:ilvl w:val="1"/>
                <w:numId w:val="26"/>
              </w:numPr>
              <w:tabs>
                <w:tab w:val="left" w:pos="174"/>
              </w:tabs>
              <w:spacing w:line="276" w:lineRule="auto"/>
              <w:ind w:left="174" w:right="136" w:firstLine="0"/>
              <w:rPr>
                <w:sz w:val="24"/>
                <w:szCs w:val="24"/>
              </w:rPr>
            </w:pPr>
            <w:r w:rsidRPr="000C29B4">
              <w:rPr>
                <w:sz w:val="24"/>
                <w:szCs w:val="24"/>
              </w:rPr>
              <w:t>Pregătirea</w:t>
            </w:r>
            <w:r w:rsidRPr="000C29B4">
              <w:rPr>
                <w:spacing w:val="-9"/>
                <w:sz w:val="24"/>
                <w:szCs w:val="24"/>
              </w:rPr>
              <w:t xml:space="preserve"> </w:t>
            </w:r>
            <w:r w:rsidRPr="000C29B4">
              <w:rPr>
                <w:sz w:val="24"/>
                <w:szCs w:val="24"/>
              </w:rPr>
              <w:t>condițiilor</w:t>
            </w:r>
            <w:r w:rsidRPr="000C29B4">
              <w:rPr>
                <w:spacing w:val="-7"/>
                <w:sz w:val="24"/>
                <w:szCs w:val="24"/>
              </w:rPr>
              <w:t xml:space="preserve"> </w:t>
            </w:r>
            <w:r w:rsidRPr="000C29B4">
              <w:rPr>
                <w:sz w:val="24"/>
                <w:szCs w:val="24"/>
              </w:rPr>
              <w:t>de</w:t>
            </w:r>
            <w:r w:rsidRPr="000C29B4">
              <w:rPr>
                <w:spacing w:val="-9"/>
                <w:sz w:val="24"/>
                <w:szCs w:val="24"/>
              </w:rPr>
              <w:t xml:space="preserve"> </w:t>
            </w:r>
            <w:r w:rsidRPr="000C29B4">
              <w:rPr>
                <w:sz w:val="24"/>
                <w:szCs w:val="24"/>
              </w:rPr>
              <w:t>etalonare</w:t>
            </w:r>
            <w:r w:rsidRPr="000C29B4">
              <w:rPr>
                <w:spacing w:val="-9"/>
                <w:sz w:val="24"/>
                <w:szCs w:val="24"/>
              </w:rPr>
              <w:t xml:space="preserve"> </w:t>
            </w:r>
            <w:r w:rsidRPr="000C29B4">
              <w:rPr>
                <w:sz w:val="24"/>
                <w:szCs w:val="24"/>
              </w:rPr>
              <w:t>și</w:t>
            </w:r>
            <w:r w:rsidRPr="000C29B4">
              <w:rPr>
                <w:spacing w:val="-15"/>
                <w:sz w:val="24"/>
                <w:szCs w:val="24"/>
              </w:rPr>
              <w:t xml:space="preserve"> </w:t>
            </w:r>
            <w:r w:rsidRPr="000C29B4">
              <w:rPr>
                <w:sz w:val="24"/>
                <w:szCs w:val="24"/>
              </w:rPr>
              <w:t xml:space="preserve">a </w:t>
            </w:r>
            <w:r w:rsidRPr="000C29B4">
              <w:rPr>
                <w:spacing w:val="-2"/>
                <w:sz w:val="24"/>
                <w:szCs w:val="24"/>
              </w:rPr>
              <w:t>trasabilității</w:t>
            </w:r>
          </w:p>
          <w:p w14:paraId="1F4A0B5D" w14:textId="77777777" w:rsidR="005D24A2" w:rsidRPr="000C29B4" w:rsidRDefault="005D24A2" w:rsidP="005D24A2">
            <w:pPr>
              <w:pStyle w:val="TableParagraph"/>
              <w:numPr>
                <w:ilvl w:val="1"/>
                <w:numId w:val="26"/>
              </w:numPr>
              <w:tabs>
                <w:tab w:val="left" w:pos="174"/>
              </w:tabs>
              <w:spacing w:line="275" w:lineRule="exact"/>
              <w:ind w:left="174" w:firstLine="0"/>
              <w:rPr>
                <w:sz w:val="24"/>
                <w:szCs w:val="24"/>
              </w:rPr>
            </w:pPr>
            <w:r w:rsidRPr="000C29B4">
              <w:rPr>
                <w:sz w:val="24"/>
                <w:szCs w:val="24"/>
              </w:rPr>
              <w:t>Utilizarea</w:t>
            </w:r>
            <w:r w:rsidRPr="000C29B4">
              <w:rPr>
                <w:spacing w:val="-4"/>
                <w:sz w:val="24"/>
                <w:szCs w:val="24"/>
              </w:rPr>
              <w:t xml:space="preserve"> </w:t>
            </w:r>
            <w:r w:rsidRPr="000C29B4">
              <w:rPr>
                <w:sz w:val="24"/>
                <w:szCs w:val="24"/>
              </w:rPr>
              <w:t>etaloanelor</w:t>
            </w:r>
            <w:r w:rsidRPr="000C29B4">
              <w:rPr>
                <w:spacing w:val="-3"/>
                <w:sz w:val="24"/>
                <w:szCs w:val="24"/>
              </w:rPr>
              <w:t xml:space="preserve"> </w:t>
            </w:r>
            <w:r w:rsidRPr="000C29B4">
              <w:rPr>
                <w:sz w:val="24"/>
                <w:szCs w:val="24"/>
              </w:rPr>
              <w:t>de</w:t>
            </w:r>
            <w:r w:rsidRPr="000C29B4">
              <w:rPr>
                <w:spacing w:val="-3"/>
                <w:sz w:val="24"/>
                <w:szCs w:val="24"/>
              </w:rPr>
              <w:t xml:space="preserve"> </w:t>
            </w:r>
            <w:r w:rsidRPr="000C29B4">
              <w:rPr>
                <w:spacing w:val="-2"/>
                <w:sz w:val="24"/>
                <w:szCs w:val="24"/>
              </w:rPr>
              <w:t>referință</w:t>
            </w:r>
          </w:p>
          <w:p w14:paraId="76A2BF7B" w14:textId="77777777" w:rsidR="005D24A2" w:rsidRPr="000C29B4" w:rsidRDefault="005D24A2" w:rsidP="005D24A2">
            <w:pPr>
              <w:pStyle w:val="TableParagraph"/>
              <w:numPr>
                <w:ilvl w:val="1"/>
                <w:numId w:val="26"/>
              </w:numPr>
              <w:tabs>
                <w:tab w:val="left" w:pos="174"/>
              </w:tabs>
              <w:spacing w:before="41"/>
              <w:ind w:left="174" w:firstLine="0"/>
              <w:rPr>
                <w:sz w:val="24"/>
                <w:szCs w:val="24"/>
              </w:rPr>
            </w:pPr>
            <w:r w:rsidRPr="000C29B4">
              <w:rPr>
                <w:sz w:val="24"/>
                <w:szCs w:val="24"/>
              </w:rPr>
              <w:t>Executarea</w:t>
            </w:r>
            <w:r w:rsidRPr="000C29B4">
              <w:rPr>
                <w:spacing w:val="-4"/>
                <w:sz w:val="24"/>
                <w:szCs w:val="24"/>
              </w:rPr>
              <w:t xml:space="preserve"> </w:t>
            </w:r>
            <w:r w:rsidRPr="000C29B4">
              <w:rPr>
                <w:sz w:val="24"/>
                <w:szCs w:val="24"/>
              </w:rPr>
              <w:t>procedurilor</w:t>
            </w:r>
            <w:r w:rsidRPr="000C29B4">
              <w:rPr>
                <w:spacing w:val="-2"/>
                <w:sz w:val="24"/>
                <w:szCs w:val="24"/>
              </w:rPr>
              <w:t xml:space="preserve"> </w:t>
            </w:r>
            <w:r w:rsidRPr="000C29B4">
              <w:rPr>
                <w:sz w:val="24"/>
                <w:szCs w:val="24"/>
              </w:rPr>
              <w:t>de</w:t>
            </w:r>
            <w:r w:rsidRPr="000C29B4">
              <w:rPr>
                <w:spacing w:val="-3"/>
                <w:sz w:val="24"/>
                <w:szCs w:val="24"/>
              </w:rPr>
              <w:t xml:space="preserve"> </w:t>
            </w:r>
            <w:r w:rsidRPr="000C29B4">
              <w:rPr>
                <w:spacing w:val="-2"/>
                <w:sz w:val="24"/>
                <w:szCs w:val="24"/>
              </w:rPr>
              <w:t>etalonare</w:t>
            </w:r>
          </w:p>
          <w:p w14:paraId="5C98C393" w14:textId="77777777" w:rsidR="005D24A2" w:rsidRPr="000C29B4" w:rsidRDefault="005D24A2" w:rsidP="005D24A2">
            <w:pPr>
              <w:pStyle w:val="TableParagraph"/>
              <w:numPr>
                <w:ilvl w:val="1"/>
                <w:numId w:val="26"/>
              </w:numPr>
              <w:tabs>
                <w:tab w:val="left" w:pos="174"/>
              </w:tabs>
              <w:spacing w:before="45" w:line="276" w:lineRule="auto"/>
              <w:ind w:left="174" w:right="196" w:firstLine="0"/>
              <w:rPr>
                <w:sz w:val="24"/>
                <w:szCs w:val="24"/>
              </w:rPr>
            </w:pPr>
            <w:r w:rsidRPr="000C29B4">
              <w:rPr>
                <w:sz w:val="24"/>
                <w:szCs w:val="24"/>
              </w:rPr>
              <w:lastRenderedPageBreak/>
              <w:t>Calcularea</w:t>
            </w:r>
            <w:r w:rsidRPr="000C29B4">
              <w:rPr>
                <w:spacing w:val="-12"/>
                <w:sz w:val="24"/>
                <w:szCs w:val="24"/>
              </w:rPr>
              <w:t xml:space="preserve"> </w:t>
            </w:r>
            <w:r w:rsidRPr="000C29B4">
              <w:rPr>
                <w:sz w:val="24"/>
                <w:szCs w:val="24"/>
              </w:rPr>
              <w:t>erorilor</w:t>
            </w:r>
            <w:r w:rsidRPr="000C29B4">
              <w:rPr>
                <w:spacing w:val="39"/>
                <w:sz w:val="24"/>
                <w:szCs w:val="24"/>
              </w:rPr>
              <w:t xml:space="preserve"> </w:t>
            </w:r>
            <w:r w:rsidRPr="000C29B4">
              <w:rPr>
                <w:sz w:val="24"/>
                <w:szCs w:val="24"/>
              </w:rPr>
              <w:t>și</w:t>
            </w:r>
            <w:r w:rsidRPr="000C29B4">
              <w:rPr>
                <w:spacing w:val="-15"/>
                <w:sz w:val="24"/>
                <w:szCs w:val="24"/>
              </w:rPr>
              <w:t xml:space="preserve"> </w:t>
            </w:r>
            <w:r w:rsidRPr="000C29B4">
              <w:rPr>
                <w:sz w:val="24"/>
                <w:szCs w:val="24"/>
              </w:rPr>
              <w:t>incertitudinilor de măsurare</w:t>
            </w:r>
          </w:p>
          <w:p w14:paraId="6B93BBD6" w14:textId="77777777" w:rsidR="005D24A2" w:rsidRPr="000C29B4" w:rsidRDefault="005D24A2" w:rsidP="005D24A2">
            <w:pPr>
              <w:pStyle w:val="TableParagraph"/>
              <w:numPr>
                <w:ilvl w:val="1"/>
                <w:numId w:val="26"/>
              </w:numPr>
              <w:tabs>
                <w:tab w:val="left" w:pos="174"/>
              </w:tabs>
              <w:spacing w:line="276" w:lineRule="auto"/>
              <w:ind w:left="174" w:right="170" w:firstLine="0"/>
              <w:rPr>
                <w:sz w:val="24"/>
                <w:szCs w:val="24"/>
              </w:rPr>
            </w:pPr>
            <w:r w:rsidRPr="000C29B4">
              <w:rPr>
                <w:sz w:val="24"/>
                <w:szCs w:val="24"/>
              </w:rPr>
              <w:t>Evaluarea conformității rezultatelor etalonării</w:t>
            </w:r>
            <w:r w:rsidRPr="000C29B4">
              <w:rPr>
                <w:spacing w:val="-15"/>
                <w:sz w:val="24"/>
                <w:szCs w:val="24"/>
              </w:rPr>
              <w:t xml:space="preserve"> </w:t>
            </w:r>
            <w:r w:rsidRPr="000C29B4">
              <w:rPr>
                <w:sz w:val="24"/>
                <w:szCs w:val="24"/>
              </w:rPr>
              <w:t>cu</w:t>
            </w:r>
            <w:r w:rsidRPr="000C29B4">
              <w:rPr>
                <w:spacing w:val="-12"/>
                <w:sz w:val="24"/>
                <w:szCs w:val="24"/>
              </w:rPr>
              <w:t xml:space="preserve"> </w:t>
            </w:r>
            <w:r w:rsidRPr="000C29B4">
              <w:rPr>
                <w:sz w:val="24"/>
                <w:szCs w:val="24"/>
              </w:rPr>
              <w:t>specificațiile</w:t>
            </w:r>
            <w:r w:rsidRPr="000C29B4">
              <w:rPr>
                <w:spacing w:val="-11"/>
                <w:sz w:val="24"/>
                <w:szCs w:val="24"/>
              </w:rPr>
              <w:t xml:space="preserve"> </w:t>
            </w:r>
            <w:r w:rsidRPr="000C29B4">
              <w:rPr>
                <w:sz w:val="24"/>
                <w:szCs w:val="24"/>
              </w:rPr>
              <w:t>tehnice</w:t>
            </w:r>
            <w:r w:rsidRPr="000C29B4">
              <w:rPr>
                <w:spacing w:val="-11"/>
                <w:sz w:val="24"/>
                <w:szCs w:val="24"/>
              </w:rPr>
              <w:t xml:space="preserve"> </w:t>
            </w:r>
            <w:r w:rsidRPr="000C29B4">
              <w:rPr>
                <w:sz w:val="24"/>
                <w:szCs w:val="24"/>
              </w:rPr>
              <w:t>sau toleranțele stabilite</w:t>
            </w:r>
          </w:p>
          <w:p w14:paraId="1D99EDFD" w14:textId="77777777" w:rsidR="005D24A2" w:rsidRPr="000C29B4" w:rsidRDefault="005D24A2" w:rsidP="005D24A2">
            <w:pPr>
              <w:pStyle w:val="TableParagraph"/>
              <w:numPr>
                <w:ilvl w:val="1"/>
                <w:numId w:val="26"/>
              </w:numPr>
              <w:tabs>
                <w:tab w:val="left" w:pos="174"/>
              </w:tabs>
              <w:spacing w:line="276" w:lineRule="auto"/>
              <w:ind w:left="174" w:right="713" w:firstLine="0"/>
              <w:rPr>
                <w:sz w:val="24"/>
                <w:szCs w:val="24"/>
              </w:rPr>
            </w:pPr>
            <w:r w:rsidRPr="000C29B4">
              <w:rPr>
                <w:sz w:val="24"/>
                <w:szCs w:val="24"/>
              </w:rPr>
              <w:t>Formularea</w:t>
            </w:r>
            <w:r w:rsidRPr="000C29B4">
              <w:rPr>
                <w:spacing w:val="-15"/>
                <w:sz w:val="24"/>
                <w:szCs w:val="24"/>
              </w:rPr>
              <w:t xml:space="preserve"> </w:t>
            </w:r>
            <w:r w:rsidRPr="000C29B4">
              <w:rPr>
                <w:sz w:val="24"/>
                <w:szCs w:val="24"/>
              </w:rPr>
              <w:t>concluziilor</w:t>
            </w:r>
            <w:r w:rsidRPr="000C29B4">
              <w:rPr>
                <w:spacing w:val="-15"/>
                <w:sz w:val="24"/>
                <w:szCs w:val="24"/>
              </w:rPr>
              <w:t xml:space="preserve"> </w:t>
            </w:r>
            <w:r w:rsidRPr="000C29B4">
              <w:rPr>
                <w:sz w:val="24"/>
                <w:szCs w:val="24"/>
              </w:rPr>
              <w:t>privind performanța metrologică</w:t>
            </w:r>
          </w:p>
          <w:p w14:paraId="354BD675" w14:textId="77777777" w:rsidR="005D24A2" w:rsidRPr="000C29B4" w:rsidRDefault="005D24A2" w:rsidP="005D24A2">
            <w:pPr>
              <w:pStyle w:val="TableParagraph"/>
              <w:numPr>
                <w:ilvl w:val="1"/>
                <w:numId w:val="26"/>
              </w:numPr>
              <w:tabs>
                <w:tab w:val="left" w:pos="174"/>
              </w:tabs>
              <w:spacing w:line="275" w:lineRule="exact"/>
              <w:ind w:left="174" w:firstLine="0"/>
              <w:rPr>
                <w:sz w:val="24"/>
                <w:szCs w:val="24"/>
              </w:rPr>
            </w:pPr>
            <w:r w:rsidRPr="000C29B4">
              <w:rPr>
                <w:sz w:val="24"/>
                <w:szCs w:val="24"/>
              </w:rPr>
              <w:t>Întocmirea</w:t>
            </w:r>
            <w:r w:rsidRPr="000C29B4">
              <w:rPr>
                <w:spacing w:val="-4"/>
                <w:sz w:val="24"/>
                <w:szCs w:val="24"/>
              </w:rPr>
              <w:t xml:space="preserve"> </w:t>
            </w:r>
            <w:r w:rsidRPr="000C29B4">
              <w:rPr>
                <w:sz w:val="24"/>
                <w:szCs w:val="24"/>
              </w:rPr>
              <w:t>certificatului</w:t>
            </w:r>
            <w:r w:rsidRPr="000C29B4">
              <w:rPr>
                <w:spacing w:val="-10"/>
                <w:sz w:val="24"/>
                <w:szCs w:val="24"/>
              </w:rPr>
              <w:t xml:space="preserve"> </w:t>
            </w:r>
            <w:r w:rsidRPr="000C29B4">
              <w:rPr>
                <w:sz w:val="24"/>
                <w:szCs w:val="24"/>
              </w:rPr>
              <w:t>de</w:t>
            </w:r>
            <w:r w:rsidRPr="000C29B4">
              <w:rPr>
                <w:spacing w:val="-3"/>
                <w:sz w:val="24"/>
                <w:szCs w:val="24"/>
              </w:rPr>
              <w:t xml:space="preserve"> </w:t>
            </w:r>
            <w:r w:rsidRPr="000C29B4">
              <w:rPr>
                <w:spacing w:val="-2"/>
                <w:sz w:val="24"/>
                <w:szCs w:val="24"/>
              </w:rPr>
              <w:t>etalonare</w:t>
            </w:r>
          </w:p>
          <w:p w14:paraId="7104BFB4" w14:textId="5006F1FB" w:rsidR="005D24A2" w:rsidRPr="000C29B4" w:rsidRDefault="005D24A2" w:rsidP="005D24A2">
            <w:pPr>
              <w:pStyle w:val="TableParagraph"/>
              <w:numPr>
                <w:ilvl w:val="1"/>
                <w:numId w:val="26"/>
              </w:numPr>
              <w:tabs>
                <w:tab w:val="left" w:pos="174"/>
              </w:tabs>
              <w:spacing w:line="275" w:lineRule="exact"/>
              <w:ind w:left="174" w:firstLine="0"/>
              <w:rPr>
                <w:sz w:val="24"/>
                <w:szCs w:val="24"/>
              </w:rPr>
            </w:pPr>
            <w:r w:rsidRPr="000C29B4">
              <w:rPr>
                <w:sz w:val="24"/>
                <w:szCs w:val="24"/>
              </w:rPr>
              <w:t>Arhivarea</w:t>
            </w:r>
            <w:r w:rsidRPr="000C29B4">
              <w:rPr>
                <w:spacing w:val="-15"/>
                <w:sz w:val="24"/>
                <w:szCs w:val="24"/>
              </w:rPr>
              <w:t xml:space="preserve"> </w:t>
            </w:r>
            <w:r w:rsidRPr="000C29B4">
              <w:rPr>
                <w:sz w:val="24"/>
                <w:szCs w:val="24"/>
              </w:rPr>
              <w:t>certificatelor</w:t>
            </w:r>
            <w:r w:rsidRPr="000C29B4">
              <w:rPr>
                <w:spacing w:val="-15"/>
                <w:sz w:val="24"/>
                <w:szCs w:val="24"/>
              </w:rPr>
              <w:t xml:space="preserve"> </w:t>
            </w:r>
            <w:r w:rsidRPr="000C29B4">
              <w:rPr>
                <w:sz w:val="24"/>
                <w:szCs w:val="24"/>
              </w:rPr>
              <w:t>de</w:t>
            </w:r>
            <w:r w:rsidRPr="000C29B4">
              <w:rPr>
                <w:spacing w:val="-15"/>
                <w:sz w:val="24"/>
                <w:szCs w:val="24"/>
              </w:rPr>
              <w:t xml:space="preserve"> </w:t>
            </w:r>
            <w:r w:rsidRPr="000C29B4">
              <w:rPr>
                <w:sz w:val="24"/>
                <w:szCs w:val="24"/>
              </w:rPr>
              <w:t xml:space="preserve">etalonare </w:t>
            </w:r>
            <w:r w:rsidRPr="000C29B4">
              <w:rPr>
                <w:spacing w:val="-2"/>
                <w:sz w:val="24"/>
                <w:szCs w:val="24"/>
              </w:rPr>
              <w:t>aferente</w:t>
            </w:r>
          </w:p>
        </w:tc>
        <w:tc>
          <w:tcPr>
            <w:tcW w:w="3827" w:type="dxa"/>
          </w:tcPr>
          <w:p w14:paraId="7483E0CE" w14:textId="77777777" w:rsidR="005D24A2" w:rsidRPr="000C29B4" w:rsidRDefault="005D24A2" w:rsidP="005D24A2">
            <w:pPr>
              <w:pStyle w:val="TableParagraph"/>
              <w:spacing w:line="276" w:lineRule="auto"/>
              <w:ind w:left="883" w:hanging="408"/>
              <w:rPr>
                <w:b/>
                <w:sz w:val="24"/>
                <w:szCs w:val="24"/>
              </w:rPr>
            </w:pPr>
            <w:r w:rsidRPr="000C29B4">
              <w:rPr>
                <w:b/>
                <w:sz w:val="24"/>
                <w:szCs w:val="24"/>
              </w:rPr>
              <w:lastRenderedPageBreak/>
              <w:t>CP 10.</w:t>
            </w:r>
            <w:r w:rsidRPr="000C29B4">
              <w:rPr>
                <w:b/>
                <w:spacing w:val="-13"/>
                <w:sz w:val="24"/>
                <w:szCs w:val="24"/>
              </w:rPr>
              <w:t xml:space="preserve"> </w:t>
            </w:r>
            <w:r w:rsidRPr="000C29B4">
              <w:rPr>
                <w:b/>
                <w:sz w:val="24"/>
                <w:szCs w:val="24"/>
              </w:rPr>
              <w:t>Asigurarea</w:t>
            </w:r>
            <w:r w:rsidRPr="000C29B4">
              <w:rPr>
                <w:b/>
                <w:spacing w:val="-14"/>
                <w:sz w:val="24"/>
                <w:szCs w:val="24"/>
              </w:rPr>
              <w:t xml:space="preserve"> </w:t>
            </w:r>
            <w:r w:rsidRPr="000C29B4">
              <w:rPr>
                <w:b/>
                <w:sz w:val="24"/>
                <w:szCs w:val="24"/>
              </w:rPr>
              <w:t>calității</w:t>
            </w:r>
            <w:r w:rsidRPr="000C29B4">
              <w:rPr>
                <w:b/>
                <w:spacing w:val="-14"/>
                <w:sz w:val="24"/>
                <w:szCs w:val="24"/>
              </w:rPr>
              <w:t xml:space="preserve"> </w:t>
            </w:r>
            <w:r w:rsidRPr="000C29B4">
              <w:rPr>
                <w:b/>
                <w:sz w:val="24"/>
                <w:szCs w:val="24"/>
              </w:rPr>
              <w:t>și trasabilității datelor</w:t>
            </w:r>
          </w:p>
          <w:p w14:paraId="02543A52" w14:textId="77777777" w:rsidR="005D24A2" w:rsidRPr="000C29B4" w:rsidRDefault="005D24A2" w:rsidP="005D24A2">
            <w:pPr>
              <w:pStyle w:val="TableParagraph"/>
              <w:spacing w:before="272"/>
              <w:ind w:left="0" w:firstLine="0"/>
              <w:rPr>
                <w:sz w:val="24"/>
                <w:szCs w:val="24"/>
              </w:rPr>
            </w:pPr>
          </w:p>
          <w:p w14:paraId="5E3B5DB7" w14:textId="744E1C73" w:rsidR="005D24A2" w:rsidRPr="000C29B4" w:rsidRDefault="005D24A2" w:rsidP="005D24A2">
            <w:pPr>
              <w:pStyle w:val="TableParagraph"/>
              <w:spacing w:line="276" w:lineRule="auto"/>
              <w:ind w:left="89" w:right="75" w:firstLine="0"/>
              <w:jc w:val="center"/>
              <w:rPr>
                <w:b/>
                <w:sz w:val="24"/>
                <w:szCs w:val="24"/>
              </w:rPr>
            </w:pPr>
            <w:r w:rsidRPr="000C29B4">
              <w:rPr>
                <w:i/>
                <w:sz w:val="24"/>
                <w:szCs w:val="24"/>
              </w:rPr>
              <w:t>(8.a,</w:t>
            </w:r>
            <w:r w:rsidRPr="000C29B4">
              <w:rPr>
                <w:i/>
                <w:spacing w:val="1"/>
                <w:sz w:val="24"/>
                <w:szCs w:val="24"/>
              </w:rPr>
              <w:t xml:space="preserve"> </w:t>
            </w:r>
            <w:r w:rsidRPr="000C29B4">
              <w:rPr>
                <w:i/>
                <w:sz w:val="24"/>
                <w:szCs w:val="24"/>
              </w:rPr>
              <w:t>8.b,</w:t>
            </w:r>
            <w:r w:rsidRPr="000C29B4">
              <w:rPr>
                <w:i/>
                <w:spacing w:val="1"/>
                <w:sz w:val="24"/>
                <w:szCs w:val="24"/>
              </w:rPr>
              <w:t xml:space="preserve"> </w:t>
            </w:r>
            <w:r w:rsidRPr="000C29B4">
              <w:rPr>
                <w:i/>
                <w:sz w:val="24"/>
                <w:szCs w:val="24"/>
              </w:rPr>
              <w:t>8.c,</w:t>
            </w:r>
            <w:r w:rsidRPr="000C29B4">
              <w:rPr>
                <w:i/>
                <w:spacing w:val="-3"/>
                <w:sz w:val="24"/>
                <w:szCs w:val="24"/>
              </w:rPr>
              <w:t xml:space="preserve"> </w:t>
            </w:r>
            <w:r w:rsidRPr="000C29B4">
              <w:rPr>
                <w:i/>
                <w:sz w:val="24"/>
                <w:szCs w:val="24"/>
              </w:rPr>
              <w:t>8.d,</w:t>
            </w:r>
            <w:r w:rsidRPr="000C29B4">
              <w:rPr>
                <w:i/>
                <w:spacing w:val="1"/>
                <w:sz w:val="24"/>
                <w:szCs w:val="24"/>
              </w:rPr>
              <w:t xml:space="preserve"> </w:t>
            </w:r>
            <w:r w:rsidRPr="000C29B4">
              <w:rPr>
                <w:i/>
                <w:sz w:val="24"/>
                <w:szCs w:val="24"/>
              </w:rPr>
              <w:t>8.e,</w:t>
            </w:r>
            <w:r w:rsidRPr="000C29B4">
              <w:rPr>
                <w:i/>
                <w:spacing w:val="-3"/>
                <w:sz w:val="24"/>
                <w:szCs w:val="24"/>
              </w:rPr>
              <w:t xml:space="preserve"> </w:t>
            </w:r>
            <w:r w:rsidRPr="000C29B4">
              <w:rPr>
                <w:i/>
                <w:sz w:val="24"/>
                <w:szCs w:val="24"/>
              </w:rPr>
              <w:t>8.g,</w:t>
            </w:r>
            <w:r w:rsidRPr="000C29B4">
              <w:rPr>
                <w:i/>
                <w:spacing w:val="2"/>
                <w:sz w:val="24"/>
                <w:szCs w:val="24"/>
              </w:rPr>
              <w:t xml:space="preserve"> </w:t>
            </w:r>
            <w:r w:rsidRPr="000C29B4">
              <w:rPr>
                <w:i/>
                <w:spacing w:val="-4"/>
                <w:sz w:val="24"/>
                <w:szCs w:val="24"/>
              </w:rPr>
              <w:t>9.e)</w:t>
            </w:r>
          </w:p>
        </w:tc>
        <w:tc>
          <w:tcPr>
            <w:tcW w:w="6522" w:type="dxa"/>
          </w:tcPr>
          <w:p w14:paraId="73A65E9D" w14:textId="77777777" w:rsidR="005D24A2" w:rsidRPr="000C29B4" w:rsidRDefault="005D24A2" w:rsidP="00503D35">
            <w:pPr>
              <w:pStyle w:val="TableParagraph"/>
              <w:numPr>
                <w:ilvl w:val="1"/>
                <w:numId w:val="3"/>
              </w:numPr>
              <w:tabs>
                <w:tab w:val="left" w:pos="850"/>
              </w:tabs>
              <w:spacing w:line="276" w:lineRule="auto"/>
              <w:ind w:left="708" w:right="104" w:hanging="567"/>
              <w:jc w:val="both"/>
              <w:rPr>
                <w:sz w:val="24"/>
                <w:szCs w:val="24"/>
              </w:rPr>
            </w:pPr>
            <w:r w:rsidRPr="000C29B4">
              <w:rPr>
                <w:sz w:val="24"/>
                <w:szCs w:val="24"/>
              </w:rPr>
              <w:t>Asigură</w:t>
            </w:r>
            <w:r w:rsidRPr="000C29B4">
              <w:rPr>
                <w:spacing w:val="-13"/>
                <w:sz w:val="24"/>
                <w:szCs w:val="24"/>
              </w:rPr>
              <w:t xml:space="preserve"> </w:t>
            </w:r>
            <w:r w:rsidRPr="000C29B4">
              <w:rPr>
                <w:sz w:val="24"/>
                <w:szCs w:val="24"/>
              </w:rPr>
              <w:t>pregătirea</w:t>
            </w:r>
            <w:r w:rsidRPr="000C29B4">
              <w:rPr>
                <w:spacing w:val="-13"/>
                <w:sz w:val="24"/>
                <w:szCs w:val="24"/>
              </w:rPr>
              <w:t xml:space="preserve"> </w:t>
            </w:r>
            <w:r w:rsidRPr="000C29B4">
              <w:rPr>
                <w:sz w:val="24"/>
                <w:szCs w:val="24"/>
              </w:rPr>
              <w:t>condițiilor</w:t>
            </w:r>
            <w:r w:rsidRPr="000C29B4">
              <w:rPr>
                <w:spacing w:val="-10"/>
                <w:sz w:val="24"/>
                <w:szCs w:val="24"/>
              </w:rPr>
              <w:t xml:space="preserve"> </w:t>
            </w:r>
            <w:r w:rsidRPr="000C29B4">
              <w:rPr>
                <w:sz w:val="24"/>
                <w:szCs w:val="24"/>
              </w:rPr>
              <w:t>de</w:t>
            </w:r>
            <w:r w:rsidRPr="000C29B4">
              <w:rPr>
                <w:spacing w:val="-9"/>
                <w:sz w:val="24"/>
                <w:szCs w:val="24"/>
              </w:rPr>
              <w:t xml:space="preserve"> </w:t>
            </w:r>
            <w:r w:rsidRPr="000C29B4">
              <w:rPr>
                <w:sz w:val="24"/>
                <w:szCs w:val="24"/>
              </w:rPr>
              <w:t>mediu,</w:t>
            </w:r>
            <w:r w:rsidRPr="000C29B4">
              <w:rPr>
                <w:spacing w:val="-10"/>
                <w:sz w:val="24"/>
                <w:szCs w:val="24"/>
              </w:rPr>
              <w:t xml:space="preserve"> </w:t>
            </w:r>
            <w:r w:rsidRPr="000C29B4">
              <w:rPr>
                <w:sz w:val="24"/>
                <w:szCs w:val="24"/>
              </w:rPr>
              <w:t>a</w:t>
            </w:r>
            <w:r w:rsidRPr="000C29B4">
              <w:rPr>
                <w:spacing w:val="-9"/>
                <w:sz w:val="24"/>
                <w:szCs w:val="24"/>
              </w:rPr>
              <w:t xml:space="preserve"> </w:t>
            </w:r>
            <w:r w:rsidRPr="000C29B4">
              <w:rPr>
                <w:sz w:val="24"/>
                <w:szCs w:val="24"/>
              </w:rPr>
              <w:t>mijloacelor</w:t>
            </w:r>
            <w:r w:rsidRPr="000C29B4">
              <w:rPr>
                <w:spacing w:val="-10"/>
                <w:sz w:val="24"/>
                <w:szCs w:val="24"/>
              </w:rPr>
              <w:t xml:space="preserve"> </w:t>
            </w:r>
            <w:r w:rsidRPr="000C29B4">
              <w:rPr>
                <w:sz w:val="24"/>
                <w:szCs w:val="24"/>
              </w:rPr>
              <w:t>de măsurare și a etaloanelor de referință.</w:t>
            </w:r>
          </w:p>
          <w:p w14:paraId="5088A119" w14:textId="77777777" w:rsidR="005D24A2" w:rsidRPr="000C29B4" w:rsidRDefault="005D24A2" w:rsidP="00503D35">
            <w:pPr>
              <w:pStyle w:val="TableParagraph"/>
              <w:numPr>
                <w:ilvl w:val="1"/>
                <w:numId w:val="3"/>
              </w:numPr>
              <w:tabs>
                <w:tab w:val="left" w:pos="850"/>
              </w:tabs>
              <w:spacing w:line="276" w:lineRule="auto"/>
              <w:ind w:left="708" w:right="98" w:hanging="567"/>
              <w:jc w:val="both"/>
              <w:rPr>
                <w:sz w:val="24"/>
                <w:szCs w:val="24"/>
              </w:rPr>
            </w:pPr>
            <w:r w:rsidRPr="000C29B4">
              <w:rPr>
                <w:sz w:val="24"/>
                <w:szCs w:val="24"/>
              </w:rPr>
              <w:t>Aplică etaloane de referință certificate ca repere de comparație în</w:t>
            </w:r>
            <w:r w:rsidRPr="000C29B4">
              <w:rPr>
                <w:spacing w:val="-4"/>
                <w:sz w:val="24"/>
                <w:szCs w:val="24"/>
              </w:rPr>
              <w:t xml:space="preserve"> </w:t>
            </w:r>
            <w:r w:rsidRPr="000C29B4">
              <w:rPr>
                <w:sz w:val="24"/>
                <w:szCs w:val="24"/>
              </w:rPr>
              <w:t>procesul</w:t>
            </w:r>
            <w:r w:rsidRPr="000C29B4">
              <w:rPr>
                <w:spacing w:val="-9"/>
                <w:sz w:val="24"/>
                <w:szCs w:val="24"/>
              </w:rPr>
              <w:t xml:space="preserve"> </w:t>
            </w:r>
            <w:r w:rsidRPr="000C29B4">
              <w:rPr>
                <w:sz w:val="24"/>
                <w:szCs w:val="24"/>
              </w:rPr>
              <w:t>de etalonare, asigurând</w:t>
            </w:r>
            <w:r w:rsidRPr="000C29B4">
              <w:rPr>
                <w:spacing w:val="-1"/>
                <w:sz w:val="24"/>
                <w:szCs w:val="24"/>
              </w:rPr>
              <w:t xml:space="preserve"> </w:t>
            </w:r>
            <w:r w:rsidRPr="000C29B4">
              <w:rPr>
                <w:sz w:val="24"/>
                <w:szCs w:val="24"/>
              </w:rPr>
              <w:t>trasabilitatea metrologică și respectarea procedurilor tehnice aplicabile.</w:t>
            </w:r>
          </w:p>
          <w:p w14:paraId="249923DC" w14:textId="77777777" w:rsidR="005D24A2" w:rsidRPr="000C29B4" w:rsidRDefault="005D24A2" w:rsidP="00503D35">
            <w:pPr>
              <w:pStyle w:val="TableParagraph"/>
              <w:numPr>
                <w:ilvl w:val="1"/>
                <w:numId w:val="3"/>
              </w:numPr>
              <w:tabs>
                <w:tab w:val="left" w:pos="850"/>
              </w:tabs>
              <w:spacing w:line="276" w:lineRule="auto"/>
              <w:ind w:left="708" w:right="101" w:hanging="567"/>
              <w:jc w:val="both"/>
              <w:rPr>
                <w:sz w:val="24"/>
                <w:szCs w:val="24"/>
              </w:rPr>
            </w:pPr>
            <w:r w:rsidRPr="000C29B4">
              <w:rPr>
                <w:sz w:val="24"/>
                <w:szCs w:val="24"/>
              </w:rPr>
              <w:t>Realizează procedurile de etalonare, respectând etapele standard, instrucțiunile tehnice și parametrii stabiliți pentru asigurarea preciziei și validității rezultatelor.</w:t>
            </w:r>
          </w:p>
          <w:p w14:paraId="2201785B" w14:textId="77777777" w:rsidR="005D24A2" w:rsidRPr="000C29B4" w:rsidRDefault="005D24A2" w:rsidP="00503D35">
            <w:pPr>
              <w:pStyle w:val="TableParagraph"/>
              <w:numPr>
                <w:ilvl w:val="1"/>
                <w:numId w:val="3"/>
              </w:numPr>
              <w:tabs>
                <w:tab w:val="left" w:pos="850"/>
              </w:tabs>
              <w:spacing w:line="276" w:lineRule="auto"/>
              <w:ind w:left="708" w:right="105" w:hanging="567"/>
              <w:jc w:val="both"/>
              <w:rPr>
                <w:sz w:val="24"/>
                <w:szCs w:val="24"/>
              </w:rPr>
            </w:pPr>
            <w:r w:rsidRPr="000C29B4">
              <w:rPr>
                <w:sz w:val="24"/>
                <w:szCs w:val="24"/>
              </w:rPr>
              <w:lastRenderedPageBreak/>
              <w:t>Verifică conformitatea rezultatelor etalonării cu specificațiile tehnice și limitele de acceptare stabilite, conform procedurilor metrologice aplicabile, prin aplicarea regulilor de decizie, după caz.</w:t>
            </w:r>
          </w:p>
          <w:p w14:paraId="2D72EED6" w14:textId="77777777" w:rsidR="005D24A2" w:rsidRPr="000C29B4" w:rsidRDefault="005D24A2" w:rsidP="00503D35">
            <w:pPr>
              <w:pStyle w:val="TableParagraph"/>
              <w:numPr>
                <w:ilvl w:val="1"/>
                <w:numId w:val="3"/>
              </w:numPr>
              <w:tabs>
                <w:tab w:val="left" w:pos="850"/>
                <w:tab w:val="left" w:pos="891"/>
              </w:tabs>
              <w:spacing w:line="276" w:lineRule="auto"/>
              <w:ind w:left="708" w:right="96" w:hanging="567"/>
              <w:jc w:val="both"/>
              <w:rPr>
                <w:sz w:val="24"/>
                <w:szCs w:val="24"/>
              </w:rPr>
            </w:pPr>
            <w:r w:rsidRPr="000C29B4">
              <w:rPr>
                <w:sz w:val="24"/>
                <w:szCs w:val="24"/>
              </w:rPr>
              <w:t>Aplică metodele și procedurile stabilite pentru determinarea parametrilor metrologici și identificarea erorilor de măsurare.</w:t>
            </w:r>
          </w:p>
          <w:p w14:paraId="2D414EED" w14:textId="77777777" w:rsidR="005D24A2" w:rsidRPr="000C29B4" w:rsidRDefault="005D24A2" w:rsidP="00503D35">
            <w:pPr>
              <w:pStyle w:val="TableParagraph"/>
              <w:numPr>
                <w:ilvl w:val="1"/>
                <w:numId w:val="3"/>
              </w:numPr>
              <w:tabs>
                <w:tab w:val="left" w:pos="850"/>
                <w:tab w:val="left" w:pos="891"/>
              </w:tabs>
              <w:spacing w:line="276" w:lineRule="auto"/>
              <w:ind w:left="708" w:right="104" w:hanging="567"/>
              <w:jc w:val="both"/>
              <w:rPr>
                <w:sz w:val="24"/>
                <w:szCs w:val="24"/>
              </w:rPr>
            </w:pPr>
            <w:r w:rsidRPr="000C29B4">
              <w:rPr>
                <w:sz w:val="24"/>
                <w:szCs w:val="24"/>
              </w:rPr>
              <w:t>Completează documentația metrologică și comunică rezultatele</w:t>
            </w:r>
            <w:r w:rsidRPr="000C29B4">
              <w:rPr>
                <w:spacing w:val="-11"/>
                <w:sz w:val="24"/>
                <w:szCs w:val="24"/>
              </w:rPr>
              <w:t xml:space="preserve"> </w:t>
            </w:r>
            <w:r w:rsidRPr="000C29B4">
              <w:rPr>
                <w:sz w:val="24"/>
                <w:szCs w:val="24"/>
              </w:rPr>
              <w:t>obținute</w:t>
            </w:r>
            <w:r w:rsidRPr="000C29B4">
              <w:rPr>
                <w:spacing w:val="-6"/>
                <w:sz w:val="24"/>
                <w:szCs w:val="24"/>
              </w:rPr>
              <w:t xml:space="preserve"> </w:t>
            </w:r>
            <w:r w:rsidRPr="000C29B4">
              <w:rPr>
                <w:sz w:val="24"/>
                <w:szCs w:val="24"/>
              </w:rPr>
              <w:t>în</w:t>
            </w:r>
            <w:r w:rsidRPr="000C29B4">
              <w:rPr>
                <w:spacing w:val="-14"/>
                <w:sz w:val="24"/>
                <w:szCs w:val="24"/>
              </w:rPr>
              <w:t xml:space="preserve"> </w:t>
            </w:r>
            <w:r w:rsidRPr="000C29B4">
              <w:rPr>
                <w:sz w:val="24"/>
                <w:szCs w:val="24"/>
              </w:rPr>
              <w:t>conformitate</w:t>
            </w:r>
            <w:r w:rsidRPr="000C29B4">
              <w:rPr>
                <w:spacing w:val="-11"/>
                <w:sz w:val="24"/>
                <w:szCs w:val="24"/>
              </w:rPr>
              <w:t xml:space="preserve"> </w:t>
            </w:r>
            <w:r w:rsidRPr="000C29B4">
              <w:rPr>
                <w:sz w:val="24"/>
                <w:szCs w:val="24"/>
              </w:rPr>
              <w:t>cu</w:t>
            </w:r>
            <w:r w:rsidRPr="000C29B4">
              <w:rPr>
                <w:spacing w:val="-10"/>
                <w:sz w:val="24"/>
                <w:szCs w:val="24"/>
              </w:rPr>
              <w:t xml:space="preserve"> </w:t>
            </w:r>
            <w:r w:rsidRPr="000C29B4">
              <w:rPr>
                <w:sz w:val="24"/>
                <w:szCs w:val="24"/>
              </w:rPr>
              <w:t>cerințele</w:t>
            </w:r>
            <w:r w:rsidRPr="000C29B4">
              <w:rPr>
                <w:spacing w:val="-11"/>
                <w:sz w:val="24"/>
                <w:szCs w:val="24"/>
              </w:rPr>
              <w:t xml:space="preserve"> </w:t>
            </w:r>
            <w:r w:rsidRPr="000C29B4">
              <w:rPr>
                <w:sz w:val="24"/>
                <w:szCs w:val="24"/>
              </w:rPr>
              <w:t xml:space="preserve">procedurilor </w:t>
            </w:r>
            <w:r w:rsidRPr="000C29B4">
              <w:rPr>
                <w:spacing w:val="-2"/>
                <w:sz w:val="24"/>
                <w:szCs w:val="24"/>
              </w:rPr>
              <w:t>aplicabile.</w:t>
            </w:r>
          </w:p>
          <w:p w14:paraId="3D7DA301" w14:textId="77777777" w:rsidR="005D24A2" w:rsidRPr="000C29B4" w:rsidRDefault="005D24A2" w:rsidP="00503D35">
            <w:pPr>
              <w:pStyle w:val="TableParagraph"/>
              <w:numPr>
                <w:ilvl w:val="1"/>
                <w:numId w:val="3"/>
              </w:numPr>
              <w:tabs>
                <w:tab w:val="left" w:pos="850"/>
              </w:tabs>
              <w:spacing w:line="276" w:lineRule="auto"/>
              <w:ind w:left="708" w:right="100" w:hanging="567"/>
              <w:jc w:val="both"/>
              <w:rPr>
                <w:sz w:val="24"/>
                <w:szCs w:val="24"/>
              </w:rPr>
            </w:pPr>
            <w:r w:rsidRPr="000C29B4">
              <w:rPr>
                <w:sz w:val="24"/>
                <w:szCs w:val="24"/>
              </w:rPr>
              <w:t>Elaborează certificatul de etalonare în conformitate cu cerințele tehnice, asigurând acuratețea datelor,</w:t>
            </w:r>
            <w:r w:rsidRPr="000C29B4">
              <w:rPr>
                <w:spacing w:val="-1"/>
                <w:sz w:val="24"/>
                <w:szCs w:val="24"/>
              </w:rPr>
              <w:t xml:space="preserve"> </w:t>
            </w:r>
            <w:r w:rsidRPr="000C29B4">
              <w:rPr>
                <w:sz w:val="24"/>
                <w:szCs w:val="24"/>
              </w:rPr>
              <w:t>trasabilitatea și respectarea normelor de calitate.</w:t>
            </w:r>
          </w:p>
          <w:p w14:paraId="17E32D17" w14:textId="77777777" w:rsidR="005D24A2" w:rsidRPr="000C29B4" w:rsidRDefault="005D24A2" w:rsidP="00503D35">
            <w:pPr>
              <w:pStyle w:val="TableParagraph"/>
              <w:numPr>
                <w:ilvl w:val="1"/>
                <w:numId w:val="3"/>
              </w:numPr>
              <w:tabs>
                <w:tab w:val="left" w:pos="850"/>
              </w:tabs>
              <w:spacing w:line="276" w:lineRule="auto"/>
              <w:ind w:left="708" w:right="96" w:hanging="567"/>
              <w:jc w:val="both"/>
              <w:rPr>
                <w:sz w:val="24"/>
                <w:szCs w:val="24"/>
              </w:rPr>
            </w:pPr>
            <w:r w:rsidRPr="000C29B4">
              <w:rPr>
                <w:sz w:val="24"/>
                <w:szCs w:val="24"/>
              </w:rPr>
              <w:t>Asigură arhivarea certificatelor de etalonare, conform cerințelor de securitate și trasabilitate a documentelor.</w:t>
            </w:r>
          </w:p>
          <w:p w14:paraId="2687231A" w14:textId="0A1D5CED" w:rsidR="005D24A2" w:rsidRPr="000C29B4" w:rsidRDefault="005D24A2" w:rsidP="00503D35">
            <w:pPr>
              <w:pStyle w:val="TableParagraph"/>
              <w:numPr>
                <w:ilvl w:val="1"/>
                <w:numId w:val="3"/>
              </w:numPr>
              <w:tabs>
                <w:tab w:val="left" w:pos="850"/>
              </w:tabs>
              <w:spacing w:line="276" w:lineRule="auto"/>
              <w:ind w:left="708" w:right="96" w:hanging="567"/>
              <w:jc w:val="both"/>
              <w:rPr>
                <w:sz w:val="24"/>
                <w:szCs w:val="24"/>
              </w:rPr>
            </w:pPr>
            <w:r w:rsidRPr="000C29B4">
              <w:rPr>
                <w:sz w:val="24"/>
                <w:szCs w:val="24"/>
              </w:rPr>
              <w:t>Participă</w:t>
            </w:r>
            <w:r w:rsidRPr="000C29B4">
              <w:rPr>
                <w:spacing w:val="-3"/>
                <w:sz w:val="24"/>
                <w:szCs w:val="24"/>
              </w:rPr>
              <w:t xml:space="preserve"> </w:t>
            </w:r>
            <w:r w:rsidRPr="000C29B4">
              <w:rPr>
                <w:sz w:val="24"/>
                <w:szCs w:val="24"/>
              </w:rPr>
              <w:t>la</w:t>
            </w:r>
            <w:r w:rsidRPr="000C29B4">
              <w:rPr>
                <w:spacing w:val="-3"/>
                <w:sz w:val="24"/>
                <w:szCs w:val="24"/>
              </w:rPr>
              <w:t xml:space="preserve"> </w:t>
            </w:r>
            <w:r w:rsidRPr="000C29B4">
              <w:rPr>
                <w:sz w:val="24"/>
                <w:szCs w:val="24"/>
              </w:rPr>
              <w:t>menținerea</w:t>
            </w:r>
            <w:r w:rsidRPr="000C29B4">
              <w:rPr>
                <w:spacing w:val="-5"/>
                <w:sz w:val="24"/>
                <w:szCs w:val="24"/>
              </w:rPr>
              <w:t xml:space="preserve"> </w:t>
            </w:r>
            <w:r w:rsidRPr="000C29B4">
              <w:rPr>
                <w:sz w:val="24"/>
                <w:szCs w:val="24"/>
              </w:rPr>
              <w:t>trasabilității</w:t>
            </w:r>
            <w:r w:rsidRPr="000C29B4">
              <w:rPr>
                <w:spacing w:val="-9"/>
                <w:sz w:val="24"/>
                <w:szCs w:val="24"/>
              </w:rPr>
              <w:t xml:space="preserve"> </w:t>
            </w:r>
            <w:r w:rsidRPr="000C29B4">
              <w:rPr>
                <w:sz w:val="24"/>
                <w:szCs w:val="24"/>
              </w:rPr>
              <w:t>și</w:t>
            </w:r>
            <w:r w:rsidRPr="000C29B4">
              <w:rPr>
                <w:spacing w:val="-15"/>
                <w:sz w:val="24"/>
                <w:szCs w:val="24"/>
              </w:rPr>
              <w:t xml:space="preserve"> </w:t>
            </w:r>
            <w:r w:rsidRPr="000C29B4">
              <w:rPr>
                <w:sz w:val="24"/>
                <w:szCs w:val="24"/>
              </w:rPr>
              <w:t>securității</w:t>
            </w:r>
            <w:r w:rsidRPr="000C29B4">
              <w:rPr>
                <w:spacing w:val="-14"/>
                <w:sz w:val="24"/>
                <w:szCs w:val="24"/>
              </w:rPr>
              <w:t xml:space="preserve"> </w:t>
            </w:r>
            <w:r w:rsidRPr="000C29B4">
              <w:rPr>
                <w:sz w:val="24"/>
                <w:szCs w:val="24"/>
              </w:rPr>
              <w:t>datelor, conform cerințelor normative aplicabile.</w:t>
            </w:r>
          </w:p>
        </w:tc>
      </w:tr>
    </w:tbl>
    <w:p w14:paraId="230B33C6" w14:textId="77777777" w:rsidR="007371E0" w:rsidRDefault="007371E0" w:rsidP="005D24A2"/>
    <w:sectPr w:rsidR="007371E0" w:rsidSect="00143C66">
      <w:pgSz w:w="16840" w:h="11910" w:orient="landscape"/>
      <w:pgMar w:top="820" w:right="992" w:bottom="280" w:left="1275" w:header="708" w:footer="708" w:gutter="0"/>
      <w:pgNumType w:start="2"/>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52602" w14:textId="77777777" w:rsidR="0017751C" w:rsidRDefault="0017751C" w:rsidP="008A0635">
      <w:r>
        <w:separator/>
      </w:r>
    </w:p>
  </w:endnote>
  <w:endnote w:type="continuationSeparator" w:id="0">
    <w:p w14:paraId="6D3625F1" w14:textId="77777777" w:rsidR="0017751C" w:rsidRDefault="0017751C" w:rsidP="008A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39660886"/>
      <w:docPartObj>
        <w:docPartGallery w:val="Page Numbers (Bottom of Page)"/>
        <w:docPartUnique/>
      </w:docPartObj>
    </w:sdtPr>
    <w:sdtEndPr>
      <w:rPr>
        <w:sz w:val="24"/>
        <w:szCs w:val="24"/>
      </w:rPr>
    </w:sdtEndPr>
    <w:sdtContent>
      <w:p w14:paraId="4241F565" w14:textId="7FED9AAF" w:rsidR="00143C66" w:rsidRPr="00E019F5" w:rsidRDefault="00143C66">
        <w:pPr>
          <w:pStyle w:val="Footer"/>
          <w:jc w:val="right"/>
          <w:rPr>
            <w:color w:val="FFFFFF" w:themeColor="background1"/>
            <w:sz w:val="24"/>
            <w:szCs w:val="24"/>
          </w:rPr>
        </w:pPr>
        <w:r w:rsidRPr="00E019F5">
          <w:rPr>
            <w:color w:val="FFFFFF" w:themeColor="background1"/>
            <w:sz w:val="24"/>
            <w:szCs w:val="24"/>
          </w:rPr>
          <w:fldChar w:fldCharType="begin"/>
        </w:r>
        <w:r w:rsidRPr="00E019F5">
          <w:rPr>
            <w:color w:val="FFFFFF" w:themeColor="background1"/>
            <w:sz w:val="24"/>
            <w:szCs w:val="24"/>
          </w:rPr>
          <w:instrText>PAGE   \* MERGEFORMAT</w:instrText>
        </w:r>
        <w:r w:rsidRPr="00E019F5">
          <w:rPr>
            <w:color w:val="FFFFFF" w:themeColor="background1"/>
            <w:sz w:val="24"/>
            <w:szCs w:val="24"/>
          </w:rPr>
          <w:fldChar w:fldCharType="separate"/>
        </w:r>
        <w:r w:rsidRPr="00E019F5">
          <w:rPr>
            <w:color w:val="FFFFFF" w:themeColor="background1"/>
            <w:sz w:val="24"/>
            <w:szCs w:val="24"/>
          </w:rPr>
          <w:t>2</w:t>
        </w:r>
        <w:r w:rsidRPr="00E019F5">
          <w:rPr>
            <w:color w:val="FFFFFF" w:themeColor="background1"/>
            <w:sz w:val="24"/>
            <w:szCs w:val="24"/>
          </w:rPr>
          <w:fldChar w:fldCharType="end"/>
        </w:r>
      </w:p>
    </w:sdtContent>
  </w:sdt>
  <w:p w14:paraId="08067399" w14:textId="77777777" w:rsidR="008A0635" w:rsidRPr="00E019F5" w:rsidRDefault="008A0635">
    <w:pPr>
      <w:pStyle w:val="Footer"/>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1A90" w14:textId="590627F7" w:rsidR="00A309FD" w:rsidRPr="00A309FD" w:rsidRDefault="00A309FD">
    <w:pPr>
      <w:pStyle w:val="Footer"/>
      <w:jc w:val="right"/>
      <w:rPr>
        <w:sz w:val="24"/>
        <w:szCs w:val="24"/>
      </w:rPr>
    </w:pPr>
  </w:p>
  <w:p w14:paraId="34378639" w14:textId="77777777" w:rsidR="00A309FD" w:rsidRDefault="00A30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620A" w14:textId="77777777" w:rsidR="0017751C" w:rsidRDefault="0017751C" w:rsidP="008A0635">
      <w:r>
        <w:separator/>
      </w:r>
    </w:p>
  </w:footnote>
  <w:footnote w:type="continuationSeparator" w:id="0">
    <w:p w14:paraId="2B5D1787" w14:textId="77777777" w:rsidR="0017751C" w:rsidRDefault="0017751C" w:rsidP="008A0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511A"/>
    <w:multiLevelType w:val="multilevel"/>
    <w:tmpl w:val="1AAC916A"/>
    <w:lvl w:ilvl="0">
      <w:start w:val="8"/>
      <w:numFmt w:val="decimal"/>
      <w:lvlText w:val="%1"/>
      <w:lvlJc w:val="left"/>
      <w:pPr>
        <w:ind w:left="470" w:hanging="364"/>
      </w:pPr>
      <w:rPr>
        <w:rFonts w:hint="default"/>
        <w:lang w:val="ro-RO" w:eastAsia="en-US" w:bidi="ar-SA"/>
      </w:rPr>
    </w:lvl>
    <w:lvl w:ilvl="1">
      <w:start w:val="1"/>
      <w:numFmt w:val="lowerLetter"/>
      <w:lvlText w:val="%1.%2."/>
      <w:lvlJc w:val="left"/>
      <w:pPr>
        <w:ind w:left="470"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1" w15:restartNumberingAfterBreak="0">
    <w:nsid w:val="0A3957A9"/>
    <w:multiLevelType w:val="hybridMultilevel"/>
    <w:tmpl w:val="93D279EE"/>
    <w:lvl w:ilvl="0" w:tplc="FBF23262">
      <w:numFmt w:val="bullet"/>
      <w:lvlText w:val="-"/>
      <w:lvlJc w:val="left"/>
      <w:pPr>
        <w:ind w:left="842" w:hanging="360"/>
      </w:pPr>
      <w:rPr>
        <w:rFonts w:ascii="Sylfaen" w:eastAsia="Sylfaen" w:hAnsi="Sylfaen" w:cs="Sylfaen" w:hint="default"/>
        <w:spacing w:val="0"/>
        <w:w w:val="100"/>
        <w:lang w:val="ro-RO" w:eastAsia="en-US" w:bidi="ar-SA"/>
      </w:rPr>
    </w:lvl>
    <w:lvl w:ilvl="1" w:tplc="45FE97EE">
      <w:numFmt w:val="bullet"/>
      <w:lvlText w:val="•"/>
      <w:lvlJc w:val="left"/>
      <w:pPr>
        <w:ind w:left="1719" w:hanging="360"/>
      </w:pPr>
      <w:rPr>
        <w:rFonts w:hint="default"/>
        <w:lang w:val="ro-RO" w:eastAsia="en-US" w:bidi="ar-SA"/>
      </w:rPr>
    </w:lvl>
    <w:lvl w:ilvl="2" w:tplc="F2BA7A3A">
      <w:numFmt w:val="bullet"/>
      <w:lvlText w:val="•"/>
      <w:lvlJc w:val="left"/>
      <w:pPr>
        <w:ind w:left="2599" w:hanging="360"/>
      </w:pPr>
      <w:rPr>
        <w:rFonts w:hint="default"/>
        <w:lang w:val="ro-RO" w:eastAsia="en-US" w:bidi="ar-SA"/>
      </w:rPr>
    </w:lvl>
    <w:lvl w:ilvl="3" w:tplc="7A9A01E2">
      <w:numFmt w:val="bullet"/>
      <w:lvlText w:val="•"/>
      <w:lvlJc w:val="left"/>
      <w:pPr>
        <w:ind w:left="3479" w:hanging="360"/>
      </w:pPr>
      <w:rPr>
        <w:rFonts w:hint="default"/>
        <w:lang w:val="ro-RO" w:eastAsia="en-US" w:bidi="ar-SA"/>
      </w:rPr>
    </w:lvl>
    <w:lvl w:ilvl="4" w:tplc="79BC8CDC">
      <w:numFmt w:val="bullet"/>
      <w:lvlText w:val="•"/>
      <w:lvlJc w:val="left"/>
      <w:pPr>
        <w:ind w:left="4358" w:hanging="360"/>
      </w:pPr>
      <w:rPr>
        <w:rFonts w:hint="default"/>
        <w:lang w:val="ro-RO" w:eastAsia="en-US" w:bidi="ar-SA"/>
      </w:rPr>
    </w:lvl>
    <w:lvl w:ilvl="5" w:tplc="736093E4">
      <w:numFmt w:val="bullet"/>
      <w:lvlText w:val="•"/>
      <w:lvlJc w:val="left"/>
      <w:pPr>
        <w:ind w:left="5238" w:hanging="360"/>
      </w:pPr>
      <w:rPr>
        <w:rFonts w:hint="default"/>
        <w:lang w:val="ro-RO" w:eastAsia="en-US" w:bidi="ar-SA"/>
      </w:rPr>
    </w:lvl>
    <w:lvl w:ilvl="6" w:tplc="033EC106">
      <w:numFmt w:val="bullet"/>
      <w:lvlText w:val="•"/>
      <w:lvlJc w:val="left"/>
      <w:pPr>
        <w:ind w:left="6118" w:hanging="360"/>
      </w:pPr>
      <w:rPr>
        <w:rFonts w:hint="default"/>
        <w:lang w:val="ro-RO" w:eastAsia="en-US" w:bidi="ar-SA"/>
      </w:rPr>
    </w:lvl>
    <w:lvl w:ilvl="7" w:tplc="89D659AC">
      <w:numFmt w:val="bullet"/>
      <w:lvlText w:val="•"/>
      <w:lvlJc w:val="left"/>
      <w:pPr>
        <w:ind w:left="6997" w:hanging="360"/>
      </w:pPr>
      <w:rPr>
        <w:rFonts w:hint="default"/>
        <w:lang w:val="ro-RO" w:eastAsia="en-US" w:bidi="ar-SA"/>
      </w:rPr>
    </w:lvl>
    <w:lvl w:ilvl="8" w:tplc="A3685FA6">
      <w:numFmt w:val="bullet"/>
      <w:lvlText w:val="•"/>
      <w:lvlJc w:val="left"/>
      <w:pPr>
        <w:ind w:left="7877" w:hanging="360"/>
      </w:pPr>
      <w:rPr>
        <w:rFonts w:hint="default"/>
        <w:lang w:val="ro-RO" w:eastAsia="en-US" w:bidi="ar-SA"/>
      </w:rPr>
    </w:lvl>
  </w:abstractNum>
  <w:abstractNum w:abstractNumId="2" w15:restartNumberingAfterBreak="0">
    <w:nsid w:val="13A96C16"/>
    <w:multiLevelType w:val="multilevel"/>
    <w:tmpl w:val="C3588DB6"/>
    <w:lvl w:ilvl="0">
      <w:start w:val="5"/>
      <w:numFmt w:val="decimal"/>
      <w:lvlText w:val="%1"/>
      <w:lvlJc w:val="left"/>
      <w:pPr>
        <w:ind w:left="470" w:hanging="364"/>
      </w:pPr>
      <w:rPr>
        <w:rFonts w:hint="default"/>
        <w:lang w:val="ro-RO" w:eastAsia="en-US" w:bidi="ar-SA"/>
      </w:rPr>
    </w:lvl>
    <w:lvl w:ilvl="1">
      <w:start w:val="1"/>
      <w:numFmt w:val="lowerLetter"/>
      <w:lvlText w:val="%1.%2."/>
      <w:lvlJc w:val="left"/>
      <w:pPr>
        <w:ind w:left="470"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3" w15:restartNumberingAfterBreak="0">
    <w:nsid w:val="144978D2"/>
    <w:multiLevelType w:val="multilevel"/>
    <w:tmpl w:val="A19690B8"/>
    <w:lvl w:ilvl="0">
      <w:start w:val="7"/>
      <w:numFmt w:val="decimal"/>
      <w:lvlText w:val="%1"/>
      <w:lvlJc w:val="left"/>
      <w:pPr>
        <w:ind w:left="564" w:hanging="364"/>
      </w:pPr>
      <w:rPr>
        <w:rFonts w:hint="default"/>
        <w:lang w:val="ro-RO" w:eastAsia="en-US" w:bidi="ar-SA"/>
      </w:rPr>
    </w:lvl>
    <w:lvl w:ilvl="1">
      <w:start w:val="1"/>
      <w:numFmt w:val="lowerLetter"/>
      <w:lvlText w:val="%1.%2."/>
      <w:lvlJc w:val="left"/>
      <w:pPr>
        <w:ind w:left="564"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96" w:hanging="364"/>
      </w:pPr>
      <w:rPr>
        <w:rFonts w:hint="default"/>
        <w:lang w:val="ro-RO" w:eastAsia="en-US" w:bidi="ar-SA"/>
      </w:rPr>
    </w:lvl>
    <w:lvl w:ilvl="3">
      <w:numFmt w:val="bullet"/>
      <w:lvlText w:val="•"/>
      <w:lvlJc w:val="left"/>
      <w:pPr>
        <w:ind w:left="1665" w:hanging="364"/>
      </w:pPr>
      <w:rPr>
        <w:rFonts w:hint="default"/>
        <w:lang w:val="ro-RO" w:eastAsia="en-US" w:bidi="ar-SA"/>
      </w:rPr>
    </w:lvl>
    <w:lvl w:ilvl="4">
      <w:numFmt w:val="bullet"/>
      <w:lvlText w:val="•"/>
      <w:lvlJc w:val="left"/>
      <w:pPr>
        <w:ind w:left="2033" w:hanging="364"/>
      </w:pPr>
      <w:rPr>
        <w:rFonts w:hint="default"/>
        <w:lang w:val="ro-RO" w:eastAsia="en-US" w:bidi="ar-SA"/>
      </w:rPr>
    </w:lvl>
    <w:lvl w:ilvl="5">
      <w:numFmt w:val="bullet"/>
      <w:lvlText w:val="•"/>
      <w:lvlJc w:val="left"/>
      <w:pPr>
        <w:ind w:left="2402" w:hanging="364"/>
      </w:pPr>
      <w:rPr>
        <w:rFonts w:hint="default"/>
        <w:lang w:val="ro-RO" w:eastAsia="en-US" w:bidi="ar-SA"/>
      </w:rPr>
    </w:lvl>
    <w:lvl w:ilvl="6">
      <w:numFmt w:val="bullet"/>
      <w:lvlText w:val="•"/>
      <w:lvlJc w:val="left"/>
      <w:pPr>
        <w:ind w:left="2770" w:hanging="364"/>
      </w:pPr>
      <w:rPr>
        <w:rFonts w:hint="default"/>
        <w:lang w:val="ro-RO" w:eastAsia="en-US" w:bidi="ar-SA"/>
      </w:rPr>
    </w:lvl>
    <w:lvl w:ilvl="7">
      <w:numFmt w:val="bullet"/>
      <w:lvlText w:val="•"/>
      <w:lvlJc w:val="left"/>
      <w:pPr>
        <w:ind w:left="3138" w:hanging="364"/>
      </w:pPr>
      <w:rPr>
        <w:rFonts w:hint="default"/>
        <w:lang w:val="ro-RO" w:eastAsia="en-US" w:bidi="ar-SA"/>
      </w:rPr>
    </w:lvl>
    <w:lvl w:ilvl="8">
      <w:numFmt w:val="bullet"/>
      <w:lvlText w:val="•"/>
      <w:lvlJc w:val="left"/>
      <w:pPr>
        <w:ind w:left="3507" w:hanging="364"/>
      </w:pPr>
      <w:rPr>
        <w:rFonts w:hint="default"/>
        <w:lang w:val="ro-RO" w:eastAsia="en-US" w:bidi="ar-SA"/>
      </w:rPr>
    </w:lvl>
  </w:abstractNum>
  <w:abstractNum w:abstractNumId="4" w15:restartNumberingAfterBreak="0">
    <w:nsid w:val="212B184B"/>
    <w:multiLevelType w:val="multilevel"/>
    <w:tmpl w:val="FDECDF14"/>
    <w:lvl w:ilvl="0">
      <w:start w:val="5"/>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5" w15:restartNumberingAfterBreak="0">
    <w:nsid w:val="256600BE"/>
    <w:multiLevelType w:val="multilevel"/>
    <w:tmpl w:val="4DE6D074"/>
    <w:lvl w:ilvl="0">
      <w:start w:val="1"/>
      <w:numFmt w:val="decimal"/>
      <w:lvlText w:val="%1"/>
      <w:lvlJc w:val="left"/>
      <w:pPr>
        <w:ind w:left="470" w:hanging="364"/>
      </w:pPr>
      <w:rPr>
        <w:rFonts w:hint="default"/>
        <w:lang w:val="ro-RO" w:eastAsia="en-US" w:bidi="ar-SA"/>
      </w:rPr>
    </w:lvl>
    <w:lvl w:ilvl="1">
      <w:start w:val="1"/>
      <w:numFmt w:val="lowerLetter"/>
      <w:lvlText w:val="%1.%2."/>
      <w:lvlJc w:val="left"/>
      <w:pPr>
        <w:ind w:left="470"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6" w15:restartNumberingAfterBreak="0">
    <w:nsid w:val="25CA61F2"/>
    <w:multiLevelType w:val="multilevel"/>
    <w:tmpl w:val="A188566C"/>
    <w:lvl w:ilvl="0">
      <w:start w:val="3"/>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7" w15:restartNumberingAfterBreak="0">
    <w:nsid w:val="2C393A92"/>
    <w:multiLevelType w:val="multilevel"/>
    <w:tmpl w:val="430C837A"/>
    <w:lvl w:ilvl="0">
      <w:start w:val="8"/>
      <w:numFmt w:val="decimal"/>
      <w:lvlText w:val="%1"/>
      <w:lvlJc w:val="left"/>
      <w:pPr>
        <w:ind w:left="561" w:hanging="364"/>
      </w:pPr>
      <w:rPr>
        <w:rFonts w:hint="default"/>
        <w:lang w:val="ro-RO" w:eastAsia="en-US" w:bidi="ar-SA"/>
      </w:rPr>
    </w:lvl>
    <w:lvl w:ilvl="1">
      <w:start w:val="1"/>
      <w:numFmt w:val="decimal"/>
      <w:lvlText w:val="%1.%2."/>
      <w:lvlJc w:val="left"/>
      <w:pPr>
        <w:ind w:left="561"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718" w:hanging="364"/>
      </w:pPr>
      <w:rPr>
        <w:rFonts w:hint="default"/>
        <w:lang w:val="ro-RO" w:eastAsia="en-US" w:bidi="ar-SA"/>
      </w:rPr>
    </w:lvl>
    <w:lvl w:ilvl="3">
      <w:numFmt w:val="bullet"/>
      <w:lvlText w:val="•"/>
      <w:lvlJc w:val="left"/>
      <w:pPr>
        <w:ind w:left="2297" w:hanging="364"/>
      </w:pPr>
      <w:rPr>
        <w:rFonts w:hint="default"/>
        <w:lang w:val="ro-RO" w:eastAsia="en-US" w:bidi="ar-SA"/>
      </w:rPr>
    </w:lvl>
    <w:lvl w:ilvl="4">
      <w:numFmt w:val="bullet"/>
      <w:lvlText w:val="•"/>
      <w:lvlJc w:val="left"/>
      <w:pPr>
        <w:ind w:left="2876" w:hanging="364"/>
      </w:pPr>
      <w:rPr>
        <w:rFonts w:hint="default"/>
        <w:lang w:val="ro-RO" w:eastAsia="en-US" w:bidi="ar-SA"/>
      </w:rPr>
    </w:lvl>
    <w:lvl w:ilvl="5">
      <w:numFmt w:val="bullet"/>
      <w:lvlText w:val="•"/>
      <w:lvlJc w:val="left"/>
      <w:pPr>
        <w:ind w:left="3456" w:hanging="364"/>
      </w:pPr>
      <w:rPr>
        <w:rFonts w:hint="default"/>
        <w:lang w:val="ro-RO" w:eastAsia="en-US" w:bidi="ar-SA"/>
      </w:rPr>
    </w:lvl>
    <w:lvl w:ilvl="6">
      <w:numFmt w:val="bullet"/>
      <w:lvlText w:val="•"/>
      <w:lvlJc w:val="left"/>
      <w:pPr>
        <w:ind w:left="4035" w:hanging="364"/>
      </w:pPr>
      <w:rPr>
        <w:rFonts w:hint="default"/>
        <w:lang w:val="ro-RO" w:eastAsia="en-US" w:bidi="ar-SA"/>
      </w:rPr>
    </w:lvl>
    <w:lvl w:ilvl="7">
      <w:numFmt w:val="bullet"/>
      <w:lvlText w:val="•"/>
      <w:lvlJc w:val="left"/>
      <w:pPr>
        <w:ind w:left="4614" w:hanging="364"/>
      </w:pPr>
      <w:rPr>
        <w:rFonts w:hint="default"/>
        <w:lang w:val="ro-RO" w:eastAsia="en-US" w:bidi="ar-SA"/>
      </w:rPr>
    </w:lvl>
    <w:lvl w:ilvl="8">
      <w:numFmt w:val="bullet"/>
      <w:lvlText w:val="•"/>
      <w:lvlJc w:val="left"/>
      <w:pPr>
        <w:ind w:left="5193" w:hanging="364"/>
      </w:pPr>
      <w:rPr>
        <w:rFonts w:hint="default"/>
        <w:lang w:val="ro-RO" w:eastAsia="en-US" w:bidi="ar-SA"/>
      </w:rPr>
    </w:lvl>
  </w:abstractNum>
  <w:abstractNum w:abstractNumId="8" w15:restartNumberingAfterBreak="0">
    <w:nsid w:val="2C894EFC"/>
    <w:multiLevelType w:val="hybridMultilevel"/>
    <w:tmpl w:val="BDECB47A"/>
    <w:lvl w:ilvl="0" w:tplc="83340082">
      <w:start w:val="1"/>
      <w:numFmt w:val="lowerLetter"/>
      <w:lvlText w:val="Sarcina 9.%1."/>
      <w:lvlJc w:val="left"/>
      <w:pPr>
        <w:ind w:left="830" w:hanging="360"/>
      </w:pPr>
      <w:rPr>
        <w:rFonts w:hint="default"/>
        <w:b/>
        <w:i w:val="0"/>
        <w:iCs/>
      </w:rPr>
    </w:lvl>
    <w:lvl w:ilvl="1" w:tplc="08180019" w:tentative="1">
      <w:start w:val="1"/>
      <w:numFmt w:val="lowerLetter"/>
      <w:lvlText w:val="%2."/>
      <w:lvlJc w:val="left"/>
      <w:pPr>
        <w:ind w:left="1550" w:hanging="360"/>
      </w:pPr>
    </w:lvl>
    <w:lvl w:ilvl="2" w:tplc="0818001B" w:tentative="1">
      <w:start w:val="1"/>
      <w:numFmt w:val="lowerRoman"/>
      <w:lvlText w:val="%3."/>
      <w:lvlJc w:val="right"/>
      <w:pPr>
        <w:ind w:left="2270" w:hanging="180"/>
      </w:pPr>
    </w:lvl>
    <w:lvl w:ilvl="3" w:tplc="0818000F" w:tentative="1">
      <w:start w:val="1"/>
      <w:numFmt w:val="decimal"/>
      <w:lvlText w:val="%4."/>
      <w:lvlJc w:val="left"/>
      <w:pPr>
        <w:ind w:left="2990" w:hanging="360"/>
      </w:pPr>
    </w:lvl>
    <w:lvl w:ilvl="4" w:tplc="08180019" w:tentative="1">
      <w:start w:val="1"/>
      <w:numFmt w:val="lowerLetter"/>
      <w:lvlText w:val="%5."/>
      <w:lvlJc w:val="left"/>
      <w:pPr>
        <w:ind w:left="3710" w:hanging="360"/>
      </w:pPr>
    </w:lvl>
    <w:lvl w:ilvl="5" w:tplc="0818001B" w:tentative="1">
      <w:start w:val="1"/>
      <w:numFmt w:val="lowerRoman"/>
      <w:lvlText w:val="%6."/>
      <w:lvlJc w:val="right"/>
      <w:pPr>
        <w:ind w:left="4430" w:hanging="180"/>
      </w:pPr>
    </w:lvl>
    <w:lvl w:ilvl="6" w:tplc="0818000F" w:tentative="1">
      <w:start w:val="1"/>
      <w:numFmt w:val="decimal"/>
      <w:lvlText w:val="%7."/>
      <w:lvlJc w:val="left"/>
      <w:pPr>
        <w:ind w:left="5150" w:hanging="360"/>
      </w:pPr>
    </w:lvl>
    <w:lvl w:ilvl="7" w:tplc="08180019" w:tentative="1">
      <w:start w:val="1"/>
      <w:numFmt w:val="lowerLetter"/>
      <w:lvlText w:val="%8."/>
      <w:lvlJc w:val="left"/>
      <w:pPr>
        <w:ind w:left="5870" w:hanging="360"/>
      </w:pPr>
    </w:lvl>
    <w:lvl w:ilvl="8" w:tplc="0818001B" w:tentative="1">
      <w:start w:val="1"/>
      <w:numFmt w:val="lowerRoman"/>
      <w:lvlText w:val="%9."/>
      <w:lvlJc w:val="right"/>
      <w:pPr>
        <w:ind w:left="6590" w:hanging="180"/>
      </w:pPr>
    </w:lvl>
  </w:abstractNum>
  <w:abstractNum w:abstractNumId="9" w15:restartNumberingAfterBreak="0">
    <w:nsid w:val="30461C78"/>
    <w:multiLevelType w:val="multilevel"/>
    <w:tmpl w:val="33B4CC32"/>
    <w:lvl w:ilvl="0">
      <w:start w:val="6"/>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10" w15:restartNumberingAfterBreak="0">
    <w:nsid w:val="3661775E"/>
    <w:multiLevelType w:val="multilevel"/>
    <w:tmpl w:val="2CD8E35C"/>
    <w:lvl w:ilvl="0">
      <w:start w:val="1"/>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11" w15:restartNumberingAfterBreak="0">
    <w:nsid w:val="3C071A02"/>
    <w:multiLevelType w:val="multilevel"/>
    <w:tmpl w:val="922C4EBC"/>
    <w:lvl w:ilvl="0">
      <w:start w:val="4"/>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12" w15:restartNumberingAfterBreak="0">
    <w:nsid w:val="3ED51F61"/>
    <w:multiLevelType w:val="multilevel"/>
    <w:tmpl w:val="F99A3926"/>
    <w:lvl w:ilvl="0">
      <w:start w:val="6"/>
      <w:numFmt w:val="decimal"/>
      <w:lvlText w:val="%1"/>
      <w:lvlJc w:val="left"/>
      <w:pPr>
        <w:ind w:left="470" w:hanging="364"/>
      </w:pPr>
      <w:rPr>
        <w:rFonts w:hint="default"/>
        <w:lang w:val="ro-RO" w:eastAsia="en-US" w:bidi="ar-SA"/>
      </w:rPr>
    </w:lvl>
    <w:lvl w:ilvl="1">
      <w:start w:val="1"/>
      <w:numFmt w:val="lowerLetter"/>
      <w:lvlText w:val="%1.%2."/>
      <w:lvlJc w:val="left"/>
      <w:pPr>
        <w:ind w:left="470"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13" w15:restartNumberingAfterBreak="0">
    <w:nsid w:val="418E23FD"/>
    <w:multiLevelType w:val="multilevel"/>
    <w:tmpl w:val="94CC0236"/>
    <w:lvl w:ilvl="0">
      <w:start w:val="4"/>
      <w:numFmt w:val="decimal"/>
      <w:lvlText w:val="%1"/>
      <w:lvlJc w:val="left"/>
      <w:pPr>
        <w:ind w:left="473" w:hanging="364"/>
      </w:pPr>
      <w:rPr>
        <w:rFonts w:hint="default"/>
        <w:lang w:val="ro-RO" w:eastAsia="en-US" w:bidi="ar-SA"/>
      </w:rPr>
    </w:lvl>
    <w:lvl w:ilvl="1">
      <w:start w:val="1"/>
      <w:numFmt w:val="lowerLetter"/>
      <w:lvlText w:val="%1.%2."/>
      <w:lvlJc w:val="left"/>
      <w:pPr>
        <w:ind w:left="473"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14" w15:restartNumberingAfterBreak="0">
    <w:nsid w:val="420F0527"/>
    <w:multiLevelType w:val="multilevel"/>
    <w:tmpl w:val="D6D068C6"/>
    <w:lvl w:ilvl="0">
      <w:start w:val="4"/>
      <w:numFmt w:val="decimal"/>
      <w:lvlText w:val="%1"/>
      <w:lvlJc w:val="left"/>
      <w:pPr>
        <w:ind w:left="469" w:hanging="364"/>
      </w:pPr>
      <w:rPr>
        <w:rFonts w:hint="default"/>
        <w:lang w:val="ro-RO" w:eastAsia="en-US" w:bidi="ar-SA"/>
      </w:rPr>
    </w:lvl>
    <w:lvl w:ilvl="1">
      <w:start w:val="5"/>
      <w:numFmt w:val="decimal"/>
      <w:lvlText w:val="%1.%2."/>
      <w:lvlJc w:val="left"/>
      <w:pPr>
        <w:ind w:left="469" w:hanging="364"/>
      </w:pPr>
      <w:rPr>
        <w:rFonts w:ascii="Times New Roman" w:eastAsia="Times New Roman" w:hAnsi="Times New Roman" w:cs="Times New Roman" w:hint="default"/>
        <w:b w:val="0"/>
        <w:bCs w:val="0"/>
        <w:i w:val="0"/>
        <w:iCs w:val="0"/>
        <w:spacing w:val="-3"/>
        <w:w w:val="100"/>
        <w:sz w:val="22"/>
        <w:szCs w:val="22"/>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15" w15:restartNumberingAfterBreak="0">
    <w:nsid w:val="458E2811"/>
    <w:multiLevelType w:val="multilevel"/>
    <w:tmpl w:val="BCDE479C"/>
    <w:lvl w:ilvl="0">
      <w:start w:val="2"/>
      <w:numFmt w:val="decimal"/>
      <w:lvlText w:val="%1"/>
      <w:lvlJc w:val="left"/>
      <w:pPr>
        <w:ind w:left="470" w:hanging="360"/>
      </w:pPr>
      <w:rPr>
        <w:rFonts w:hint="default"/>
        <w:lang w:val="ro-RO" w:eastAsia="en-US" w:bidi="ar-SA"/>
      </w:rPr>
    </w:lvl>
    <w:lvl w:ilvl="1">
      <w:start w:val="1"/>
      <w:numFmt w:val="lowerLetter"/>
      <w:lvlText w:val="%1.%2"/>
      <w:lvlJc w:val="left"/>
      <w:pPr>
        <w:ind w:left="470" w:hanging="360"/>
      </w:pPr>
      <w:rPr>
        <w:rFonts w:ascii="Times New Roman" w:eastAsia="Times New Roman" w:hAnsi="Times New Roman" w:cs="Times New Roman" w:hint="default"/>
        <w:b w:val="0"/>
        <w:bCs w:val="0"/>
        <w:i/>
        <w:iCs/>
        <w:spacing w:val="0"/>
        <w:w w:val="100"/>
        <w:sz w:val="24"/>
        <w:szCs w:val="24"/>
        <w:lang w:val="ro-RO" w:eastAsia="en-US" w:bidi="ar-SA"/>
      </w:rPr>
    </w:lvl>
    <w:lvl w:ilvl="2">
      <w:numFmt w:val="bullet"/>
      <w:lvlText w:val="•"/>
      <w:lvlJc w:val="left"/>
      <w:pPr>
        <w:ind w:left="1232" w:hanging="360"/>
      </w:pPr>
      <w:rPr>
        <w:rFonts w:hint="default"/>
        <w:lang w:val="ro-RO" w:eastAsia="en-US" w:bidi="ar-SA"/>
      </w:rPr>
    </w:lvl>
    <w:lvl w:ilvl="3">
      <w:numFmt w:val="bullet"/>
      <w:lvlText w:val="•"/>
      <w:lvlJc w:val="left"/>
      <w:pPr>
        <w:ind w:left="1609" w:hanging="360"/>
      </w:pPr>
      <w:rPr>
        <w:rFonts w:hint="default"/>
        <w:lang w:val="ro-RO" w:eastAsia="en-US" w:bidi="ar-SA"/>
      </w:rPr>
    </w:lvl>
    <w:lvl w:ilvl="4">
      <w:numFmt w:val="bullet"/>
      <w:lvlText w:val="•"/>
      <w:lvlJc w:val="left"/>
      <w:pPr>
        <w:ind w:left="1985" w:hanging="360"/>
      </w:pPr>
      <w:rPr>
        <w:rFonts w:hint="default"/>
        <w:lang w:val="ro-RO" w:eastAsia="en-US" w:bidi="ar-SA"/>
      </w:rPr>
    </w:lvl>
    <w:lvl w:ilvl="5">
      <w:numFmt w:val="bullet"/>
      <w:lvlText w:val="•"/>
      <w:lvlJc w:val="left"/>
      <w:pPr>
        <w:ind w:left="2362" w:hanging="360"/>
      </w:pPr>
      <w:rPr>
        <w:rFonts w:hint="default"/>
        <w:lang w:val="ro-RO" w:eastAsia="en-US" w:bidi="ar-SA"/>
      </w:rPr>
    </w:lvl>
    <w:lvl w:ilvl="6">
      <w:numFmt w:val="bullet"/>
      <w:lvlText w:val="•"/>
      <w:lvlJc w:val="left"/>
      <w:pPr>
        <w:ind w:left="2738" w:hanging="360"/>
      </w:pPr>
      <w:rPr>
        <w:rFonts w:hint="default"/>
        <w:lang w:val="ro-RO" w:eastAsia="en-US" w:bidi="ar-SA"/>
      </w:rPr>
    </w:lvl>
    <w:lvl w:ilvl="7">
      <w:numFmt w:val="bullet"/>
      <w:lvlText w:val="•"/>
      <w:lvlJc w:val="left"/>
      <w:pPr>
        <w:ind w:left="3114" w:hanging="360"/>
      </w:pPr>
      <w:rPr>
        <w:rFonts w:hint="default"/>
        <w:lang w:val="ro-RO" w:eastAsia="en-US" w:bidi="ar-SA"/>
      </w:rPr>
    </w:lvl>
    <w:lvl w:ilvl="8">
      <w:numFmt w:val="bullet"/>
      <w:lvlText w:val="•"/>
      <w:lvlJc w:val="left"/>
      <w:pPr>
        <w:ind w:left="3491" w:hanging="360"/>
      </w:pPr>
      <w:rPr>
        <w:rFonts w:hint="default"/>
        <w:lang w:val="ro-RO" w:eastAsia="en-US" w:bidi="ar-SA"/>
      </w:rPr>
    </w:lvl>
  </w:abstractNum>
  <w:abstractNum w:abstractNumId="16" w15:restartNumberingAfterBreak="0">
    <w:nsid w:val="47AA0442"/>
    <w:multiLevelType w:val="multilevel"/>
    <w:tmpl w:val="00421AEE"/>
    <w:lvl w:ilvl="0">
      <w:start w:val="8"/>
      <w:numFmt w:val="decimal"/>
      <w:lvlText w:val="%1"/>
      <w:lvlJc w:val="left"/>
      <w:pPr>
        <w:ind w:left="561" w:hanging="364"/>
      </w:pPr>
      <w:rPr>
        <w:rFonts w:hint="default"/>
        <w:lang w:val="ro-RO" w:eastAsia="en-US" w:bidi="ar-SA"/>
      </w:rPr>
    </w:lvl>
    <w:lvl w:ilvl="1">
      <w:start w:val="6"/>
      <w:numFmt w:val="decimal"/>
      <w:lvlText w:val="%1.%2."/>
      <w:lvlJc w:val="left"/>
      <w:pPr>
        <w:ind w:left="561" w:hanging="364"/>
      </w:pPr>
      <w:rPr>
        <w:rFonts w:ascii="Times New Roman" w:eastAsia="Times New Roman" w:hAnsi="Times New Roman" w:cs="Times New Roman" w:hint="default"/>
        <w:b w:val="0"/>
        <w:bCs w:val="0"/>
        <w:i w:val="0"/>
        <w:iCs w:val="0"/>
        <w:spacing w:val="-3"/>
        <w:w w:val="100"/>
        <w:sz w:val="22"/>
        <w:szCs w:val="22"/>
        <w:lang w:val="ro-RO" w:eastAsia="en-US" w:bidi="ar-SA"/>
      </w:rPr>
    </w:lvl>
    <w:lvl w:ilvl="2">
      <w:numFmt w:val="bullet"/>
      <w:lvlText w:val="•"/>
      <w:lvlJc w:val="left"/>
      <w:pPr>
        <w:ind w:left="1718" w:hanging="364"/>
      </w:pPr>
      <w:rPr>
        <w:rFonts w:hint="default"/>
        <w:lang w:val="ro-RO" w:eastAsia="en-US" w:bidi="ar-SA"/>
      </w:rPr>
    </w:lvl>
    <w:lvl w:ilvl="3">
      <w:numFmt w:val="bullet"/>
      <w:lvlText w:val="•"/>
      <w:lvlJc w:val="left"/>
      <w:pPr>
        <w:ind w:left="2297" w:hanging="364"/>
      </w:pPr>
      <w:rPr>
        <w:rFonts w:hint="default"/>
        <w:lang w:val="ro-RO" w:eastAsia="en-US" w:bidi="ar-SA"/>
      </w:rPr>
    </w:lvl>
    <w:lvl w:ilvl="4">
      <w:numFmt w:val="bullet"/>
      <w:lvlText w:val="•"/>
      <w:lvlJc w:val="left"/>
      <w:pPr>
        <w:ind w:left="2876" w:hanging="364"/>
      </w:pPr>
      <w:rPr>
        <w:rFonts w:hint="default"/>
        <w:lang w:val="ro-RO" w:eastAsia="en-US" w:bidi="ar-SA"/>
      </w:rPr>
    </w:lvl>
    <w:lvl w:ilvl="5">
      <w:numFmt w:val="bullet"/>
      <w:lvlText w:val="•"/>
      <w:lvlJc w:val="left"/>
      <w:pPr>
        <w:ind w:left="3456" w:hanging="364"/>
      </w:pPr>
      <w:rPr>
        <w:rFonts w:hint="default"/>
        <w:lang w:val="ro-RO" w:eastAsia="en-US" w:bidi="ar-SA"/>
      </w:rPr>
    </w:lvl>
    <w:lvl w:ilvl="6">
      <w:numFmt w:val="bullet"/>
      <w:lvlText w:val="•"/>
      <w:lvlJc w:val="left"/>
      <w:pPr>
        <w:ind w:left="4035" w:hanging="364"/>
      </w:pPr>
      <w:rPr>
        <w:rFonts w:hint="default"/>
        <w:lang w:val="ro-RO" w:eastAsia="en-US" w:bidi="ar-SA"/>
      </w:rPr>
    </w:lvl>
    <w:lvl w:ilvl="7">
      <w:numFmt w:val="bullet"/>
      <w:lvlText w:val="•"/>
      <w:lvlJc w:val="left"/>
      <w:pPr>
        <w:ind w:left="4614" w:hanging="364"/>
      </w:pPr>
      <w:rPr>
        <w:rFonts w:hint="default"/>
        <w:lang w:val="ro-RO" w:eastAsia="en-US" w:bidi="ar-SA"/>
      </w:rPr>
    </w:lvl>
    <w:lvl w:ilvl="8">
      <w:numFmt w:val="bullet"/>
      <w:lvlText w:val="•"/>
      <w:lvlJc w:val="left"/>
      <w:pPr>
        <w:ind w:left="5193" w:hanging="364"/>
      </w:pPr>
      <w:rPr>
        <w:rFonts w:hint="default"/>
        <w:lang w:val="ro-RO" w:eastAsia="en-US" w:bidi="ar-SA"/>
      </w:rPr>
    </w:lvl>
  </w:abstractNum>
  <w:abstractNum w:abstractNumId="17" w15:restartNumberingAfterBreak="0">
    <w:nsid w:val="4BB400FE"/>
    <w:multiLevelType w:val="hybridMultilevel"/>
    <w:tmpl w:val="5A420B62"/>
    <w:lvl w:ilvl="0" w:tplc="33A251FC">
      <w:start w:val="1"/>
      <w:numFmt w:val="decimal"/>
      <w:lvlText w:val="%1."/>
      <w:lvlJc w:val="left"/>
      <w:pPr>
        <w:ind w:left="765" w:hanging="360"/>
      </w:pPr>
      <w:rPr>
        <w:rFonts w:ascii="Times New Roman" w:eastAsia="Times New Roman" w:hAnsi="Times New Roman" w:cs="Times New Roman" w:hint="default"/>
        <w:b/>
        <w:bCs/>
        <w:i w:val="0"/>
        <w:iCs w:val="0"/>
        <w:spacing w:val="0"/>
        <w:w w:val="100"/>
        <w:sz w:val="24"/>
        <w:szCs w:val="24"/>
        <w:lang w:val="ro-RO" w:eastAsia="en-US" w:bidi="ar-SA"/>
      </w:rPr>
    </w:lvl>
    <w:lvl w:ilvl="1" w:tplc="885831E2">
      <w:start w:val="1"/>
      <w:numFmt w:val="decimal"/>
      <w:lvlText w:val="%2."/>
      <w:lvlJc w:val="left"/>
      <w:pPr>
        <w:ind w:left="765" w:hanging="360"/>
      </w:pPr>
      <w:rPr>
        <w:rFonts w:ascii="Times New Roman" w:eastAsia="Times New Roman" w:hAnsi="Times New Roman" w:cs="Times New Roman" w:hint="default"/>
        <w:b/>
        <w:bCs/>
        <w:i w:val="0"/>
        <w:iCs w:val="0"/>
        <w:spacing w:val="0"/>
        <w:w w:val="100"/>
        <w:sz w:val="24"/>
        <w:szCs w:val="24"/>
        <w:lang w:val="ro-RO" w:eastAsia="en-US" w:bidi="ar-SA"/>
      </w:rPr>
    </w:lvl>
    <w:lvl w:ilvl="2" w:tplc="17D6EFF0">
      <w:start w:val="1"/>
      <w:numFmt w:val="decimal"/>
      <w:lvlText w:val="%3."/>
      <w:lvlJc w:val="left"/>
      <w:pPr>
        <w:ind w:left="765" w:hanging="360"/>
      </w:pPr>
      <w:rPr>
        <w:rFonts w:ascii="Times New Roman" w:eastAsia="Times New Roman" w:hAnsi="Times New Roman" w:cs="Times New Roman" w:hint="default"/>
        <w:b/>
        <w:bCs/>
        <w:i w:val="0"/>
        <w:iCs w:val="0"/>
        <w:spacing w:val="0"/>
        <w:w w:val="100"/>
        <w:sz w:val="24"/>
        <w:szCs w:val="24"/>
        <w:lang w:val="ro-RO" w:eastAsia="en-US" w:bidi="ar-SA"/>
      </w:rPr>
    </w:lvl>
    <w:lvl w:ilvl="3" w:tplc="69426F62">
      <w:start w:val="1"/>
      <w:numFmt w:val="decimal"/>
      <w:lvlText w:val="%4."/>
      <w:lvlJc w:val="left"/>
      <w:pPr>
        <w:ind w:left="765" w:hanging="360"/>
      </w:pPr>
      <w:rPr>
        <w:rFonts w:ascii="Times New Roman" w:eastAsia="Times New Roman" w:hAnsi="Times New Roman" w:cs="Times New Roman" w:hint="default"/>
        <w:b/>
        <w:bCs/>
        <w:i w:val="0"/>
        <w:iCs w:val="0"/>
        <w:spacing w:val="0"/>
        <w:w w:val="100"/>
        <w:sz w:val="24"/>
        <w:szCs w:val="24"/>
        <w:lang w:val="ro-RO" w:eastAsia="en-US" w:bidi="ar-SA"/>
      </w:rPr>
    </w:lvl>
    <w:lvl w:ilvl="4" w:tplc="9320A23C">
      <w:numFmt w:val="bullet"/>
      <w:lvlText w:val="•"/>
      <w:lvlJc w:val="left"/>
      <w:pPr>
        <w:ind w:left="4247" w:hanging="360"/>
      </w:pPr>
      <w:rPr>
        <w:rFonts w:hint="default"/>
        <w:lang w:val="ro-RO" w:eastAsia="en-US" w:bidi="ar-SA"/>
      </w:rPr>
    </w:lvl>
    <w:lvl w:ilvl="5" w:tplc="6FA80B74">
      <w:numFmt w:val="bullet"/>
      <w:lvlText w:val="•"/>
      <w:lvlJc w:val="left"/>
      <w:pPr>
        <w:ind w:left="5119" w:hanging="360"/>
      </w:pPr>
      <w:rPr>
        <w:rFonts w:hint="default"/>
        <w:lang w:val="ro-RO" w:eastAsia="en-US" w:bidi="ar-SA"/>
      </w:rPr>
    </w:lvl>
    <w:lvl w:ilvl="6" w:tplc="CC1A9D7C">
      <w:numFmt w:val="bullet"/>
      <w:lvlText w:val="•"/>
      <w:lvlJc w:val="left"/>
      <w:pPr>
        <w:ind w:left="5991" w:hanging="360"/>
      </w:pPr>
      <w:rPr>
        <w:rFonts w:hint="default"/>
        <w:lang w:val="ro-RO" w:eastAsia="en-US" w:bidi="ar-SA"/>
      </w:rPr>
    </w:lvl>
    <w:lvl w:ilvl="7" w:tplc="3C82B532">
      <w:numFmt w:val="bullet"/>
      <w:lvlText w:val="•"/>
      <w:lvlJc w:val="left"/>
      <w:pPr>
        <w:ind w:left="6863" w:hanging="360"/>
      </w:pPr>
      <w:rPr>
        <w:rFonts w:hint="default"/>
        <w:lang w:val="ro-RO" w:eastAsia="en-US" w:bidi="ar-SA"/>
      </w:rPr>
    </w:lvl>
    <w:lvl w:ilvl="8" w:tplc="DF8EFDAC">
      <w:numFmt w:val="bullet"/>
      <w:lvlText w:val="•"/>
      <w:lvlJc w:val="left"/>
      <w:pPr>
        <w:ind w:left="7735" w:hanging="360"/>
      </w:pPr>
      <w:rPr>
        <w:rFonts w:hint="default"/>
        <w:lang w:val="ro-RO" w:eastAsia="en-US" w:bidi="ar-SA"/>
      </w:rPr>
    </w:lvl>
  </w:abstractNum>
  <w:abstractNum w:abstractNumId="18" w15:restartNumberingAfterBreak="0">
    <w:nsid w:val="5CCF2E43"/>
    <w:multiLevelType w:val="multilevel"/>
    <w:tmpl w:val="F984EB76"/>
    <w:lvl w:ilvl="0">
      <w:start w:val="9"/>
      <w:numFmt w:val="decimal"/>
      <w:lvlText w:val="%1"/>
      <w:lvlJc w:val="left"/>
      <w:pPr>
        <w:ind w:left="561" w:hanging="364"/>
      </w:pPr>
      <w:rPr>
        <w:rFonts w:hint="default"/>
        <w:lang w:val="ro-RO" w:eastAsia="en-US" w:bidi="ar-SA"/>
      </w:rPr>
    </w:lvl>
    <w:lvl w:ilvl="1">
      <w:start w:val="1"/>
      <w:numFmt w:val="decimal"/>
      <w:lvlText w:val="%1.%2."/>
      <w:lvlJc w:val="left"/>
      <w:pPr>
        <w:ind w:left="561"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718" w:hanging="364"/>
      </w:pPr>
      <w:rPr>
        <w:rFonts w:hint="default"/>
        <w:lang w:val="ro-RO" w:eastAsia="en-US" w:bidi="ar-SA"/>
      </w:rPr>
    </w:lvl>
    <w:lvl w:ilvl="3">
      <w:numFmt w:val="bullet"/>
      <w:lvlText w:val="•"/>
      <w:lvlJc w:val="left"/>
      <w:pPr>
        <w:ind w:left="2297" w:hanging="364"/>
      </w:pPr>
      <w:rPr>
        <w:rFonts w:hint="default"/>
        <w:lang w:val="ro-RO" w:eastAsia="en-US" w:bidi="ar-SA"/>
      </w:rPr>
    </w:lvl>
    <w:lvl w:ilvl="4">
      <w:numFmt w:val="bullet"/>
      <w:lvlText w:val="•"/>
      <w:lvlJc w:val="left"/>
      <w:pPr>
        <w:ind w:left="2876" w:hanging="364"/>
      </w:pPr>
      <w:rPr>
        <w:rFonts w:hint="default"/>
        <w:lang w:val="ro-RO" w:eastAsia="en-US" w:bidi="ar-SA"/>
      </w:rPr>
    </w:lvl>
    <w:lvl w:ilvl="5">
      <w:numFmt w:val="bullet"/>
      <w:lvlText w:val="•"/>
      <w:lvlJc w:val="left"/>
      <w:pPr>
        <w:ind w:left="3456" w:hanging="364"/>
      </w:pPr>
      <w:rPr>
        <w:rFonts w:hint="default"/>
        <w:lang w:val="ro-RO" w:eastAsia="en-US" w:bidi="ar-SA"/>
      </w:rPr>
    </w:lvl>
    <w:lvl w:ilvl="6">
      <w:numFmt w:val="bullet"/>
      <w:lvlText w:val="•"/>
      <w:lvlJc w:val="left"/>
      <w:pPr>
        <w:ind w:left="4035" w:hanging="364"/>
      </w:pPr>
      <w:rPr>
        <w:rFonts w:hint="default"/>
        <w:lang w:val="ro-RO" w:eastAsia="en-US" w:bidi="ar-SA"/>
      </w:rPr>
    </w:lvl>
    <w:lvl w:ilvl="7">
      <w:numFmt w:val="bullet"/>
      <w:lvlText w:val="•"/>
      <w:lvlJc w:val="left"/>
      <w:pPr>
        <w:ind w:left="4614" w:hanging="364"/>
      </w:pPr>
      <w:rPr>
        <w:rFonts w:hint="default"/>
        <w:lang w:val="ro-RO" w:eastAsia="en-US" w:bidi="ar-SA"/>
      </w:rPr>
    </w:lvl>
    <w:lvl w:ilvl="8">
      <w:numFmt w:val="bullet"/>
      <w:lvlText w:val="•"/>
      <w:lvlJc w:val="left"/>
      <w:pPr>
        <w:ind w:left="5193" w:hanging="364"/>
      </w:pPr>
      <w:rPr>
        <w:rFonts w:hint="default"/>
        <w:lang w:val="ro-RO" w:eastAsia="en-US" w:bidi="ar-SA"/>
      </w:rPr>
    </w:lvl>
  </w:abstractNum>
  <w:abstractNum w:abstractNumId="19" w15:restartNumberingAfterBreak="0">
    <w:nsid w:val="5D35058C"/>
    <w:multiLevelType w:val="multilevel"/>
    <w:tmpl w:val="1592D54A"/>
    <w:lvl w:ilvl="0">
      <w:start w:val="11"/>
      <w:numFmt w:val="decimal"/>
      <w:lvlText w:val="%1"/>
      <w:lvlJc w:val="left"/>
      <w:pPr>
        <w:ind w:left="469" w:hanging="720"/>
      </w:pPr>
      <w:rPr>
        <w:rFonts w:hint="default"/>
        <w:lang w:val="ro-RO" w:eastAsia="en-US" w:bidi="ar-SA"/>
      </w:rPr>
    </w:lvl>
    <w:lvl w:ilvl="1">
      <w:start w:val="1"/>
      <w:numFmt w:val="decimal"/>
      <w:lvlText w:val="%1.%2."/>
      <w:lvlJc w:val="left"/>
      <w:pPr>
        <w:ind w:left="469" w:hanging="72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1638" w:hanging="720"/>
      </w:pPr>
      <w:rPr>
        <w:rFonts w:hint="default"/>
        <w:lang w:val="ro-RO" w:eastAsia="en-US" w:bidi="ar-SA"/>
      </w:rPr>
    </w:lvl>
    <w:lvl w:ilvl="3">
      <w:numFmt w:val="bullet"/>
      <w:lvlText w:val="•"/>
      <w:lvlJc w:val="left"/>
      <w:pPr>
        <w:ind w:left="2227" w:hanging="720"/>
      </w:pPr>
      <w:rPr>
        <w:rFonts w:hint="default"/>
        <w:lang w:val="ro-RO" w:eastAsia="en-US" w:bidi="ar-SA"/>
      </w:rPr>
    </w:lvl>
    <w:lvl w:ilvl="4">
      <w:numFmt w:val="bullet"/>
      <w:lvlText w:val="•"/>
      <w:lvlJc w:val="left"/>
      <w:pPr>
        <w:ind w:left="2816" w:hanging="720"/>
      </w:pPr>
      <w:rPr>
        <w:rFonts w:hint="default"/>
        <w:lang w:val="ro-RO" w:eastAsia="en-US" w:bidi="ar-SA"/>
      </w:rPr>
    </w:lvl>
    <w:lvl w:ilvl="5">
      <w:numFmt w:val="bullet"/>
      <w:lvlText w:val="•"/>
      <w:lvlJc w:val="left"/>
      <w:pPr>
        <w:ind w:left="3406" w:hanging="720"/>
      </w:pPr>
      <w:rPr>
        <w:rFonts w:hint="default"/>
        <w:lang w:val="ro-RO" w:eastAsia="en-US" w:bidi="ar-SA"/>
      </w:rPr>
    </w:lvl>
    <w:lvl w:ilvl="6">
      <w:numFmt w:val="bullet"/>
      <w:lvlText w:val="•"/>
      <w:lvlJc w:val="left"/>
      <w:pPr>
        <w:ind w:left="3995" w:hanging="720"/>
      </w:pPr>
      <w:rPr>
        <w:rFonts w:hint="default"/>
        <w:lang w:val="ro-RO" w:eastAsia="en-US" w:bidi="ar-SA"/>
      </w:rPr>
    </w:lvl>
    <w:lvl w:ilvl="7">
      <w:numFmt w:val="bullet"/>
      <w:lvlText w:val="•"/>
      <w:lvlJc w:val="left"/>
      <w:pPr>
        <w:ind w:left="4584" w:hanging="720"/>
      </w:pPr>
      <w:rPr>
        <w:rFonts w:hint="default"/>
        <w:lang w:val="ro-RO" w:eastAsia="en-US" w:bidi="ar-SA"/>
      </w:rPr>
    </w:lvl>
    <w:lvl w:ilvl="8">
      <w:numFmt w:val="bullet"/>
      <w:lvlText w:val="•"/>
      <w:lvlJc w:val="left"/>
      <w:pPr>
        <w:ind w:left="5173" w:hanging="720"/>
      </w:pPr>
      <w:rPr>
        <w:rFonts w:hint="default"/>
        <w:lang w:val="ro-RO" w:eastAsia="en-US" w:bidi="ar-SA"/>
      </w:rPr>
    </w:lvl>
  </w:abstractNum>
  <w:abstractNum w:abstractNumId="20" w15:restartNumberingAfterBreak="0">
    <w:nsid w:val="5F5D45C3"/>
    <w:multiLevelType w:val="multilevel"/>
    <w:tmpl w:val="6A6C0CE2"/>
    <w:lvl w:ilvl="0">
      <w:start w:val="10"/>
      <w:numFmt w:val="decimal"/>
      <w:lvlText w:val="%1"/>
      <w:lvlJc w:val="left"/>
      <w:pPr>
        <w:ind w:left="469" w:hanging="720"/>
      </w:pPr>
      <w:rPr>
        <w:rFonts w:hint="default"/>
        <w:lang w:val="ro-RO" w:eastAsia="en-US" w:bidi="ar-SA"/>
      </w:rPr>
    </w:lvl>
    <w:lvl w:ilvl="1">
      <w:start w:val="1"/>
      <w:numFmt w:val="decimal"/>
      <w:lvlText w:val="%1.%2."/>
      <w:lvlJc w:val="left"/>
      <w:pPr>
        <w:ind w:left="469" w:hanging="72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1638" w:hanging="720"/>
      </w:pPr>
      <w:rPr>
        <w:rFonts w:hint="default"/>
        <w:lang w:val="ro-RO" w:eastAsia="en-US" w:bidi="ar-SA"/>
      </w:rPr>
    </w:lvl>
    <w:lvl w:ilvl="3">
      <w:numFmt w:val="bullet"/>
      <w:lvlText w:val="•"/>
      <w:lvlJc w:val="left"/>
      <w:pPr>
        <w:ind w:left="2227" w:hanging="720"/>
      </w:pPr>
      <w:rPr>
        <w:rFonts w:hint="default"/>
        <w:lang w:val="ro-RO" w:eastAsia="en-US" w:bidi="ar-SA"/>
      </w:rPr>
    </w:lvl>
    <w:lvl w:ilvl="4">
      <w:numFmt w:val="bullet"/>
      <w:lvlText w:val="•"/>
      <w:lvlJc w:val="left"/>
      <w:pPr>
        <w:ind w:left="2816" w:hanging="720"/>
      </w:pPr>
      <w:rPr>
        <w:rFonts w:hint="default"/>
        <w:lang w:val="ro-RO" w:eastAsia="en-US" w:bidi="ar-SA"/>
      </w:rPr>
    </w:lvl>
    <w:lvl w:ilvl="5">
      <w:numFmt w:val="bullet"/>
      <w:lvlText w:val="•"/>
      <w:lvlJc w:val="left"/>
      <w:pPr>
        <w:ind w:left="3406" w:hanging="720"/>
      </w:pPr>
      <w:rPr>
        <w:rFonts w:hint="default"/>
        <w:lang w:val="ro-RO" w:eastAsia="en-US" w:bidi="ar-SA"/>
      </w:rPr>
    </w:lvl>
    <w:lvl w:ilvl="6">
      <w:numFmt w:val="bullet"/>
      <w:lvlText w:val="•"/>
      <w:lvlJc w:val="left"/>
      <w:pPr>
        <w:ind w:left="3995" w:hanging="720"/>
      </w:pPr>
      <w:rPr>
        <w:rFonts w:hint="default"/>
        <w:lang w:val="ro-RO" w:eastAsia="en-US" w:bidi="ar-SA"/>
      </w:rPr>
    </w:lvl>
    <w:lvl w:ilvl="7">
      <w:numFmt w:val="bullet"/>
      <w:lvlText w:val="•"/>
      <w:lvlJc w:val="left"/>
      <w:pPr>
        <w:ind w:left="4584" w:hanging="720"/>
      </w:pPr>
      <w:rPr>
        <w:rFonts w:hint="default"/>
        <w:lang w:val="ro-RO" w:eastAsia="en-US" w:bidi="ar-SA"/>
      </w:rPr>
    </w:lvl>
    <w:lvl w:ilvl="8">
      <w:numFmt w:val="bullet"/>
      <w:lvlText w:val="•"/>
      <w:lvlJc w:val="left"/>
      <w:pPr>
        <w:ind w:left="5173" w:hanging="720"/>
      </w:pPr>
      <w:rPr>
        <w:rFonts w:hint="default"/>
        <w:lang w:val="ro-RO" w:eastAsia="en-US" w:bidi="ar-SA"/>
      </w:rPr>
    </w:lvl>
  </w:abstractNum>
  <w:abstractNum w:abstractNumId="21" w15:restartNumberingAfterBreak="0">
    <w:nsid w:val="64F428F4"/>
    <w:multiLevelType w:val="multilevel"/>
    <w:tmpl w:val="756AF95C"/>
    <w:lvl w:ilvl="0">
      <w:start w:val="8"/>
      <w:numFmt w:val="decimal"/>
      <w:lvlText w:val="%1"/>
      <w:lvlJc w:val="left"/>
      <w:pPr>
        <w:ind w:left="470" w:hanging="364"/>
      </w:pPr>
      <w:rPr>
        <w:rFonts w:hint="default"/>
        <w:lang w:val="ro-RO" w:eastAsia="en-US" w:bidi="ar-SA"/>
      </w:rPr>
    </w:lvl>
    <w:lvl w:ilvl="1">
      <w:start w:val="1"/>
      <w:numFmt w:val="lowerLetter"/>
      <w:lvlText w:val="Sarcina 8.%2."/>
      <w:lvlJc w:val="left"/>
      <w:pPr>
        <w:ind w:left="466" w:hanging="360"/>
      </w:pPr>
      <w:rPr>
        <w:rFonts w:hint="default"/>
        <w:b/>
        <w:i w:val="0"/>
        <w:iCs/>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22" w15:restartNumberingAfterBreak="0">
    <w:nsid w:val="654F5D05"/>
    <w:multiLevelType w:val="multilevel"/>
    <w:tmpl w:val="B1023EE0"/>
    <w:lvl w:ilvl="0">
      <w:start w:val="3"/>
      <w:numFmt w:val="decimal"/>
      <w:lvlText w:val="%1"/>
      <w:lvlJc w:val="left"/>
      <w:pPr>
        <w:ind w:left="473" w:hanging="364"/>
      </w:pPr>
      <w:rPr>
        <w:rFonts w:hint="default"/>
        <w:lang w:val="ro-RO" w:eastAsia="en-US" w:bidi="ar-SA"/>
      </w:rPr>
    </w:lvl>
    <w:lvl w:ilvl="1">
      <w:start w:val="1"/>
      <w:numFmt w:val="lowerLetter"/>
      <w:lvlText w:val="%1.%2."/>
      <w:lvlJc w:val="left"/>
      <w:pPr>
        <w:ind w:left="473"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23" w15:restartNumberingAfterBreak="0">
    <w:nsid w:val="680E233C"/>
    <w:multiLevelType w:val="multilevel"/>
    <w:tmpl w:val="CE4A922A"/>
    <w:lvl w:ilvl="0">
      <w:start w:val="7"/>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abstractNum w:abstractNumId="24" w15:restartNumberingAfterBreak="0">
    <w:nsid w:val="6DAA5C0E"/>
    <w:multiLevelType w:val="hybridMultilevel"/>
    <w:tmpl w:val="88942FCE"/>
    <w:lvl w:ilvl="0" w:tplc="63A04AC0">
      <w:numFmt w:val="bullet"/>
      <w:lvlText w:val="-"/>
      <w:lvlJc w:val="left"/>
      <w:pPr>
        <w:ind w:left="405" w:hanging="361"/>
      </w:pPr>
      <w:rPr>
        <w:rFonts w:ascii="Sylfaen" w:eastAsia="Sylfaen" w:hAnsi="Sylfaen" w:cs="Sylfaen" w:hint="default"/>
        <w:b w:val="0"/>
        <w:bCs w:val="0"/>
        <w:i w:val="0"/>
        <w:iCs w:val="0"/>
        <w:spacing w:val="0"/>
        <w:w w:val="100"/>
        <w:sz w:val="24"/>
        <w:szCs w:val="24"/>
        <w:lang w:val="ro-RO" w:eastAsia="en-US" w:bidi="ar-SA"/>
      </w:rPr>
    </w:lvl>
    <w:lvl w:ilvl="1" w:tplc="011AA620">
      <w:numFmt w:val="bullet"/>
      <w:lvlText w:val="•"/>
      <w:lvlJc w:val="left"/>
      <w:pPr>
        <w:ind w:left="1307" w:hanging="361"/>
      </w:pPr>
      <w:rPr>
        <w:rFonts w:hint="default"/>
        <w:lang w:val="ro-RO" w:eastAsia="en-US" w:bidi="ar-SA"/>
      </w:rPr>
    </w:lvl>
    <w:lvl w:ilvl="2" w:tplc="9482D3FA">
      <w:numFmt w:val="bullet"/>
      <w:lvlText w:val="•"/>
      <w:lvlJc w:val="left"/>
      <w:pPr>
        <w:ind w:left="2215" w:hanging="361"/>
      </w:pPr>
      <w:rPr>
        <w:rFonts w:hint="default"/>
        <w:lang w:val="ro-RO" w:eastAsia="en-US" w:bidi="ar-SA"/>
      </w:rPr>
    </w:lvl>
    <w:lvl w:ilvl="3" w:tplc="CFDCDEF2">
      <w:numFmt w:val="bullet"/>
      <w:lvlText w:val="•"/>
      <w:lvlJc w:val="left"/>
      <w:pPr>
        <w:ind w:left="3123" w:hanging="361"/>
      </w:pPr>
      <w:rPr>
        <w:rFonts w:hint="default"/>
        <w:lang w:val="ro-RO" w:eastAsia="en-US" w:bidi="ar-SA"/>
      </w:rPr>
    </w:lvl>
    <w:lvl w:ilvl="4" w:tplc="906E747A">
      <w:numFmt w:val="bullet"/>
      <w:lvlText w:val="•"/>
      <w:lvlJc w:val="left"/>
      <w:pPr>
        <w:ind w:left="4031" w:hanging="361"/>
      </w:pPr>
      <w:rPr>
        <w:rFonts w:hint="default"/>
        <w:lang w:val="ro-RO" w:eastAsia="en-US" w:bidi="ar-SA"/>
      </w:rPr>
    </w:lvl>
    <w:lvl w:ilvl="5" w:tplc="0788535E">
      <w:numFmt w:val="bullet"/>
      <w:lvlText w:val="•"/>
      <w:lvlJc w:val="left"/>
      <w:pPr>
        <w:ind w:left="4939" w:hanging="361"/>
      </w:pPr>
      <w:rPr>
        <w:rFonts w:hint="default"/>
        <w:lang w:val="ro-RO" w:eastAsia="en-US" w:bidi="ar-SA"/>
      </w:rPr>
    </w:lvl>
    <w:lvl w:ilvl="6" w:tplc="B12EBBCE">
      <w:numFmt w:val="bullet"/>
      <w:lvlText w:val="•"/>
      <w:lvlJc w:val="left"/>
      <w:pPr>
        <w:ind w:left="5847" w:hanging="361"/>
      </w:pPr>
      <w:rPr>
        <w:rFonts w:hint="default"/>
        <w:lang w:val="ro-RO" w:eastAsia="en-US" w:bidi="ar-SA"/>
      </w:rPr>
    </w:lvl>
    <w:lvl w:ilvl="7" w:tplc="8140D9C6">
      <w:numFmt w:val="bullet"/>
      <w:lvlText w:val="•"/>
      <w:lvlJc w:val="left"/>
      <w:pPr>
        <w:ind w:left="6755" w:hanging="361"/>
      </w:pPr>
      <w:rPr>
        <w:rFonts w:hint="default"/>
        <w:lang w:val="ro-RO" w:eastAsia="en-US" w:bidi="ar-SA"/>
      </w:rPr>
    </w:lvl>
    <w:lvl w:ilvl="8" w:tplc="1390D6FA">
      <w:numFmt w:val="bullet"/>
      <w:lvlText w:val="•"/>
      <w:lvlJc w:val="left"/>
      <w:pPr>
        <w:ind w:left="7663" w:hanging="361"/>
      </w:pPr>
      <w:rPr>
        <w:rFonts w:hint="default"/>
        <w:lang w:val="ro-RO" w:eastAsia="en-US" w:bidi="ar-SA"/>
      </w:rPr>
    </w:lvl>
  </w:abstractNum>
  <w:abstractNum w:abstractNumId="25" w15:restartNumberingAfterBreak="0">
    <w:nsid w:val="742E5600"/>
    <w:multiLevelType w:val="multilevel"/>
    <w:tmpl w:val="0A861AAE"/>
    <w:lvl w:ilvl="0">
      <w:start w:val="9"/>
      <w:numFmt w:val="decimal"/>
      <w:lvlText w:val="%1"/>
      <w:lvlJc w:val="left"/>
      <w:pPr>
        <w:ind w:left="470" w:hanging="364"/>
      </w:pPr>
      <w:rPr>
        <w:rFonts w:hint="default"/>
        <w:lang w:val="ro-RO" w:eastAsia="en-US" w:bidi="ar-SA"/>
      </w:rPr>
    </w:lvl>
    <w:lvl w:ilvl="1">
      <w:start w:val="1"/>
      <w:numFmt w:val="lowerLetter"/>
      <w:lvlText w:val="%1.%2."/>
      <w:lvlJc w:val="left"/>
      <w:pPr>
        <w:ind w:left="470" w:hanging="364"/>
      </w:pPr>
      <w:rPr>
        <w:rFonts w:ascii="Times New Roman" w:eastAsia="Times New Roman" w:hAnsi="Times New Roman" w:cs="Times New Roman" w:hint="default"/>
        <w:b w:val="0"/>
        <w:bCs w:val="0"/>
        <w:i/>
        <w:iCs/>
        <w:spacing w:val="-3"/>
        <w:w w:val="100"/>
        <w:sz w:val="22"/>
        <w:szCs w:val="22"/>
        <w:lang w:val="ro-RO" w:eastAsia="en-US" w:bidi="ar-SA"/>
      </w:rPr>
    </w:lvl>
    <w:lvl w:ilvl="2">
      <w:numFmt w:val="bullet"/>
      <w:lvlText w:val="•"/>
      <w:lvlJc w:val="left"/>
      <w:pPr>
        <w:ind w:left="1232" w:hanging="364"/>
      </w:pPr>
      <w:rPr>
        <w:rFonts w:hint="default"/>
        <w:lang w:val="ro-RO" w:eastAsia="en-US" w:bidi="ar-SA"/>
      </w:rPr>
    </w:lvl>
    <w:lvl w:ilvl="3">
      <w:numFmt w:val="bullet"/>
      <w:lvlText w:val="•"/>
      <w:lvlJc w:val="left"/>
      <w:pPr>
        <w:ind w:left="1609" w:hanging="364"/>
      </w:pPr>
      <w:rPr>
        <w:rFonts w:hint="default"/>
        <w:lang w:val="ro-RO" w:eastAsia="en-US" w:bidi="ar-SA"/>
      </w:rPr>
    </w:lvl>
    <w:lvl w:ilvl="4">
      <w:numFmt w:val="bullet"/>
      <w:lvlText w:val="•"/>
      <w:lvlJc w:val="left"/>
      <w:pPr>
        <w:ind w:left="1985" w:hanging="364"/>
      </w:pPr>
      <w:rPr>
        <w:rFonts w:hint="default"/>
        <w:lang w:val="ro-RO" w:eastAsia="en-US" w:bidi="ar-SA"/>
      </w:rPr>
    </w:lvl>
    <w:lvl w:ilvl="5">
      <w:numFmt w:val="bullet"/>
      <w:lvlText w:val="•"/>
      <w:lvlJc w:val="left"/>
      <w:pPr>
        <w:ind w:left="2362" w:hanging="364"/>
      </w:pPr>
      <w:rPr>
        <w:rFonts w:hint="default"/>
        <w:lang w:val="ro-RO" w:eastAsia="en-US" w:bidi="ar-SA"/>
      </w:rPr>
    </w:lvl>
    <w:lvl w:ilvl="6">
      <w:numFmt w:val="bullet"/>
      <w:lvlText w:val="•"/>
      <w:lvlJc w:val="left"/>
      <w:pPr>
        <w:ind w:left="2738" w:hanging="364"/>
      </w:pPr>
      <w:rPr>
        <w:rFonts w:hint="default"/>
        <w:lang w:val="ro-RO" w:eastAsia="en-US" w:bidi="ar-SA"/>
      </w:rPr>
    </w:lvl>
    <w:lvl w:ilvl="7">
      <w:numFmt w:val="bullet"/>
      <w:lvlText w:val="•"/>
      <w:lvlJc w:val="left"/>
      <w:pPr>
        <w:ind w:left="3114" w:hanging="364"/>
      </w:pPr>
      <w:rPr>
        <w:rFonts w:hint="default"/>
        <w:lang w:val="ro-RO" w:eastAsia="en-US" w:bidi="ar-SA"/>
      </w:rPr>
    </w:lvl>
    <w:lvl w:ilvl="8">
      <w:numFmt w:val="bullet"/>
      <w:lvlText w:val="•"/>
      <w:lvlJc w:val="left"/>
      <w:pPr>
        <w:ind w:left="3491" w:hanging="364"/>
      </w:pPr>
      <w:rPr>
        <w:rFonts w:hint="default"/>
        <w:lang w:val="ro-RO" w:eastAsia="en-US" w:bidi="ar-SA"/>
      </w:rPr>
    </w:lvl>
  </w:abstractNum>
  <w:abstractNum w:abstractNumId="26" w15:restartNumberingAfterBreak="0">
    <w:nsid w:val="78470E8A"/>
    <w:multiLevelType w:val="multilevel"/>
    <w:tmpl w:val="FBF46D4A"/>
    <w:lvl w:ilvl="0">
      <w:start w:val="2"/>
      <w:numFmt w:val="decimal"/>
      <w:lvlText w:val="%1"/>
      <w:lvlJc w:val="left"/>
      <w:pPr>
        <w:ind w:left="469" w:hanging="364"/>
      </w:pPr>
      <w:rPr>
        <w:rFonts w:hint="default"/>
        <w:lang w:val="ro-RO" w:eastAsia="en-US" w:bidi="ar-SA"/>
      </w:rPr>
    </w:lvl>
    <w:lvl w:ilvl="1">
      <w:start w:val="1"/>
      <w:numFmt w:val="decimal"/>
      <w:lvlText w:val="%1.%2."/>
      <w:lvlJc w:val="left"/>
      <w:pPr>
        <w:ind w:left="469" w:hanging="364"/>
      </w:pPr>
      <w:rPr>
        <w:rFonts w:ascii="Times New Roman" w:eastAsia="Times New Roman" w:hAnsi="Times New Roman" w:cs="Times New Roman" w:hint="default"/>
        <w:b/>
        <w:bCs/>
        <w:i w:val="0"/>
        <w:iCs w:val="0"/>
        <w:spacing w:val="-3"/>
        <w:w w:val="100"/>
        <w:sz w:val="24"/>
        <w:szCs w:val="24"/>
        <w:lang w:val="ro-RO" w:eastAsia="en-US" w:bidi="ar-SA"/>
      </w:rPr>
    </w:lvl>
    <w:lvl w:ilvl="2">
      <w:numFmt w:val="bullet"/>
      <w:lvlText w:val="•"/>
      <w:lvlJc w:val="left"/>
      <w:pPr>
        <w:ind w:left="1638" w:hanging="364"/>
      </w:pPr>
      <w:rPr>
        <w:rFonts w:hint="default"/>
        <w:lang w:val="ro-RO" w:eastAsia="en-US" w:bidi="ar-SA"/>
      </w:rPr>
    </w:lvl>
    <w:lvl w:ilvl="3">
      <w:numFmt w:val="bullet"/>
      <w:lvlText w:val="•"/>
      <w:lvlJc w:val="left"/>
      <w:pPr>
        <w:ind w:left="2227" w:hanging="364"/>
      </w:pPr>
      <w:rPr>
        <w:rFonts w:hint="default"/>
        <w:lang w:val="ro-RO" w:eastAsia="en-US" w:bidi="ar-SA"/>
      </w:rPr>
    </w:lvl>
    <w:lvl w:ilvl="4">
      <w:numFmt w:val="bullet"/>
      <w:lvlText w:val="•"/>
      <w:lvlJc w:val="left"/>
      <w:pPr>
        <w:ind w:left="2816" w:hanging="364"/>
      </w:pPr>
      <w:rPr>
        <w:rFonts w:hint="default"/>
        <w:lang w:val="ro-RO" w:eastAsia="en-US" w:bidi="ar-SA"/>
      </w:rPr>
    </w:lvl>
    <w:lvl w:ilvl="5">
      <w:numFmt w:val="bullet"/>
      <w:lvlText w:val="•"/>
      <w:lvlJc w:val="left"/>
      <w:pPr>
        <w:ind w:left="3406" w:hanging="364"/>
      </w:pPr>
      <w:rPr>
        <w:rFonts w:hint="default"/>
        <w:lang w:val="ro-RO" w:eastAsia="en-US" w:bidi="ar-SA"/>
      </w:rPr>
    </w:lvl>
    <w:lvl w:ilvl="6">
      <w:numFmt w:val="bullet"/>
      <w:lvlText w:val="•"/>
      <w:lvlJc w:val="left"/>
      <w:pPr>
        <w:ind w:left="3995" w:hanging="364"/>
      </w:pPr>
      <w:rPr>
        <w:rFonts w:hint="default"/>
        <w:lang w:val="ro-RO" w:eastAsia="en-US" w:bidi="ar-SA"/>
      </w:rPr>
    </w:lvl>
    <w:lvl w:ilvl="7">
      <w:numFmt w:val="bullet"/>
      <w:lvlText w:val="•"/>
      <w:lvlJc w:val="left"/>
      <w:pPr>
        <w:ind w:left="4584" w:hanging="364"/>
      </w:pPr>
      <w:rPr>
        <w:rFonts w:hint="default"/>
        <w:lang w:val="ro-RO" w:eastAsia="en-US" w:bidi="ar-SA"/>
      </w:rPr>
    </w:lvl>
    <w:lvl w:ilvl="8">
      <w:numFmt w:val="bullet"/>
      <w:lvlText w:val="•"/>
      <w:lvlJc w:val="left"/>
      <w:pPr>
        <w:ind w:left="5173" w:hanging="364"/>
      </w:pPr>
      <w:rPr>
        <w:rFonts w:hint="default"/>
        <w:lang w:val="ro-RO" w:eastAsia="en-US" w:bidi="ar-SA"/>
      </w:rPr>
    </w:lvl>
  </w:abstractNum>
  <w:num w:numId="1" w16cid:durableId="466438451">
    <w:abstractNumId w:val="19"/>
  </w:num>
  <w:num w:numId="2" w16cid:durableId="1023750297">
    <w:abstractNumId w:val="25"/>
  </w:num>
  <w:num w:numId="3" w16cid:durableId="306713342">
    <w:abstractNumId w:val="20"/>
  </w:num>
  <w:num w:numId="4" w16cid:durableId="1127504765">
    <w:abstractNumId w:val="0"/>
  </w:num>
  <w:num w:numId="5" w16cid:durableId="1578514619">
    <w:abstractNumId w:val="18"/>
  </w:num>
  <w:num w:numId="6" w16cid:durableId="947814395">
    <w:abstractNumId w:val="3"/>
  </w:num>
  <w:num w:numId="7" w16cid:durableId="75791778">
    <w:abstractNumId w:val="16"/>
  </w:num>
  <w:num w:numId="8" w16cid:durableId="1478689672">
    <w:abstractNumId w:val="7"/>
  </w:num>
  <w:num w:numId="9" w16cid:durableId="657196791">
    <w:abstractNumId w:val="23"/>
  </w:num>
  <w:num w:numId="10" w16cid:durableId="1627083075">
    <w:abstractNumId w:val="12"/>
  </w:num>
  <w:num w:numId="11" w16cid:durableId="447168522">
    <w:abstractNumId w:val="9"/>
  </w:num>
  <w:num w:numId="12" w16cid:durableId="962922907">
    <w:abstractNumId w:val="2"/>
  </w:num>
  <w:num w:numId="13" w16cid:durableId="1302610132">
    <w:abstractNumId w:val="4"/>
  </w:num>
  <w:num w:numId="14" w16cid:durableId="888494984">
    <w:abstractNumId w:val="13"/>
  </w:num>
  <w:num w:numId="15" w16cid:durableId="241184055">
    <w:abstractNumId w:val="14"/>
  </w:num>
  <w:num w:numId="16" w16cid:durableId="1100223068">
    <w:abstractNumId w:val="11"/>
  </w:num>
  <w:num w:numId="17" w16cid:durableId="1341932425">
    <w:abstractNumId w:val="22"/>
  </w:num>
  <w:num w:numId="18" w16cid:durableId="865828527">
    <w:abstractNumId w:val="6"/>
  </w:num>
  <w:num w:numId="19" w16cid:durableId="231935921">
    <w:abstractNumId w:val="15"/>
  </w:num>
  <w:num w:numId="20" w16cid:durableId="1701513508">
    <w:abstractNumId w:val="26"/>
  </w:num>
  <w:num w:numId="21" w16cid:durableId="173496388">
    <w:abstractNumId w:val="10"/>
  </w:num>
  <w:num w:numId="22" w16cid:durableId="2130393984">
    <w:abstractNumId w:val="5"/>
  </w:num>
  <w:num w:numId="23" w16cid:durableId="112287014">
    <w:abstractNumId w:val="24"/>
  </w:num>
  <w:num w:numId="24" w16cid:durableId="1445077345">
    <w:abstractNumId w:val="1"/>
  </w:num>
  <w:num w:numId="25" w16cid:durableId="371080245">
    <w:abstractNumId w:val="17"/>
  </w:num>
  <w:num w:numId="26" w16cid:durableId="1133598296">
    <w:abstractNumId w:val="21"/>
  </w:num>
  <w:num w:numId="27" w16cid:durableId="1112289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0C20"/>
    <w:rsid w:val="00021167"/>
    <w:rsid w:val="00045457"/>
    <w:rsid w:val="00054235"/>
    <w:rsid w:val="000720F6"/>
    <w:rsid w:val="000B07F2"/>
    <w:rsid w:val="000C29B4"/>
    <w:rsid w:val="0010222E"/>
    <w:rsid w:val="001269F9"/>
    <w:rsid w:val="00143C66"/>
    <w:rsid w:val="0017751C"/>
    <w:rsid w:val="00181201"/>
    <w:rsid w:val="001C152F"/>
    <w:rsid w:val="001E6080"/>
    <w:rsid w:val="001F7A70"/>
    <w:rsid w:val="00231CEB"/>
    <w:rsid w:val="002410B2"/>
    <w:rsid w:val="00251A9E"/>
    <w:rsid w:val="00283BFE"/>
    <w:rsid w:val="003A7D3E"/>
    <w:rsid w:val="0041378D"/>
    <w:rsid w:val="00441A8C"/>
    <w:rsid w:val="004E5922"/>
    <w:rsid w:val="00503D35"/>
    <w:rsid w:val="00510031"/>
    <w:rsid w:val="005107DC"/>
    <w:rsid w:val="00511924"/>
    <w:rsid w:val="005403F3"/>
    <w:rsid w:val="005525AF"/>
    <w:rsid w:val="00566BA9"/>
    <w:rsid w:val="00582B6B"/>
    <w:rsid w:val="00590C20"/>
    <w:rsid w:val="005D24A2"/>
    <w:rsid w:val="0062481B"/>
    <w:rsid w:val="006665B8"/>
    <w:rsid w:val="006767BA"/>
    <w:rsid w:val="006B105E"/>
    <w:rsid w:val="006B14CE"/>
    <w:rsid w:val="006B589A"/>
    <w:rsid w:val="006D7A1A"/>
    <w:rsid w:val="007171F2"/>
    <w:rsid w:val="007371E0"/>
    <w:rsid w:val="0075352F"/>
    <w:rsid w:val="00771063"/>
    <w:rsid w:val="007F76D1"/>
    <w:rsid w:val="0083133E"/>
    <w:rsid w:val="00834CE6"/>
    <w:rsid w:val="00894FAA"/>
    <w:rsid w:val="008A0635"/>
    <w:rsid w:val="008C3760"/>
    <w:rsid w:val="008F086C"/>
    <w:rsid w:val="009122E7"/>
    <w:rsid w:val="00923789"/>
    <w:rsid w:val="00926841"/>
    <w:rsid w:val="00963232"/>
    <w:rsid w:val="009F0DDF"/>
    <w:rsid w:val="00A309FD"/>
    <w:rsid w:val="00A47C54"/>
    <w:rsid w:val="00A83249"/>
    <w:rsid w:val="00A834D0"/>
    <w:rsid w:val="00A94588"/>
    <w:rsid w:val="00B01FA4"/>
    <w:rsid w:val="00B0279D"/>
    <w:rsid w:val="00B13E52"/>
    <w:rsid w:val="00B673F7"/>
    <w:rsid w:val="00BA7983"/>
    <w:rsid w:val="00C304FE"/>
    <w:rsid w:val="00C52709"/>
    <w:rsid w:val="00C867C0"/>
    <w:rsid w:val="00C91D7A"/>
    <w:rsid w:val="00D72B48"/>
    <w:rsid w:val="00E019F5"/>
    <w:rsid w:val="00E05645"/>
    <w:rsid w:val="00E36A31"/>
    <w:rsid w:val="00E820A5"/>
    <w:rsid w:val="00EA7E11"/>
    <w:rsid w:val="00EF3550"/>
    <w:rsid w:val="00F234F5"/>
    <w:rsid w:val="00F81957"/>
    <w:rsid w:val="00F87D26"/>
    <w:rsid w:val="00FC439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3633"/>
  <w15:docId w15:val="{34C7F69B-BB99-490E-B572-F06B9F02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spacing w:before="75"/>
      <w:ind w:left="625"/>
      <w:jc w:val="both"/>
      <w:outlineLvl w:val="0"/>
    </w:pPr>
    <w:rPr>
      <w:b/>
      <w:bCs/>
      <w:sz w:val="24"/>
      <w:szCs w:val="24"/>
    </w:rPr>
  </w:style>
  <w:style w:type="paragraph" w:styleId="Heading2">
    <w:name w:val="heading 2"/>
    <w:basedOn w:val="Normal"/>
    <w:next w:val="Normal"/>
    <w:link w:val="Heading2Char"/>
    <w:uiPriority w:val="9"/>
    <w:semiHidden/>
    <w:unhideWhenUsed/>
    <w:qFormat/>
    <w:rsid w:val="00251A9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7E1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841" w:hanging="360"/>
    </w:pPr>
    <w:rPr>
      <w:sz w:val="24"/>
      <w:szCs w:val="24"/>
    </w:rPr>
  </w:style>
  <w:style w:type="paragraph" w:styleId="ListParagraph">
    <w:name w:val="List Paragraph"/>
    <w:basedOn w:val="Normal"/>
    <w:uiPriority w:val="1"/>
    <w:qFormat/>
    <w:pPr>
      <w:spacing w:line="293" w:lineRule="exact"/>
      <w:ind w:left="841" w:hanging="360"/>
    </w:pPr>
  </w:style>
  <w:style w:type="paragraph" w:customStyle="1" w:styleId="TableParagraph">
    <w:name w:val="Table Paragraph"/>
    <w:basedOn w:val="Normal"/>
    <w:uiPriority w:val="1"/>
    <w:qFormat/>
    <w:pPr>
      <w:ind w:left="469" w:hanging="360"/>
    </w:pPr>
  </w:style>
  <w:style w:type="character" w:customStyle="1" w:styleId="Heading2Char">
    <w:name w:val="Heading 2 Char"/>
    <w:basedOn w:val="DefaultParagraphFont"/>
    <w:link w:val="Heading2"/>
    <w:uiPriority w:val="9"/>
    <w:semiHidden/>
    <w:rsid w:val="00251A9E"/>
    <w:rPr>
      <w:rFonts w:asciiTheme="majorHAnsi" w:eastAsiaTheme="majorEastAsia" w:hAnsiTheme="majorHAnsi" w:cstheme="majorBidi"/>
      <w:color w:val="365F91" w:themeColor="accent1" w:themeShade="BF"/>
      <w:sz w:val="26"/>
      <w:szCs w:val="26"/>
      <w:lang w:val="ro-RO"/>
    </w:rPr>
  </w:style>
  <w:style w:type="character" w:customStyle="1" w:styleId="Heading3Char">
    <w:name w:val="Heading 3 Char"/>
    <w:basedOn w:val="DefaultParagraphFont"/>
    <w:link w:val="Heading3"/>
    <w:uiPriority w:val="9"/>
    <w:semiHidden/>
    <w:rsid w:val="00EA7E11"/>
    <w:rPr>
      <w:rFonts w:asciiTheme="majorHAnsi" w:eastAsiaTheme="majorEastAsia" w:hAnsiTheme="majorHAnsi" w:cstheme="majorBidi"/>
      <w:color w:val="243F60" w:themeColor="accent1" w:themeShade="7F"/>
      <w:sz w:val="24"/>
      <w:szCs w:val="24"/>
      <w:lang w:val="ro-RO"/>
    </w:rPr>
  </w:style>
  <w:style w:type="paragraph" w:styleId="Header">
    <w:name w:val="header"/>
    <w:basedOn w:val="Normal"/>
    <w:link w:val="HeaderChar"/>
    <w:uiPriority w:val="99"/>
    <w:unhideWhenUsed/>
    <w:rsid w:val="008A0635"/>
    <w:pPr>
      <w:tabs>
        <w:tab w:val="center" w:pos="4513"/>
        <w:tab w:val="right" w:pos="9026"/>
      </w:tabs>
    </w:pPr>
  </w:style>
  <w:style w:type="character" w:customStyle="1" w:styleId="HeaderChar">
    <w:name w:val="Header Char"/>
    <w:basedOn w:val="DefaultParagraphFont"/>
    <w:link w:val="Header"/>
    <w:uiPriority w:val="99"/>
    <w:rsid w:val="008A0635"/>
    <w:rPr>
      <w:rFonts w:ascii="Times New Roman" w:eastAsia="Times New Roman" w:hAnsi="Times New Roman" w:cs="Times New Roman"/>
      <w:lang w:val="ro-RO"/>
    </w:rPr>
  </w:style>
  <w:style w:type="paragraph" w:styleId="Footer">
    <w:name w:val="footer"/>
    <w:basedOn w:val="Normal"/>
    <w:link w:val="FooterChar"/>
    <w:uiPriority w:val="99"/>
    <w:unhideWhenUsed/>
    <w:rsid w:val="008A0635"/>
    <w:pPr>
      <w:tabs>
        <w:tab w:val="center" w:pos="4513"/>
        <w:tab w:val="right" w:pos="9026"/>
      </w:tabs>
    </w:pPr>
  </w:style>
  <w:style w:type="character" w:customStyle="1" w:styleId="FooterChar">
    <w:name w:val="Footer Char"/>
    <w:basedOn w:val="DefaultParagraphFont"/>
    <w:link w:val="Footer"/>
    <w:uiPriority w:val="99"/>
    <w:rsid w:val="008A0635"/>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10</Pages>
  <Words>2862</Words>
  <Characters>21187</Characters>
  <Application>Microsoft Office Word</Application>
  <DocSecurity>0</DocSecurity>
  <Lines>543</Lines>
  <Paragraphs>238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Ion Corobceanu</cp:lastModifiedBy>
  <cp:revision>33</cp:revision>
  <cp:lastPrinted>2026-08-05T09:22:00Z</cp:lastPrinted>
  <dcterms:created xsi:type="dcterms:W3CDTF">2026-07-17T09:02:00Z</dcterms:created>
  <dcterms:modified xsi:type="dcterms:W3CDTF">2026-09-10T06:33:00Z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2026-07-16T00:00:00Z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www.ilovepdf.com</vt:lpwstr>
  </property>
</Properties>
</file>