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DFB9D" w14:textId="77777777" w:rsidR="005E3B2C" w:rsidRPr="005E3B2C" w:rsidRDefault="005E3B2C" w:rsidP="005E3B2C">
      <w:pPr>
        <w:tabs>
          <w:tab w:val="left" w:pos="4706"/>
        </w:tabs>
        <w:jc w:val="right"/>
        <w:rPr>
          <w:sz w:val="24"/>
          <w:szCs w:val="24"/>
        </w:rPr>
      </w:pPr>
      <w:r w:rsidRPr="005E3B2C">
        <w:rPr>
          <w:sz w:val="24"/>
          <w:szCs w:val="24"/>
        </w:rPr>
        <w:t>Приложение № 1</w:t>
      </w:r>
    </w:p>
    <w:p w14:paraId="34EA6E88" w14:textId="77777777" w:rsidR="005E3B2C" w:rsidRPr="005E3B2C" w:rsidRDefault="005E3B2C" w:rsidP="005E3B2C">
      <w:pPr>
        <w:tabs>
          <w:tab w:val="left" w:pos="4706"/>
        </w:tabs>
        <w:jc w:val="right"/>
        <w:rPr>
          <w:sz w:val="24"/>
          <w:szCs w:val="24"/>
        </w:rPr>
      </w:pPr>
      <w:r w:rsidRPr="005E3B2C">
        <w:rPr>
          <w:sz w:val="24"/>
          <w:szCs w:val="24"/>
        </w:rPr>
        <w:t>к Положению о государственных закупках небольшой стоимости</w:t>
      </w:r>
    </w:p>
    <w:p w14:paraId="209F2F99" w14:textId="77777777" w:rsidR="005E3B2C" w:rsidRDefault="005E3B2C" w:rsidP="005E3B2C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jc w:val="right"/>
        <w:rPr>
          <w:color w:val="000000"/>
          <w:sz w:val="24"/>
          <w:szCs w:val="24"/>
        </w:rPr>
      </w:pPr>
    </w:p>
    <w:p w14:paraId="15F1D268" w14:textId="77777777" w:rsidR="005E3B2C" w:rsidRDefault="005E3B2C" w:rsidP="005E3B2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УПРОЩЕННОЕ ОБЪЯВЛЕНИЕ ОБ УЧАСТИИ </w:t>
      </w:r>
    </w:p>
    <w:p w14:paraId="7921A0BE" w14:textId="77777777" w:rsidR="005E3B2C" w:rsidRDefault="005E3B2C" w:rsidP="005E3B2C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В ГОСУДАРСТВЕННЫХ ЗАКУПКАХ НЕБОЛЬШОЙ СТОИМОСТИ</w:t>
      </w:r>
    </w:p>
    <w:p w14:paraId="1A20855F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14:paraId="6CA95A29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О закупке ___________________________________________________________________</w:t>
      </w:r>
    </w:p>
    <w:p w14:paraId="37F4D021" w14:textId="77777777" w:rsidR="005E3B2C" w:rsidRPr="00167AFB" w:rsidRDefault="005E3B2C" w:rsidP="005E3B2C">
      <w:pPr>
        <w:jc w:val="center"/>
        <w:rPr>
          <w:sz w:val="16"/>
          <w:szCs w:val="16"/>
        </w:rPr>
      </w:pPr>
      <w:r w:rsidRPr="00167AFB">
        <w:rPr>
          <w:sz w:val="16"/>
          <w:szCs w:val="16"/>
        </w:rPr>
        <w:t>(указывается объект закупки)</w:t>
      </w:r>
    </w:p>
    <w:p w14:paraId="45E157EE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посредством государственной закупки небольшой стоимости. </w:t>
      </w:r>
    </w:p>
    <w:p w14:paraId="70F72C69" w14:textId="77777777" w:rsidR="005E3B2C" w:rsidRDefault="005E3B2C" w:rsidP="005E3B2C">
      <w:pPr>
        <w:jc w:val="left"/>
        <w:rPr>
          <w:sz w:val="22"/>
          <w:szCs w:val="22"/>
        </w:rPr>
      </w:pPr>
    </w:p>
    <w:p w14:paraId="556FA803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1. Наименование закупающего органа __________________________________________</w:t>
      </w:r>
    </w:p>
    <w:p w14:paraId="378D5C46" w14:textId="77777777" w:rsidR="005E3B2C" w:rsidRDefault="005E3B2C" w:rsidP="005E3B2C">
      <w:pPr>
        <w:jc w:val="left"/>
        <w:rPr>
          <w:sz w:val="14"/>
          <w:szCs w:val="14"/>
        </w:rPr>
      </w:pPr>
    </w:p>
    <w:p w14:paraId="4519B375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2. IDNO____________________________________________________________________</w:t>
      </w:r>
    </w:p>
    <w:p w14:paraId="06067B08" w14:textId="77777777" w:rsidR="005E3B2C" w:rsidRDefault="005E3B2C" w:rsidP="005E3B2C">
      <w:pPr>
        <w:jc w:val="left"/>
        <w:rPr>
          <w:sz w:val="14"/>
          <w:szCs w:val="14"/>
        </w:rPr>
      </w:pPr>
    </w:p>
    <w:p w14:paraId="41AA881F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3. Адрес____________________________________________________________________</w:t>
      </w:r>
    </w:p>
    <w:p w14:paraId="4634D92A" w14:textId="77777777" w:rsidR="005E3B2C" w:rsidRDefault="005E3B2C" w:rsidP="005E3B2C">
      <w:pPr>
        <w:jc w:val="left"/>
        <w:rPr>
          <w:sz w:val="14"/>
          <w:szCs w:val="14"/>
        </w:rPr>
      </w:pPr>
    </w:p>
    <w:p w14:paraId="747BFA2B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4. Номер телефона / факса ____________________________________________________</w:t>
      </w:r>
    </w:p>
    <w:p w14:paraId="533942A0" w14:textId="77777777" w:rsidR="005E3B2C" w:rsidRDefault="005E3B2C" w:rsidP="005E3B2C">
      <w:pPr>
        <w:rPr>
          <w:sz w:val="14"/>
          <w:szCs w:val="14"/>
        </w:rPr>
      </w:pPr>
    </w:p>
    <w:p w14:paraId="56BDC978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5. Адрес электронной почты (e-mail) и официальной веб-страницы закупающего органа</w:t>
      </w:r>
    </w:p>
    <w:p w14:paraId="49E6D629" w14:textId="64BB838E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37B2CD5E" w14:textId="77777777" w:rsidR="005E3B2C" w:rsidRDefault="005E3B2C" w:rsidP="005E3B2C">
      <w:pPr>
        <w:rPr>
          <w:sz w:val="14"/>
          <w:szCs w:val="14"/>
        </w:rPr>
      </w:pPr>
    </w:p>
    <w:p w14:paraId="617D6D42" w14:textId="154CF27D" w:rsidR="005E3B2C" w:rsidRDefault="005E3B2C" w:rsidP="005E3B2C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6. Адрес электронной почты (e-mail) и официальной веб-страницы, по которому можно получить доступ к документации по присуждению: </w:t>
      </w:r>
      <w:r>
        <w:rPr>
          <w:i/>
          <w:sz w:val="22"/>
          <w:szCs w:val="22"/>
        </w:rPr>
        <w:t xml:space="preserve">документация по присуждению прилагается к процедуре посредством </w:t>
      </w:r>
      <w:r w:rsidRPr="00BB6A86">
        <w:rPr>
          <w:i/>
          <w:sz w:val="22"/>
          <w:szCs w:val="22"/>
        </w:rPr>
        <w:t>ИС «ГРГЗ»</w:t>
      </w:r>
      <w:r>
        <w:rPr>
          <w:i/>
          <w:sz w:val="22"/>
          <w:szCs w:val="22"/>
        </w:rPr>
        <w:t>.</w:t>
      </w:r>
    </w:p>
    <w:p w14:paraId="23D55C36" w14:textId="77777777" w:rsidR="005E3B2C" w:rsidRDefault="005E3B2C" w:rsidP="005E3B2C">
      <w:pPr>
        <w:rPr>
          <w:i/>
          <w:sz w:val="14"/>
          <w:szCs w:val="14"/>
        </w:rPr>
      </w:pPr>
    </w:p>
    <w:p w14:paraId="4B3F5849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7. Вид закупающего органа и основной предмет деятельности (при необходимости, упоминание о том, что закупающий орган является центральным закупающим органом или что закупка включает другую форму совместной закупки) ___________________________________</w:t>
      </w:r>
    </w:p>
    <w:p w14:paraId="582ACC19" w14:textId="0C168D69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7CE4C447" w14:textId="77777777" w:rsidR="005E3B2C" w:rsidRDefault="005E3B2C" w:rsidP="005E3B2C">
      <w:pPr>
        <w:rPr>
          <w:sz w:val="14"/>
          <w:szCs w:val="14"/>
        </w:rPr>
      </w:pPr>
    </w:p>
    <w:p w14:paraId="6F4AD8E4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8. Закупающий орган приглашает заинтересованных экономических операторов, которые могут обеспечить его потребности, для участия в процедуре государственной закупки по доставке / оказанию следующих товаров / услуг:</w:t>
      </w:r>
    </w:p>
    <w:p w14:paraId="256FA1D5" w14:textId="77777777" w:rsidR="005E3B2C" w:rsidRDefault="005E3B2C" w:rsidP="005E3B2C">
      <w:pPr>
        <w:rPr>
          <w:sz w:val="22"/>
          <w:szCs w:val="22"/>
        </w:rPr>
      </w:pPr>
    </w:p>
    <w:tbl>
      <w:tblPr>
        <w:tblW w:w="8841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"/>
        <w:gridCol w:w="709"/>
        <w:gridCol w:w="1642"/>
        <w:gridCol w:w="1260"/>
        <w:gridCol w:w="1350"/>
        <w:gridCol w:w="1710"/>
        <w:gridCol w:w="1743"/>
      </w:tblGrid>
      <w:tr w:rsidR="005E3B2C" w:rsidRPr="003379F3" w14:paraId="2C6CFE69" w14:textId="77777777" w:rsidTr="005E3B2C">
        <w:tc>
          <w:tcPr>
            <w:tcW w:w="427" w:type="dxa"/>
            <w:vAlign w:val="center"/>
          </w:tcPr>
          <w:p w14:paraId="46A03DB9" w14:textId="77777777" w:rsidR="005E3B2C" w:rsidRPr="003379F3" w:rsidRDefault="005E3B2C" w:rsidP="005E3B2C">
            <w:pPr>
              <w:ind w:firstLine="0"/>
              <w:rPr>
                <w:b/>
              </w:rPr>
            </w:pPr>
            <w:r w:rsidRPr="003379F3">
              <w:rPr>
                <w:b/>
              </w:rPr>
              <w:t xml:space="preserve">№ </w:t>
            </w:r>
          </w:p>
          <w:p w14:paraId="0C6CB7C7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п/п</w:t>
            </w:r>
          </w:p>
        </w:tc>
        <w:tc>
          <w:tcPr>
            <w:tcW w:w="709" w:type="dxa"/>
            <w:vAlign w:val="center"/>
          </w:tcPr>
          <w:p w14:paraId="41D31167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Код</w:t>
            </w:r>
            <w:r w:rsidRPr="003379F3">
              <w:rPr>
                <w:b/>
              </w:rPr>
              <w:br/>
              <w:t>CPV</w:t>
            </w:r>
          </w:p>
        </w:tc>
        <w:tc>
          <w:tcPr>
            <w:tcW w:w="1642" w:type="dxa"/>
            <w:vAlign w:val="center"/>
          </w:tcPr>
          <w:p w14:paraId="594F7A87" w14:textId="77777777" w:rsidR="005E3B2C" w:rsidRPr="003379F3" w:rsidRDefault="005E3B2C" w:rsidP="005E3B2C">
            <w:pPr>
              <w:rPr>
                <w:b/>
              </w:rPr>
            </w:pPr>
          </w:p>
          <w:p w14:paraId="591C6C47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Наименование товаров / услуг</w:t>
            </w:r>
            <w:r w:rsidRPr="003379F3">
              <w:rPr>
                <w:b/>
              </w:rPr>
              <w:br/>
            </w:r>
          </w:p>
        </w:tc>
        <w:tc>
          <w:tcPr>
            <w:tcW w:w="1260" w:type="dxa"/>
            <w:vAlign w:val="center"/>
          </w:tcPr>
          <w:p w14:paraId="3272B477" w14:textId="77777777" w:rsidR="005E3B2C" w:rsidRPr="003379F3" w:rsidRDefault="005E3B2C" w:rsidP="005E3B2C">
            <w:pPr>
              <w:rPr>
                <w:b/>
              </w:rPr>
            </w:pPr>
          </w:p>
          <w:p w14:paraId="7581F672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Единица измерения</w:t>
            </w:r>
          </w:p>
        </w:tc>
        <w:tc>
          <w:tcPr>
            <w:tcW w:w="1350" w:type="dxa"/>
            <w:vAlign w:val="center"/>
          </w:tcPr>
          <w:p w14:paraId="2865CDC6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Количество</w:t>
            </w:r>
          </w:p>
        </w:tc>
        <w:tc>
          <w:tcPr>
            <w:tcW w:w="1710" w:type="dxa"/>
            <w:vAlign w:val="center"/>
          </w:tcPr>
          <w:p w14:paraId="6493FD7E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Полная техническая спецификация, стандарты</w:t>
            </w:r>
            <w:r w:rsidRPr="003379F3">
              <w:rPr>
                <w:b/>
                <w:lang w:val="ro-RO"/>
              </w:rPr>
              <w:t xml:space="preserve"> </w:t>
            </w:r>
            <w:r w:rsidRPr="003379F3">
              <w:rPr>
                <w:b/>
              </w:rPr>
              <w:t>соответствия</w:t>
            </w:r>
          </w:p>
        </w:tc>
        <w:tc>
          <w:tcPr>
            <w:tcW w:w="1743" w:type="dxa"/>
            <w:vAlign w:val="center"/>
          </w:tcPr>
          <w:p w14:paraId="1C70BF70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Оценочная стоимость (указывается для каждого лота отдельно)</w:t>
            </w:r>
          </w:p>
        </w:tc>
      </w:tr>
      <w:tr w:rsidR="005E3B2C" w:rsidRPr="003379F3" w14:paraId="26876559" w14:textId="77777777" w:rsidTr="005E3B2C">
        <w:tc>
          <w:tcPr>
            <w:tcW w:w="427" w:type="dxa"/>
          </w:tcPr>
          <w:p w14:paraId="6C68CA00" w14:textId="77777777" w:rsidR="005E3B2C" w:rsidRPr="003379F3" w:rsidRDefault="005E3B2C" w:rsidP="005E3B2C"/>
        </w:tc>
        <w:tc>
          <w:tcPr>
            <w:tcW w:w="709" w:type="dxa"/>
          </w:tcPr>
          <w:p w14:paraId="0B1A4343" w14:textId="77777777" w:rsidR="005E3B2C" w:rsidRPr="003379F3" w:rsidRDefault="005E3B2C" w:rsidP="005E3B2C"/>
        </w:tc>
        <w:tc>
          <w:tcPr>
            <w:tcW w:w="1642" w:type="dxa"/>
            <w:vAlign w:val="center"/>
          </w:tcPr>
          <w:p w14:paraId="09930C21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Лот 1</w:t>
            </w:r>
          </w:p>
        </w:tc>
        <w:tc>
          <w:tcPr>
            <w:tcW w:w="1260" w:type="dxa"/>
          </w:tcPr>
          <w:p w14:paraId="6944F699" w14:textId="77777777" w:rsidR="005E3B2C" w:rsidRPr="003379F3" w:rsidRDefault="005E3B2C" w:rsidP="005E3B2C"/>
        </w:tc>
        <w:tc>
          <w:tcPr>
            <w:tcW w:w="1350" w:type="dxa"/>
          </w:tcPr>
          <w:p w14:paraId="15B536A8" w14:textId="77777777" w:rsidR="005E3B2C" w:rsidRPr="003379F3" w:rsidRDefault="005E3B2C" w:rsidP="005E3B2C"/>
        </w:tc>
        <w:tc>
          <w:tcPr>
            <w:tcW w:w="1710" w:type="dxa"/>
          </w:tcPr>
          <w:p w14:paraId="63FE9429" w14:textId="77777777" w:rsidR="005E3B2C" w:rsidRPr="003379F3" w:rsidRDefault="005E3B2C" w:rsidP="005E3B2C"/>
        </w:tc>
        <w:tc>
          <w:tcPr>
            <w:tcW w:w="1743" w:type="dxa"/>
          </w:tcPr>
          <w:p w14:paraId="3886CD86" w14:textId="77777777" w:rsidR="005E3B2C" w:rsidRPr="003379F3" w:rsidRDefault="005E3B2C" w:rsidP="005E3B2C"/>
        </w:tc>
      </w:tr>
      <w:tr w:rsidR="005E3B2C" w:rsidRPr="003379F3" w14:paraId="2C8878D3" w14:textId="77777777" w:rsidTr="005E3B2C">
        <w:tc>
          <w:tcPr>
            <w:tcW w:w="427" w:type="dxa"/>
          </w:tcPr>
          <w:p w14:paraId="3347CEBD" w14:textId="77777777" w:rsidR="005E3B2C" w:rsidRPr="003379F3" w:rsidRDefault="005E3B2C" w:rsidP="005E3B2C"/>
        </w:tc>
        <w:tc>
          <w:tcPr>
            <w:tcW w:w="709" w:type="dxa"/>
          </w:tcPr>
          <w:p w14:paraId="64D30678" w14:textId="77777777" w:rsidR="005E3B2C" w:rsidRPr="003379F3" w:rsidRDefault="005E3B2C" w:rsidP="005E3B2C"/>
        </w:tc>
        <w:tc>
          <w:tcPr>
            <w:tcW w:w="1642" w:type="dxa"/>
          </w:tcPr>
          <w:p w14:paraId="0EAC1352" w14:textId="77777777" w:rsidR="005E3B2C" w:rsidRPr="003379F3" w:rsidRDefault="005E3B2C" w:rsidP="005E3B2C">
            <w:pPr>
              <w:ind w:firstLine="0"/>
            </w:pPr>
            <w:r w:rsidRPr="003379F3">
              <w:t>(перечень позиций лота)</w:t>
            </w:r>
          </w:p>
        </w:tc>
        <w:tc>
          <w:tcPr>
            <w:tcW w:w="1260" w:type="dxa"/>
          </w:tcPr>
          <w:p w14:paraId="7A6DEF93" w14:textId="77777777" w:rsidR="005E3B2C" w:rsidRPr="003379F3" w:rsidRDefault="005E3B2C" w:rsidP="005E3B2C"/>
        </w:tc>
        <w:tc>
          <w:tcPr>
            <w:tcW w:w="1350" w:type="dxa"/>
          </w:tcPr>
          <w:p w14:paraId="668CE2D8" w14:textId="77777777" w:rsidR="005E3B2C" w:rsidRPr="003379F3" w:rsidRDefault="005E3B2C" w:rsidP="005E3B2C"/>
        </w:tc>
        <w:tc>
          <w:tcPr>
            <w:tcW w:w="1710" w:type="dxa"/>
          </w:tcPr>
          <w:p w14:paraId="45E76FD4" w14:textId="77777777" w:rsidR="005E3B2C" w:rsidRPr="003379F3" w:rsidRDefault="005E3B2C" w:rsidP="005E3B2C"/>
        </w:tc>
        <w:tc>
          <w:tcPr>
            <w:tcW w:w="1743" w:type="dxa"/>
          </w:tcPr>
          <w:p w14:paraId="5AB9FF6A" w14:textId="77777777" w:rsidR="005E3B2C" w:rsidRPr="003379F3" w:rsidRDefault="005E3B2C" w:rsidP="005E3B2C"/>
        </w:tc>
      </w:tr>
      <w:tr w:rsidR="005E3B2C" w:rsidRPr="003379F3" w14:paraId="489406A9" w14:textId="77777777" w:rsidTr="005E3B2C">
        <w:tc>
          <w:tcPr>
            <w:tcW w:w="427" w:type="dxa"/>
          </w:tcPr>
          <w:p w14:paraId="0A8FFF09" w14:textId="77777777" w:rsidR="005E3B2C" w:rsidRPr="003379F3" w:rsidRDefault="005E3B2C" w:rsidP="005E3B2C"/>
        </w:tc>
        <w:tc>
          <w:tcPr>
            <w:tcW w:w="709" w:type="dxa"/>
          </w:tcPr>
          <w:p w14:paraId="5137C194" w14:textId="77777777" w:rsidR="005E3B2C" w:rsidRPr="003379F3" w:rsidRDefault="005E3B2C" w:rsidP="005E3B2C"/>
        </w:tc>
        <w:tc>
          <w:tcPr>
            <w:tcW w:w="1642" w:type="dxa"/>
          </w:tcPr>
          <w:p w14:paraId="630A2547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Лот 2</w:t>
            </w:r>
          </w:p>
        </w:tc>
        <w:tc>
          <w:tcPr>
            <w:tcW w:w="1260" w:type="dxa"/>
          </w:tcPr>
          <w:p w14:paraId="1744FED2" w14:textId="77777777" w:rsidR="005E3B2C" w:rsidRPr="003379F3" w:rsidRDefault="005E3B2C" w:rsidP="005E3B2C"/>
        </w:tc>
        <w:tc>
          <w:tcPr>
            <w:tcW w:w="1350" w:type="dxa"/>
          </w:tcPr>
          <w:p w14:paraId="4CF07297" w14:textId="77777777" w:rsidR="005E3B2C" w:rsidRPr="003379F3" w:rsidRDefault="005E3B2C" w:rsidP="005E3B2C"/>
        </w:tc>
        <w:tc>
          <w:tcPr>
            <w:tcW w:w="1710" w:type="dxa"/>
          </w:tcPr>
          <w:p w14:paraId="3F68DC74" w14:textId="77777777" w:rsidR="005E3B2C" w:rsidRPr="003379F3" w:rsidRDefault="005E3B2C" w:rsidP="005E3B2C"/>
        </w:tc>
        <w:tc>
          <w:tcPr>
            <w:tcW w:w="1743" w:type="dxa"/>
          </w:tcPr>
          <w:p w14:paraId="34DE2090" w14:textId="77777777" w:rsidR="005E3B2C" w:rsidRPr="003379F3" w:rsidRDefault="005E3B2C" w:rsidP="005E3B2C"/>
        </w:tc>
      </w:tr>
      <w:tr w:rsidR="005E3B2C" w:rsidRPr="003379F3" w14:paraId="67C9D1E4" w14:textId="77777777" w:rsidTr="005E3B2C">
        <w:tc>
          <w:tcPr>
            <w:tcW w:w="427" w:type="dxa"/>
          </w:tcPr>
          <w:p w14:paraId="71D04CC5" w14:textId="77777777" w:rsidR="005E3B2C" w:rsidRPr="003379F3" w:rsidRDefault="005E3B2C" w:rsidP="005E3B2C"/>
        </w:tc>
        <w:tc>
          <w:tcPr>
            <w:tcW w:w="709" w:type="dxa"/>
          </w:tcPr>
          <w:p w14:paraId="5F1E176D" w14:textId="77777777" w:rsidR="005E3B2C" w:rsidRPr="003379F3" w:rsidRDefault="005E3B2C" w:rsidP="005E3B2C"/>
        </w:tc>
        <w:tc>
          <w:tcPr>
            <w:tcW w:w="1642" w:type="dxa"/>
          </w:tcPr>
          <w:p w14:paraId="2075A62A" w14:textId="77777777" w:rsidR="005E3B2C" w:rsidRPr="003379F3" w:rsidRDefault="005E3B2C" w:rsidP="005E3B2C">
            <w:pPr>
              <w:ind w:firstLine="0"/>
            </w:pPr>
            <w:r w:rsidRPr="003379F3">
              <w:t>[перечень позиций лота]</w:t>
            </w:r>
          </w:p>
        </w:tc>
        <w:tc>
          <w:tcPr>
            <w:tcW w:w="1260" w:type="dxa"/>
          </w:tcPr>
          <w:p w14:paraId="5C744C82" w14:textId="77777777" w:rsidR="005E3B2C" w:rsidRPr="003379F3" w:rsidRDefault="005E3B2C" w:rsidP="005E3B2C"/>
        </w:tc>
        <w:tc>
          <w:tcPr>
            <w:tcW w:w="1350" w:type="dxa"/>
          </w:tcPr>
          <w:p w14:paraId="74A7FA5B" w14:textId="77777777" w:rsidR="005E3B2C" w:rsidRPr="003379F3" w:rsidRDefault="005E3B2C" w:rsidP="005E3B2C"/>
        </w:tc>
        <w:tc>
          <w:tcPr>
            <w:tcW w:w="1710" w:type="dxa"/>
          </w:tcPr>
          <w:p w14:paraId="6B3C5ACF" w14:textId="77777777" w:rsidR="005E3B2C" w:rsidRPr="003379F3" w:rsidRDefault="005E3B2C" w:rsidP="005E3B2C"/>
        </w:tc>
        <w:tc>
          <w:tcPr>
            <w:tcW w:w="1743" w:type="dxa"/>
          </w:tcPr>
          <w:p w14:paraId="0574AAD1" w14:textId="77777777" w:rsidR="005E3B2C" w:rsidRPr="003379F3" w:rsidRDefault="005E3B2C" w:rsidP="005E3B2C"/>
        </w:tc>
      </w:tr>
      <w:tr w:rsidR="005E3B2C" w:rsidRPr="003379F3" w14:paraId="62D41070" w14:textId="77777777" w:rsidTr="005E3B2C">
        <w:tc>
          <w:tcPr>
            <w:tcW w:w="8841" w:type="dxa"/>
            <w:gridSpan w:val="7"/>
          </w:tcPr>
          <w:p w14:paraId="4485F9FC" w14:textId="77777777" w:rsidR="005E3B2C" w:rsidRPr="003379F3" w:rsidRDefault="005E3B2C" w:rsidP="005E3B2C">
            <w:r w:rsidRPr="003379F3">
              <w:rPr>
                <w:b/>
              </w:rPr>
              <w:t>Общая оценочная стоимость</w:t>
            </w:r>
          </w:p>
        </w:tc>
      </w:tr>
    </w:tbl>
    <w:p w14:paraId="7C8774FF" w14:textId="77777777" w:rsidR="005E3B2C" w:rsidRDefault="005E3B2C" w:rsidP="005E3B2C">
      <w:pPr>
        <w:rPr>
          <w:sz w:val="14"/>
          <w:szCs w:val="14"/>
        </w:rPr>
      </w:pPr>
    </w:p>
    <w:p w14:paraId="73A05272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9. В случае разделения договора на лоты один экономический оператор может представить оферту (выбрать):</w:t>
      </w:r>
    </w:p>
    <w:p w14:paraId="6887CA56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1) для одного лота;</w:t>
      </w:r>
    </w:p>
    <w:p w14:paraId="3C6A26E0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2) для нескольких лотов;</w:t>
      </w:r>
    </w:p>
    <w:p w14:paraId="4F622CDA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3) для всех лотов;</w:t>
      </w:r>
    </w:p>
    <w:p w14:paraId="045F79FF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 xml:space="preserve">4) другие ограничения по количеству лотов, которые могут быть применены к одному </w:t>
      </w:r>
      <w:r w:rsidRPr="006738F2">
        <w:rPr>
          <w:sz w:val="22"/>
          <w:szCs w:val="22"/>
        </w:rPr>
        <w:t>офертант</w:t>
      </w:r>
      <w:r>
        <w:rPr>
          <w:sz w:val="22"/>
          <w:szCs w:val="22"/>
        </w:rPr>
        <w:t>у _________________________________________________________________________</w:t>
      </w:r>
    </w:p>
    <w:p w14:paraId="5DD7D419" w14:textId="77777777" w:rsidR="005E3B2C" w:rsidRPr="0039776F" w:rsidRDefault="005E3B2C" w:rsidP="005E3B2C">
      <w:pPr>
        <w:rPr>
          <w:sz w:val="14"/>
          <w:szCs w:val="14"/>
        </w:rPr>
      </w:pPr>
    </w:p>
    <w:p w14:paraId="3BF0A038" w14:textId="51F355D0" w:rsidR="005E3B2C" w:rsidRDefault="005E3B2C" w:rsidP="005E3B2C">
      <w:pPr>
        <w:jc w:val="left"/>
        <w:rPr>
          <w:sz w:val="14"/>
          <w:szCs w:val="14"/>
        </w:rPr>
      </w:pPr>
      <w:r>
        <w:rPr>
          <w:sz w:val="22"/>
          <w:szCs w:val="22"/>
        </w:rPr>
        <w:lastRenderedPageBreak/>
        <w:t>10. Запрашиваемые сроки и условия поставки / оказания ___</w:t>
      </w:r>
      <w:r w:rsidRPr="00EC198D">
        <w:rPr>
          <w:sz w:val="22"/>
          <w:szCs w:val="22"/>
        </w:rPr>
        <w:t>_</w:t>
      </w:r>
      <w:r>
        <w:rPr>
          <w:sz w:val="22"/>
          <w:szCs w:val="22"/>
        </w:rPr>
        <w:t>______________</w:t>
      </w:r>
      <w:r>
        <w:rPr>
          <w:color w:val="FFFFFF" w:themeColor="background1"/>
          <w:sz w:val="22"/>
          <w:szCs w:val="22"/>
        </w:rPr>
        <w:t>_</w:t>
      </w:r>
      <w:r>
        <w:rPr>
          <w:sz w:val="22"/>
          <w:szCs w:val="22"/>
        </w:rPr>
        <w:t>________</w:t>
      </w:r>
      <w:r w:rsidRPr="00DC2E0D">
        <w:rPr>
          <w:color w:val="FFFFFF" w:themeColor="background1"/>
          <w:sz w:val="22"/>
          <w:szCs w:val="22"/>
        </w:rPr>
        <w:t>-</w:t>
      </w:r>
    </w:p>
    <w:p w14:paraId="193F55B8" w14:textId="77777777" w:rsidR="005E3B2C" w:rsidRPr="003379F3" w:rsidRDefault="005E3B2C" w:rsidP="005E3B2C">
      <w:pPr>
        <w:jc w:val="left"/>
      </w:pPr>
      <w:r w:rsidRPr="003379F3">
        <w:t xml:space="preserve">11. </w:t>
      </w:r>
      <w:r w:rsidRPr="003379F3">
        <w:rPr>
          <w:sz w:val="22"/>
          <w:szCs w:val="22"/>
        </w:rPr>
        <w:t xml:space="preserve">Срок действия договора </w:t>
      </w:r>
      <w:r>
        <w:t>_________________________________________________________</w:t>
      </w:r>
      <w:r w:rsidRPr="003379F3">
        <w:t xml:space="preserve"> </w:t>
      </w:r>
    </w:p>
    <w:p w14:paraId="2DC8315C" w14:textId="77777777" w:rsidR="005E3B2C" w:rsidRDefault="005E3B2C" w:rsidP="005E3B2C">
      <w:pPr>
        <w:rPr>
          <w:sz w:val="22"/>
          <w:szCs w:val="22"/>
        </w:rPr>
      </w:pPr>
    </w:p>
    <w:p w14:paraId="741A7521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12. Кратное описание критериев квалификации:</w:t>
      </w:r>
    </w:p>
    <w:p w14:paraId="360C639B" w14:textId="77777777" w:rsidR="005E3B2C" w:rsidRDefault="005E3B2C" w:rsidP="005E3B2C">
      <w:pPr>
        <w:rPr>
          <w:sz w:val="14"/>
          <w:szCs w:val="14"/>
        </w:rPr>
      </w:pPr>
    </w:p>
    <w:tbl>
      <w:tblPr>
        <w:tblW w:w="8080" w:type="dxa"/>
        <w:jc w:val="center"/>
        <w:tblLayout w:type="fixed"/>
        <w:tblLook w:val="0400" w:firstRow="0" w:lastRow="0" w:firstColumn="0" w:lastColumn="0" w:noHBand="0" w:noVBand="1"/>
      </w:tblPr>
      <w:tblGrid>
        <w:gridCol w:w="992"/>
        <w:gridCol w:w="2324"/>
        <w:gridCol w:w="2880"/>
        <w:gridCol w:w="1884"/>
      </w:tblGrid>
      <w:tr w:rsidR="005E3B2C" w:rsidRPr="003379F3" w14:paraId="55F7CEFA" w14:textId="77777777" w:rsidTr="005E3B2C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4560B73" w14:textId="77777777" w:rsidR="005E3B2C" w:rsidRPr="003379F3" w:rsidRDefault="005E3B2C" w:rsidP="005E3B2C">
            <w:pPr>
              <w:ind w:firstLine="0"/>
              <w:rPr>
                <w:b/>
              </w:rPr>
            </w:pPr>
            <w:r w:rsidRPr="003379F3">
              <w:rPr>
                <w:b/>
              </w:rPr>
              <w:t xml:space="preserve">№ </w:t>
            </w:r>
          </w:p>
          <w:p w14:paraId="440201F6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п/п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C120346" w14:textId="77777777" w:rsidR="005E3B2C" w:rsidRPr="003379F3" w:rsidRDefault="005E3B2C" w:rsidP="005E3B2C">
            <w:pPr>
              <w:jc w:val="center"/>
              <w:rPr>
                <w:b/>
              </w:rPr>
            </w:pPr>
            <w:r w:rsidRPr="003379F3">
              <w:rPr>
                <w:b/>
              </w:rPr>
              <w:t xml:space="preserve">Критерии квалификации </w:t>
            </w:r>
          </w:p>
          <w:p w14:paraId="7A146426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и отбора (описание критерия / требования)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7B531032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Способ демонстрации выполнения критерия / требования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3CA13AE3" w14:textId="77777777" w:rsidR="005E3B2C" w:rsidRPr="003379F3" w:rsidRDefault="005E3B2C" w:rsidP="005E3B2C">
            <w:pPr>
              <w:jc w:val="center"/>
              <w:rPr>
                <w:b/>
              </w:rPr>
            </w:pPr>
            <w:r w:rsidRPr="003379F3">
              <w:rPr>
                <w:b/>
              </w:rPr>
              <w:t>Минимальный уровень /</w:t>
            </w:r>
          </w:p>
          <w:p w14:paraId="105CDF86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 xml:space="preserve">обязательство </w:t>
            </w:r>
          </w:p>
        </w:tc>
      </w:tr>
      <w:tr w:rsidR="005E3B2C" w:rsidRPr="003379F3" w14:paraId="1683BD44" w14:textId="77777777" w:rsidTr="005E3B2C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ECC289C" w14:textId="77777777" w:rsidR="005E3B2C" w:rsidRPr="003379F3" w:rsidRDefault="005E3B2C" w:rsidP="005E3B2C">
            <w:pPr>
              <w:ind w:firstLine="0"/>
            </w:pPr>
            <w:r w:rsidRPr="003379F3">
              <w:t>1. 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93EAFB5" w14:textId="77777777" w:rsidR="005E3B2C" w:rsidRPr="003379F3" w:rsidRDefault="005E3B2C" w:rsidP="005E3B2C"/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4E76DBA" w14:textId="77777777" w:rsidR="005E3B2C" w:rsidRPr="003379F3" w:rsidRDefault="005E3B2C" w:rsidP="005E3B2C"/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D692A2D" w14:textId="77777777" w:rsidR="005E3B2C" w:rsidRPr="003379F3" w:rsidRDefault="005E3B2C" w:rsidP="005E3B2C"/>
        </w:tc>
      </w:tr>
      <w:tr w:rsidR="005E3B2C" w:rsidRPr="003379F3" w14:paraId="5C17518E" w14:textId="77777777" w:rsidTr="005E3B2C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700A707" w14:textId="77777777" w:rsidR="005E3B2C" w:rsidRPr="003379F3" w:rsidRDefault="005E3B2C" w:rsidP="005E3B2C">
            <w:pPr>
              <w:ind w:firstLine="0"/>
            </w:pPr>
            <w:r w:rsidRPr="003379F3">
              <w:t>2. 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4F14A2C4" w14:textId="77777777" w:rsidR="005E3B2C" w:rsidRPr="003379F3" w:rsidRDefault="005E3B2C" w:rsidP="005E3B2C"/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65B51045" w14:textId="77777777" w:rsidR="005E3B2C" w:rsidRPr="003379F3" w:rsidRDefault="005E3B2C" w:rsidP="005E3B2C"/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6E3E0373" w14:textId="77777777" w:rsidR="005E3B2C" w:rsidRPr="003379F3" w:rsidRDefault="005E3B2C" w:rsidP="005E3B2C"/>
        </w:tc>
      </w:tr>
    </w:tbl>
    <w:p w14:paraId="05A09B51" w14:textId="77777777" w:rsidR="005E3B2C" w:rsidRDefault="005E3B2C" w:rsidP="005E3B2C">
      <w:pPr>
        <w:rPr>
          <w:sz w:val="14"/>
          <w:szCs w:val="14"/>
        </w:rPr>
      </w:pPr>
    </w:p>
    <w:p w14:paraId="7D732706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13. Специфические техника и инструменты присуждения (при необходимости указать, что будут использоваться электронные торги) ___________________________________________</w:t>
      </w:r>
    </w:p>
    <w:p w14:paraId="45ACFEA6" w14:textId="77777777" w:rsidR="005E3B2C" w:rsidRDefault="005E3B2C" w:rsidP="005E3B2C">
      <w:pPr>
        <w:rPr>
          <w:sz w:val="14"/>
          <w:szCs w:val="14"/>
        </w:rPr>
      </w:pPr>
    </w:p>
    <w:p w14:paraId="18B20EAF" w14:textId="77777777" w:rsidR="005E3B2C" w:rsidRDefault="005E3B2C" w:rsidP="005E3B2C">
      <w:pPr>
        <w:tabs>
          <w:tab w:val="left" w:pos="1080"/>
        </w:tabs>
        <w:rPr>
          <w:sz w:val="22"/>
          <w:szCs w:val="22"/>
        </w:rPr>
      </w:pPr>
      <w:r>
        <w:rPr>
          <w:sz w:val="22"/>
          <w:szCs w:val="22"/>
        </w:rPr>
        <w:t>14. Специальные условия, от которых зависит исполнение договора (указать при необходимости) ___________________________________________________________________</w:t>
      </w:r>
    </w:p>
    <w:p w14:paraId="01EA0407" w14:textId="77777777" w:rsidR="005E3B2C" w:rsidRDefault="005E3B2C" w:rsidP="005E3B2C">
      <w:pPr>
        <w:rPr>
          <w:sz w:val="14"/>
          <w:szCs w:val="14"/>
        </w:rPr>
      </w:pPr>
    </w:p>
    <w:p w14:paraId="09A939B8" w14:textId="77777777" w:rsidR="005E3B2C" w:rsidRDefault="005E3B2C" w:rsidP="005E3B2C">
      <w:pPr>
        <w:jc w:val="left"/>
        <w:rPr>
          <w:b/>
          <w:sz w:val="22"/>
          <w:szCs w:val="22"/>
        </w:rPr>
      </w:pPr>
      <w:r>
        <w:rPr>
          <w:sz w:val="22"/>
          <w:szCs w:val="22"/>
        </w:rPr>
        <w:t>15. Валюта, в которой представляется оферта</w:t>
      </w:r>
      <w:r>
        <w:rPr>
          <w:b/>
          <w:sz w:val="22"/>
          <w:szCs w:val="22"/>
        </w:rPr>
        <w:t>_____________________________________</w:t>
      </w:r>
    </w:p>
    <w:p w14:paraId="3C17EBAA" w14:textId="77777777" w:rsidR="005E3B2C" w:rsidRDefault="005E3B2C" w:rsidP="005E3B2C">
      <w:pPr>
        <w:rPr>
          <w:sz w:val="14"/>
          <w:szCs w:val="14"/>
        </w:rPr>
      </w:pPr>
    </w:p>
    <w:p w14:paraId="7CB89C7B" w14:textId="087D4F96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16. Критерий оценки, применяемый при заключении контракта______________________ _____________________________________________________________________________________</w:t>
      </w:r>
    </w:p>
    <w:p w14:paraId="51581364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17. Факторы оценки экономически наиболее выгодной оферты, а также их доля:</w:t>
      </w:r>
    </w:p>
    <w:p w14:paraId="3AECD525" w14:textId="77777777" w:rsidR="005E3B2C" w:rsidRDefault="005E3B2C" w:rsidP="005E3B2C">
      <w:pPr>
        <w:rPr>
          <w:sz w:val="14"/>
          <w:szCs w:val="14"/>
        </w:rPr>
      </w:pPr>
    </w:p>
    <w:tbl>
      <w:tblPr>
        <w:tblW w:w="7661" w:type="dxa"/>
        <w:jc w:val="center"/>
        <w:tblLayout w:type="fixed"/>
        <w:tblLook w:val="0400" w:firstRow="0" w:lastRow="0" w:firstColumn="0" w:lastColumn="0" w:noHBand="0" w:noVBand="1"/>
      </w:tblPr>
      <w:tblGrid>
        <w:gridCol w:w="433"/>
        <w:gridCol w:w="4710"/>
        <w:gridCol w:w="2518"/>
      </w:tblGrid>
      <w:tr w:rsidR="005E3B2C" w:rsidRPr="003379F3" w14:paraId="43804BF3" w14:textId="77777777" w:rsidTr="005E3B2C">
        <w:trPr>
          <w:jc w:val="center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AB9C2E9" w14:textId="77777777" w:rsidR="005E3B2C" w:rsidRPr="003379F3" w:rsidRDefault="005E3B2C" w:rsidP="005E3B2C">
            <w:pPr>
              <w:ind w:firstLine="0"/>
              <w:rPr>
                <w:b/>
              </w:rPr>
            </w:pPr>
            <w:r w:rsidRPr="003379F3">
              <w:rPr>
                <w:b/>
              </w:rPr>
              <w:t xml:space="preserve">№ </w:t>
            </w:r>
          </w:p>
          <w:p w14:paraId="33772FA6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п/п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7E6BC652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Название фактора оценки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7A441E3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Доля, %</w:t>
            </w:r>
          </w:p>
        </w:tc>
      </w:tr>
      <w:tr w:rsidR="005E3B2C" w:rsidRPr="003379F3" w14:paraId="7181AA2B" w14:textId="77777777" w:rsidTr="005E3B2C">
        <w:trPr>
          <w:jc w:val="center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BEE82BE" w14:textId="77777777" w:rsidR="005E3B2C" w:rsidRPr="003379F3" w:rsidRDefault="005E3B2C" w:rsidP="005E3B2C">
            <w:pPr>
              <w:ind w:firstLine="0"/>
            </w:pPr>
            <w:r w:rsidRPr="003379F3">
              <w:t xml:space="preserve"> 1. 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781A8837" w14:textId="77777777" w:rsidR="005E3B2C" w:rsidRPr="003379F3" w:rsidRDefault="005E3B2C" w:rsidP="005E3B2C"/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CE893FA" w14:textId="77777777" w:rsidR="005E3B2C" w:rsidRPr="003379F3" w:rsidRDefault="005E3B2C" w:rsidP="005E3B2C"/>
        </w:tc>
      </w:tr>
      <w:tr w:rsidR="005E3B2C" w:rsidRPr="003379F3" w14:paraId="5135A408" w14:textId="77777777" w:rsidTr="005E3B2C">
        <w:trPr>
          <w:jc w:val="center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66A3759" w14:textId="77777777" w:rsidR="005E3B2C" w:rsidRPr="003379F3" w:rsidRDefault="005E3B2C" w:rsidP="005E3B2C">
            <w:pPr>
              <w:ind w:firstLine="0"/>
            </w:pPr>
            <w:r w:rsidRPr="003379F3">
              <w:t xml:space="preserve"> 2. 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3DA1166" w14:textId="77777777" w:rsidR="005E3B2C" w:rsidRPr="003379F3" w:rsidRDefault="005E3B2C" w:rsidP="005E3B2C"/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FDA3525" w14:textId="77777777" w:rsidR="005E3B2C" w:rsidRPr="003379F3" w:rsidRDefault="005E3B2C" w:rsidP="005E3B2C"/>
        </w:tc>
      </w:tr>
    </w:tbl>
    <w:p w14:paraId="11E2ADB6" w14:textId="77777777" w:rsidR="005E3B2C" w:rsidRDefault="005E3B2C" w:rsidP="005E3B2C">
      <w:pPr>
        <w:rPr>
          <w:sz w:val="14"/>
          <w:szCs w:val="14"/>
        </w:rPr>
      </w:pPr>
    </w:p>
    <w:p w14:paraId="402EDAAF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18.  Срок представления / открытия оферт:</w:t>
      </w:r>
    </w:p>
    <w:p w14:paraId="608854EC" w14:textId="43FF6879" w:rsidR="005E3B2C" w:rsidRPr="0023692B" w:rsidRDefault="005E3B2C" w:rsidP="005E3B2C">
      <w:pPr>
        <w:jc w:val="left"/>
        <w:rPr>
          <w:sz w:val="2"/>
          <w:szCs w:val="2"/>
        </w:rPr>
      </w:pPr>
      <w:r>
        <w:rPr>
          <w:sz w:val="22"/>
          <w:szCs w:val="22"/>
        </w:rPr>
        <w:t xml:space="preserve">      - согласно </w:t>
      </w:r>
      <w:r w:rsidRPr="0039776F">
        <w:rPr>
          <w:iCs/>
          <w:sz w:val="22"/>
          <w:szCs w:val="22"/>
        </w:rPr>
        <w:t>ИС «ГРГЗ»</w:t>
      </w:r>
      <w:r>
        <w:rPr>
          <w:i/>
          <w:sz w:val="22"/>
          <w:szCs w:val="22"/>
        </w:rPr>
        <w:t> </w:t>
      </w:r>
      <w:r>
        <w:rPr>
          <w:sz w:val="22"/>
          <w:szCs w:val="22"/>
        </w:rPr>
        <w:t>/ до: (</w:t>
      </w:r>
      <w:r>
        <w:rPr>
          <w:i/>
          <w:sz w:val="22"/>
          <w:szCs w:val="22"/>
        </w:rPr>
        <w:t>точное время)</w:t>
      </w:r>
      <w:r>
        <w:rPr>
          <w:sz w:val="22"/>
          <w:szCs w:val="22"/>
        </w:rPr>
        <w:t>_____</w:t>
      </w:r>
      <w:r w:rsidRPr="0023692B">
        <w:rPr>
          <w:sz w:val="22"/>
          <w:szCs w:val="22"/>
        </w:rPr>
        <w:t>_</w:t>
      </w:r>
      <w:r>
        <w:rPr>
          <w:sz w:val="22"/>
          <w:szCs w:val="22"/>
        </w:rPr>
        <w:t>____________________________</w:t>
      </w:r>
      <w:r w:rsidRPr="0023692B">
        <w:rPr>
          <w:color w:val="FFFFFF" w:themeColor="background1"/>
          <w:sz w:val="22"/>
          <w:szCs w:val="22"/>
        </w:rPr>
        <w:t>-</w:t>
      </w:r>
      <w:r w:rsidRPr="0023692B">
        <w:rPr>
          <w:sz w:val="2"/>
          <w:szCs w:val="2"/>
        </w:rPr>
        <w:t>___________________________________________</w:t>
      </w:r>
    </w:p>
    <w:p w14:paraId="692ECA68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      - до: (</w:t>
      </w:r>
      <w:r>
        <w:rPr>
          <w:i/>
          <w:sz w:val="22"/>
          <w:szCs w:val="22"/>
        </w:rPr>
        <w:t>дата)</w:t>
      </w:r>
      <w:r>
        <w:rPr>
          <w:sz w:val="22"/>
          <w:szCs w:val="22"/>
        </w:rPr>
        <w:t xml:space="preserve"> ______________________________________________________________</w:t>
      </w:r>
    </w:p>
    <w:p w14:paraId="4317EE78" w14:textId="77777777" w:rsidR="005E3B2C" w:rsidRDefault="005E3B2C" w:rsidP="005E3B2C">
      <w:pPr>
        <w:jc w:val="left"/>
        <w:rPr>
          <w:sz w:val="14"/>
          <w:szCs w:val="14"/>
        </w:rPr>
      </w:pPr>
    </w:p>
    <w:p w14:paraId="082440A6" w14:textId="77777777" w:rsidR="005E3B2C" w:rsidRPr="00E73313" w:rsidRDefault="005E3B2C" w:rsidP="005E3B2C">
      <w:pPr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19. Адрес, на который должны быть отправлены оферты или заявки на участие: </w:t>
      </w:r>
      <w:r w:rsidRPr="00E73313">
        <w:rPr>
          <w:sz w:val="22"/>
          <w:szCs w:val="22"/>
          <w:u w:val="single"/>
        </w:rPr>
        <w:t>__________________________________________________________________________________</w:t>
      </w:r>
    </w:p>
    <w:p w14:paraId="71D0C59E" w14:textId="77777777" w:rsidR="005E3B2C" w:rsidRDefault="005E3B2C" w:rsidP="005E3B2C">
      <w:pPr>
        <w:rPr>
          <w:sz w:val="14"/>
          <w:szCs w:val="14"/>
        </w:rPr>
      </w:pPr>
    </w:p>
    <w:p w14:paraId="713A29C5" w14:textId="3857B33D" w:rsidR="005E3B2C" w:rsidRDefault="005E3B2C" w:rsidP="005E3B2C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Оферты или заявки на участие представляются посредством </w:t>
      </w:r>
      <w:r w:rsidRPr="00BB6A86">
        <w:rPr>
          <w:i/>
          <w:sz w:val="22"/>
          <w:szCs w:val="22"/>
        </w:rPr>
        <w:t>ИС «ГРГЗ»</w:t>
      </w:r>
      <w:r>
        <w:rPr>
          <w:i/>
          <w:sz w:val="22"/>
          <w:szCs w:val="22"/>
        </w:rPr>
        <w:t>.</w:t>
      </w:r>
    </w:p>
    <w:p w14:paraId="5F614FA5" w14:textId="77777777" w:rsidR="005E3B2C" w:rsidRDefault="005E3B2C" w:rsidP="005E3B2C">
      <w:pPr>
        <w:rPr>
          <w:sz w:val="14"/>
          <w:szCs w:val="14"/>
        </w:rPr>
      </w:pPr>
    </w:p>
    <w:p w14:paraId="33394821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20. Срок действия оферт ______________________________________________________</w:t>
      </w:r>
    </w:p>
    <w:p w14:paraId="3790F600" w14:textId="77777777" w:rsidR="005E3B2C" w:rsidRDefault="005E3B2C" w:rsidP="005E3B2C">
      <w:pPr>
        <w:rPr>
          <w:sz w:val="14"/>
          <w:szCs w:val="14"/>
        </w:rPr>
      </w:pPr>
    </w:p>
    <w:p w14:paraId="4F3A39F0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21.  Место открытия оферт ____________________________________________________</w:t>
      </w:r>
    </w:p>
    <w:p w14:paraId="07CD8129" w14:textId="073E8A39" w:rsidR="005E3B2C" w:rsidRDefault="005E3B2C" w:rsidP="005E3B2C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38042C">
        <w:rPr>
          <w:sz w:val="16"/>
          <w:szCs w:val="16"/>
        </w:rPr>
        <w:t>ИС «ГРГЗ»</w:t>
      </w:r>
      <w:r>
        <w:rPr>
          <w:i/>
          <w:sz w:val="22"/>
          <w:szCs w:val="22"/>
        </w:rPr>
        <w:t xml:space="preserve"> </w:t>
      </w:r>
      <w:r>
        <w:rPr>
          <w:sz w:val="16"/>
          <w:szCs w:val="16"/>
        </w:rPr>
        <w:t>или адрес места открытия)</w:t>
      </w:r>
    </w:p>
    <w:p w14:paraId="71E0B49E" w14:textId="77777777" w:rsidR="005E3B2C" w:rsidRDefault="005E3B2C" w:rsidP="005E3B2C">
      <w:pPr>
        <w:rPr>
          <w:sz w:val="14"/>
          <w:szCs w:val="14"/>
        </w:rPr>
      </w:pPr>
    </w:p>
    <w:p w14:paraId="547E107A" w14:textId="77777777" w:rsidR="005E3B2C" w:rsidRDefault="005E3B2C" w:rsidP="005E3B2C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Оферты, представленные позже срока, будут отклонены. </w:t>
      </w:r>
    </w:p>
    <w:p w14:paraId="034AF490" w14:textId="77777777" w:rsidR="005E3B2C" w:rsidRDefault="005E3B2C" w:rsidP="005E3B2C">
      <w:pPr>
        <w:rPr>
          <w:sz w:val="14"/>
          <w:szCs w:val="14"/>
        </w:rPr>
      </w:pPr>
    </w:p>
    <w:p w14:paraId="6D94DC6D" w14:textId="3FEFAF1A" w:rsidR="005E3B2C" w:rsidRPr="005E3B2C" w:rsidRDefault="005E3B2C" w:rsidP="005E3B2C">
      <w:pPr>
        <w:rPr>
          <w:sz w:val="14"/>
          <w:szCs w:val="14"/>
          <w:lang w:val="ro-MD"/>
        </w:rPr>
      </w:pPr>
      <w:r>
        <w:rPr>
          <w:sz w:val="22"/>
          <w:szCs w:val="22"/>
        </w:rPr>
        <w:t>22. Язык или языки, на которых должны быть представлены оферты или заявки на участие_______________________________________________________________________</w:t>
      </w:r>
      <w:r>
        <w:rPr>
          <w:sz w:val="22"/>
          <w:szCs w:val="22"/>
          <w:lang w:val="ro-MD"/>
        </w:rPr>
        <w:t>_______</w:t>
      </w:r>
    </w:p>
    <w:p w14:paraId="02D93093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23. Другая необходимая информация ____________________________________________</w:t>
      </w:r>
    </w:p>
    <w:p w14:paraId="61291BE4" w14:textId="7F2FFE60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011FE548" w14:textId="77777777" w:rsidR="005E3B2C" w:rsidRPr="00FD572B" w:rsidRDefault="005E3B2C" w:rsidP="005E3B2C">
      <w:pPr>
        <w:rPr>
          <w:sz w:val="14"/>
          <w:szCs w:val="14"/>
          <w:lang w:val="ro-RO"/>
        </w:rPr>
      </w:pPr>
    </w:p>
    <w:p w14:paraId="3FABB168" w14:textId="77777777" w:rsidR="005E3B2C" w:rsidRDefault="005E3B2C" w:rsidP="005E3B2C">
      <w:pPr>
        <w:jc w:val="left"/>
        <w:rPr>
          <w:b/>
          <w:sz w:val="22"/>
          <w:szCs w:val="22"/>
        </w:rPr>
      </w:pPr>
    </w:p>
    <w:p w14:paraId="38C1A9BE" w14:textId="77777777" w:rsidR="005E3B2C" w:rsidRDefault="005E3B2C" w:rsidP="005E3B2C">
      <w:pPr>
        <w:ind w:firstLine="0"/>
        <w:jc w:val="left"/>
        <w:rPr>
          <w:b/>
          <w:sz w:val="22"/>
          <w:szCs w:val="22"/>
        </w:rPr>
      </w:pPr>
    </w:p>
    <w:p w14:paraId="78999D7C" w14:textId="77777777" w:rsidR="005E3B2C" w:rsidRDefault="005E3B2C" w:rsidP="005E3B2C">
      <w:pPr>
        <w:jc w:val="left"/>
        <w:rPr>
          <w:b/>
          <w:sz w:val="22"/>
          <w:szCs w:val="22"/>
        </w:rPr>
      </w:pPr>
    </w:p>
    <w:p w14:paraId="78FA4277" w14:textId="1CA4FFAA" w:rsidR="00592BB6" w:rsidRDefault="005E3B2C" w:rsidP="005E3B2C">
      <w:pPr>
        <w:jc w:val="left"/>
      </w:pPr>
      <w:r>
        <w:rPr>
          <w:b/>
          <w:sz w:val="22"/>
          <w:szCs w:val="22"/>
        </w:rPr>
        <w:t>Руководитель рабочей группы</w:t>
      </w:r>
      <w:r>
        <w:rPr>
          <w:sz w:val="22"/>
          <w:szCs w:val="22"/>
        </w:rPr>
        <w:t xml:space="preserve"> _______________________________________________.</w:t>
      </w:r>
    </w:p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7D5"/>
    <w:rsid w:val="003E0CE2"/>
    <w:rsid w:val="00592BB6"/>
    <w:rsid w:val="005E3B2C"/>
    <w:rsid w:val="006477D8"/>
    <w:rsid w:val="007977E4"/>
    <w:rsid w:val="00D4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29761"/>
  <w15:chartTrackingRefBased/>
  <w15:docId w15:val="{BE1596A0-09CA-45D9-BF9E-CA12C3F1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2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1TEXT">
    <w:name w:val="1.TEXT"/>
    <w:basedOn w:val="Normal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Fontdeparagrafimplicit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Elena Moiseenco</cp:lastModifiedBy>
  <cp:revision>4</cp:revision>
  <dcterms:created xsi:type="dcterms:W3CDTF">2022-12-23T11:57:00Z</dcterms:created>
  <dcterms:modified xsi:type="dcterms:W3CDTF">2026-06-12T05:48:00Z</dcterms:modified>
</cp:coreProperties>
</file>