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5FCF" w14:textId="77777777" w:rsidR="00502637" w:rsidRPr="008B4E6F" w:rsidRDefault="00502637" w:rsidP="00502637">
      <w:pPr>
        <w:pStyle w:val="a5"/>
        <w:ind w:left="5595" w:firstLine="165"/>
        <w:jc w:val="right"/>
      </w:pPr>
      <w:r w:rsidRPr="008B4E6F">
        <w:t>Anexa nr. 6</w:t>
      </w:r>
    </w:p>
    <w:p w14:paraId="79708C5F" w14:textId="77777777" w:rsidR="00502637" w:rsidRPr="008B4E6F" w:rsidRDefault="00502637" w:rsidP="00502637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6DC6023C" w14:textId="77777777" w:rsidR="00502637" w:rsidRPr="008B4E6F" w:rsidRDefault="00502637" w:rsidP="0050263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rPr>
          <w:sz w:val="24"/>
          <w:szCs w:val="24"/>
          <w:lang w:val="ro-RO" w:eastAsia="ru-RU"/>
        </w:rPr>
      </w:pPr>
    </w:p>
    <w:p w14:paraId="60509D06" w14:textId="77777777" w:rsidR="00502637" w:rsidRPr="008B4E6F" w:rsidRDefault="00502637" w:rsidP="00502637">
      <w:pPr>
        <w:pStyle w:val="1"/>
        <w:tabs>
          <w:tab w:val="left" w:pos="993"/>
        </w:tabs>
        <w:ind w:firstLine="0"/>
        <w:jc w:val="center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Cerințe</w:t>
      </w:r>
      <w:r w:rsidRPr="008B4E6F">
        <w:rPr>
          <w:rFonts w:ascii="Times New Roman" w:hAnsi="Times New Roman"/>
          <w:spacing w:val="-5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procedurale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pentru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înregistrare</w:t>
      </w:r>
    </w:p>
    <w:p w14:paraId="0FA4D84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b/>
          <w:sz w:val="26"/>
          <w:szCs w:val="26"/>
        </w:rPr>
      </w:pPr>
    </w:p>
    <w:p w14:paraId="420AFC1B" w14:textId="77777777" w:rsidR="00502637" w:rsidRPr="008B4E6F" w:rsidRDefault="00502637" w:rsidP="00502637">
      <w:pPr>
        <w:pStyle w:val="a3"/>
        <w:widowControl w:val="0"/>
        <w:numPr>
          <w:ilvl w:val="2"/>
          <w:numId w:val="2"/>
        </w:numPr>
        <w:tabs>
          <w:tab w:val="left" w:pos="993"/>
          <w:tab w:val="left" w:pos="1136"/>
        </w:tabs>
        <w:autoSpaceDE w:val="0"/>
        <w:autoSpaceDN w:val="0"/>
        <w:ind w:left="0" w:firstLine="709"/>
        <w:contextualSpacing w:val="0"/>
        <w:rPr>
          <w:b/>
          <w:sz w:val="26"/>
          <w:szCs w:val="26"/>
          <w:lang w:val="ro-RO"/>
        </w:rPr>
      </w:pPr>
      <w:r w:rsidRPr="008B4E6F">
        <w:rPr>
          <w:b/>
          <w:sz w:val="26"/>
          <w:szCs w:val="26"/>
          <w:lang w:val="ro-RO"/>
        </w:rPr>
        <w:t>Cerințe</w:t>
      </w:r>
      <w:r w:rsidRPr="008B4E6F">
        <w:rPr>
          <w:b/>
          <w:spacing w:val="-5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pentru</w:t>
      </w:r>
      <w:r w:rsidRPr="008B4E6F">
        <w:rPr>
          <w:b/>
          <w:spacing w:val="-2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înregistrare</w:t>
      </w:r>
    </w:p>
    <w:p w14:paraId="3A76747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Înregistrarea producătorilor de vehicule, inclusiv de componente și materiale</w:t>
      </w:r>
      <w:r>
        <w:rPr>
          <w:sz w:val="26"/>
          <w:szCs w:val="26"/>
        </w:rPr>
        <w:t xml:space="preserve"> a</w:t>
      </w:r>
      <w:r w:rsidRPr="008B4E6F">
        <w:rPr>
          <w:sz w:val="26"/>
          <w:szCs w:val="26"/>
        </w:rPr>
        <w:t>le acestora</w:t>
      </w:r>
      <w:r w:rsidRPr="008B4E6F">
        <w:rPr>
          <w:spacing w:val="-57"/>
          <w:sz w:val="26"/>
          <w:szCs w:val="26"/>
        </w:rPr>
        <w:t xml:space="preserve">, </w:t>
      </w:r>
      <w:r w:rsidRPr="008B4E6F">
        <w:rPr>
          <w:sz w:val="26"/>
          <w:szCs w:val="26"/>
        </w:rPr>
        <w:t>se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face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 Lista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producătorilor de produse supuse reglementărilor de responsabilitate extinsă a producătorilor, parte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integrantă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 Sistemului informațional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automatizat ,,Managementul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deșeurilor”,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deținută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către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Agenția de Mediu,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format</w:t>
      </w:r>
      <w:r w:rsidRPr="008B4E6F">
        <w:rPr>
          <w:spacing w:val="-57"/>
          <w:sz w:val="26"/>
          <w:szCs w:val="26"/>
        </w:rPr>
        <w:t xml:space="preserve">   </w:t>
      </w:r>
      <w:r w:rsidRPr="008B4E6F">
        <w:rPr>
          <w:sz w:val="26"/>
          <w:szCs w:val="26"/>
        </w:rPr>
        <w:t xml:space="preserve"> electronic.</w:t>
      </w:r>
    </w:p>
    <w:p w14:paraId="6D5FFA0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Producătorii de vehicule, inclusiv de componente și materiale</w:t>
      </w:r>
      <w:r>
        <w:rPr>
          <w:sz w:val="26"/>
          <w:szCs w:val="26"/>
        </w:rPr>
        <w:t xml:space="preserve"> a</w:t>
      </w:r>
      <w:r w:rsidRPr="008B4E6F">
        <w:rPr>
          <w:sz w:val="26"/>
          <w:szCs w:val="26"/>
        </w:rPr>
        <w:t>le acestora, care introduc pentru prima dată cu titlu profesional se înregistrează doar o singură dată și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li se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furnizează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un număr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înregistrare.</w:t>
      </w:r>
    </w:p>
    <w:p w14:paraId="16090E0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746D0B9F" w14:textId="77777777" w:rsidR="00502637" w:rsidRPr="008B4E6F" w:rsidRDefault="00502637" w:rsidP="00502637">
      <w:pPr>
        <w:pStyle w:val="1"/>
        <w:numPr>
          <w:ilvl w:val="2"/>
          <w:numId w:val="2"/>
        </w:numPr>
        <w:tabs>
          <w:tab w:val="num" w:pos="360"/>
          <w:tab w:val="left" w:pos="993"/>
          <w:tab w:val="left" w:pos="1136"/>
        </w:tabs>
        <w:spacing w:before="1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Informații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furnizate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către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producători</w:t>
      </w:r>
    </w:p>
    <w:p w14:paraId="1663B91E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 xml:space="preserve">Producătorii de vehicule </w:t>
      </w:r>
      <w:r w:rsidRPr="006F5092">
        <w:rPr>
          <w:sz w:val="26"/>
          <w:szCs w:val="26"/>
        </w:rPr>
        <w:t>furnizează  Agenției</w:t>
      </w:r>
      <w:r w:rsidRPr="008B4E6F">
        <w:rPr>
          <w:sz w:val="26"/>
          <w:szCs w:val="26"/>
        </w:rPr>
        <w:t xml:space="preserve"> de Mediu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următoarele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informații:</w:t>
      </w:r>
    </w:p>
    <w:p w14:paraId="0AC16C2C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denumirea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denumirea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comercială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acestuia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(după caz) sub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își desfășoară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activitatea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teritoriul național;</w:t>
      </w:r>
    </w:p>
    <w:p w14:paraId="395F9745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adresa (adresele) producătorului: codul poștal și localitatea, denumirea străzii și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numărul, țara, numărul de telefon, numele unei persoane de contact, numărul de fax și adresa de e-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mail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producătorului, dacă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este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cazul;</w:t>
      </w:r>
    </w:p>
    <w:p w14:paraId="233B1041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45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 xml:space="preserve">precizări cu privire la tipurile de vehicule, inclusiv componentele și materialele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acestora,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introduse pe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piață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către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producător;</w:t>
      </w:r>
    </w:p>
    <w:p w14:paraId="2BEB4D74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informații cu privire la modul în care producătorul își îndeplinește obligațiile: printr-un sistem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individual sau colectiv;</w:t>
      </w:r>
    </w:p>
    <w:p w14:paraId="7D072BAF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data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cererii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înregistrare;</w:t>
      </w:r>
    </w:p>
    <w:p w14:paraId="1723E2E5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codul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național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identificare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fiscală al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 (opțional);</w:t>
      </w:r>
    </w:p>
    <w:p w14:paraId="56C42AA8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declarația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precizează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informațiile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furnizate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sunt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adevărate.</w:t>
      </w:r>
    </w:p>
    <w:p w14:paraId="3EA5431A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650C0EA4" w14:textId="77777777" w:rsidR="00502637" w:rsidRPr="008B4E6F" w:rsidRDefault="00502637" w:rsidP="00502637">
      <w:pPr>
        <w:pStyle w:val="a3"/>
        <w:widowControl w:val="0"/>
        <w:numPr>
          <w:ilvl w:val="2"/>
          <w:numId w:val="2"/>
        </w:numPr>
        <w:tabs>
          <w:tab w:val="left" w:pos="993"/>
          <w:tab w:val="left" w:pos="1136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</w:t>
      </w:r>
      <w:r w:rsidRPr="008B4E6F">
        <w:rPr>
          <w:spacing w:val="5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modificării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datelor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furnizate</w:t>
      </w:r>
      <w:r w:rsidRPr="008B4E6F">
        <w:rPr>
          <w:spacing w:val="4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producători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conformitate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cu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pct. 2, aceștia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informează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 în termen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maximum o lună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la data modificării.</w:t>
      </w:r>
    </w:p>
    <w:p w14:paraId="1A9A8D63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362EC058" w14:textId="77777777" w:rsidR="00502637" w:rsidRPr="008B4E6F" w:rsidRDefault="00502637" w:rsidP="00502637">
      <w:pPr>
        <w:pStyle w:val="1"/>
        <w:numPr>
          <w:ilvl w:val="2"/>
          <w:numId w:val="2"/>
        </w:numPr>
        <w:tabs>
          <w:tab w:val="num" w:pos="360"/>
          <w:tab w:val="left" w:pos="993"/>
          <w:tab w:val="left" w:pos="1136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Radierea</w:t>
      </w:r>
    </w:p>
    <w:p w14:paraId="1DB40FA9" w14:textId="6EBDBD3F" w:rsidR="00502637" w:rsidRPr="008B4E6F" w:rsidRDefault="00502637" w:rsidP="0050263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rPr>
          <w:sz w:val="24"/>
          <w:szCs w:val="24"/>
          <w:lang w:val="ro-RO"/>
        </w:rPr>
      </w:pPr>
      <w:r w:rsidRPr="008B4E6F">
        <w:rPr>
          <w:sz w:val="26"/>
          <w:szCs w:val="26"/>
          <w:lang w:val="ro-RO"/>
        </w:rPr>
        <w:t xml:space="preserve">În cazul în care producătorii își pierd calitatea de producători, aceștia solicită radierea din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evidențe,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informând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Mediu.</w:t>
      </w:r>
    </w:p>
    <w:p w14:paraId="034EBA89" w14:textId="77777777" w:rsidR="00592BB6" w:rsidRPr="00502637" w:rsidRDefault="00592BB6">
      <w:pPr>
        <w:rPr>
          <w:lang w:val="ro-RO"/>
        </w:rPr>
      </w:pPr>
    </w:p>
    <w:sectPr w:rsidR="00592BB6" w:rsidRPr="00502637" w:rsidSect="0050263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1893270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2F4"/>
    <w:rsid w:val="00502637"/>
    <w:rsid w:val="005562F4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3B250-71C7-4921-B837-25F12CBF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50263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502637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502637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50263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5">
    <w:name w:val="Body Text"/>
    <w:basedOn w:val="a"/>
    <w:link w:val="a6"/>
    <w:uiPriority w:val="1"/>
    <w:qFormat/>
    <w:rsid w:val="00502637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502637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2023-04-19T07:14:00Z</dcterms:created>
  <dcterms:modified xsi:type="dcterms:W3CDTF">2023-04-19T07:14:00Z</dcterms:modified>
</cp:coreProperties>
</file>