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AC223B" w:rsidRDefault="00AC223B" w:rsidP="00AC223B">
      <w:pPr>
        <w:jc w:val="right"/>
        <w:rPr>
          <w:bCs/>
          <w:lang w:val="ro-MD"/>
        </w:rPr>
      </w:pPr>
    </w:p>
    <w:p w:rsidR="00AC223B" w:rsidRPr="00707809" w:rsidRDefault="00AC223B" w:rsidP="00AC223B">
      <w:pPr>
        <w:jc w:val="right"/>
        <w:rPr>
          <w:bCs/>
        </w:rPr>
      </w:pPr>
      <w:r w:rsidRPr="00707809">
        <w:rPr>
          <w:bCs/>
        </w:rPr>
        <w:t>Приложение 2</w:t>
      </w:r>
    </w:p>
    <w:p w:rsidR="00AC223B" w:rsidRPr="00707809" w:rsidRDefault="00AC223B" w:rsidP="00AC223B">
      <w:pPr>
        <w:jc w:val="center"/>
        <w:rPr>
          <w:b/>
          <w:bCs/>
        </w:rPr>
      </w:pPr>
      <w:r w:rsidRPr="00707809">
        <w:rPr>
          <w:b/>
          <w:bCs/>
        </w:rPr>
        <w:t>Карта стоимостных зон (квартиры в индивидуальных жилых домах) и описание стоимостных зон в соответствии с моделью оценки квартир в жилых домах, расположенных во всех населённых пунктах Республики Молдова, в целях налогообложения</w:t>
      </w:r>
    </w:p>
    <w:p w:rsidR="00AC223B" w:rsidRDefault="00AC223B" w:rsidP="00AC223B">
      <w:pPr>
        <w:jc w:val="center"/>
        <w:rPr>
          <w:b/>
          <w:bCs/>
          <w:lang w:val="ro-MD"/>
        </w:rPr>
      </w:pPr>
    </w:p>
    <w:p w:rsidR="00AC223B" w:rsidRDefault="00AC223B" w:rsidP="00AC223B">
      <w:pPr>
        <w:jc w:val="center"/>
        <w:rPr>
          <w:b/>
          <w:bCs/>
        </w:rPr>
      </w:pPr>
      <w:r w:rsidRPr="00707809">
        <w:rPr>
          <w:b/>
          <w:bCs/>
        </w:rPr>
        <w:t xml:space="preserve">Карта стоимостных зон (квартиры в жилых домах) </w:t>
      </w:r>
    </w:p>
    <w:p w:rsidR="00AC223B" w:rsidRDefault="00AC223B" w:rsidP="00AC223B">
      <w:pPr>
        <w:jc w:val="center"/>
        <w:rPr>
          <w:b/>
          <w:bCs/>
        </w:rPr>
      </w:pPr>
    </w:p>
    <w:p w:rsidR="00AC223B" w:rsidRDefault="00AC223B" w:rsidP="00AC223B">
      <w:pPr>
        <w:jc w:val="center"/>
        <w:rPr>
          <w:b/>
          <w:bCs/>
        </w:rPr>
      </w:pPr>
      <w:r w:rsidRPr="00E81041">
        <w:rPr>
          <w:b/>
          <w:bCs/>
        </w:rPr>
        <w:t>г. Анений Ной, р-н Анений Ной</w:t>
      </w:r>
      <w:r w:rsidRPr="00707809">
        <w:rPr>
          <w:b/>
          <w:bCs/>
        </w:rPr>
        <w:tab/>
      </w:r>
    </w:p>
    <w:p w:rsidR="00AC223B" w:rsidRPr="00707809" w:rsidRDefault="00AC223B" w:rsidP="00AC223B">
      <w:pPr>
        <w:jc w:val="center"/>
        <w:rPr>
          <w:b/>
          <w:bCs/>
        </w:rPr>
      </w:pPr>
      <w:r w:rsidRPr="00707809">
        <w:rPr>
          <w:b/>
          <w:bCs/>
          <w:noProof/>
        </w:rPr>
        <w:drawing>
          <wp:inline distT="0" distB="0" distL="0" distR="0" wp14:anchorId="103A160F" wp14:editId="1F6CE6A9">
            <wp:extent cx="6850380" cy="4208498"/>
            <wp:effectExtent l="0" t="0" r="7620" b="1905"/>
            <wp:docPr id="1195811631"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6863667" cy="4216661"/>
                    </a:xfrm>
                    <a:prstGeom prst="rect">
                      <a:avLst/>
                    </a:prstGeom>
                    <a:noFill/>
                    <a:ln>
                      <a:noFill/>
                    </a:ln>
                  </pic:spPr>
                </pic:pic>
              </a:graphicData>
            </a:graphic>
          </wp:inline>
        </w:drawing>
      </w:r>
    </w:p>
    <w:p w:rsidR="00AC223B" w:rsidRPr="00707809" w:rsidRDefault="00AC223B" w:rsidP="00AC223B">
      <w:pPr>
        <w:spacing w:line="259" w:lineRule="auto"/>
        <w:jc w:val="center"/>
        <w:rPr>
          <w:b/>
          <w:bCs/>
        </w:rPr>
      </w:pPr>
      <w:r>
        <w:rPr>
          <w:b/>
          <w:bCs/>
          <w:lang w:val="ro-MD"/>
        </w:rPr>
        <w:br w:type="page"/>
      </w:r>
      <w:r w:rsidRPr="00707809">
        <w:rPr>
          <w:b/>
          <w:bCs/>
        </w:rPr>
        <w:lastRenderedPageBreak/>
        <w:t>Карта стоимостных зон (квартиры в жилых домах)</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мун. Бэлць</w:t>
      </w:r>
    </w:p>
    <w:p w:rsidR="00AC223B" w:rsidRPr="00707809" w:rsidRDefault="00AC223B" w:rsidP="00AC223B">
      <w:pPr>
        <w:jc w:val="center"/>
        <w:rPr>
          <w:b/>
          <w:bCs/>
        </w:rPr>
      </w:pPr>
      <w:r w:rsidRPr="00707809">
        <w:rPr>
          <w:b/>
          <w:bCs/>
          <w:noProof/>
        </w:rPr>
        <w:drawing>
          <wp:inline distT="0" distB="0" distL="0" distR="0" wp14:anchorId="2FD9B77D" wp14:editId="4E6104EF">
            <wp:extent cx="6804660" cy="4873015"/>
            <wp:effectExtent l="0" t="0" r="0" b="3810"/>
            <wp:docPr id="2113087233"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06386" cy="4874251"/>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Басарабяска, р-н Басарабяска</w:t>
      </w:r>
    </w:p>
    <w:p w:rsidR="00AC223B" w:rsidRPr="00707809" w:rsidRDefault="00AC223B" w:rsidP="00AC223B">
      <w:pPr>
        <w:jc w:val="center"/>
        <w:rPr>
          <w:b/>
          <w:bCs/>
        </w:rPr>
      </w:pPr>
      <w:r w:rsidRPr="00707809">
        <w:rPr>
          <w:b/>
          <w:bCs/>
          <w:noProof/>
        </w:rPr>
        <w:drawing>
          <wp:inline distT="0" distB="0" distL="0" distR="0" wp14:anchorId="7B072C72" wp14:editId="5D4119A2">
            <wp:extent cx="6809191" cy="4892040"/>
            <wp:effectExtent l="0" t="0" r="0" b="3810"/>
            <wp:docPr id="1613329460"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811833" cy="489393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Бричень, р-н Бричень</w:t>
      </w:r>
    </w:p>
    <w:p w:rsidR="00AC223B" w:rsidRPr="00707809" w:rsidRDefault="00AC223B" w:rsidP="00AC223B">
      <w:pPr>
        <w:jc w:val="center"/>
        <w:rPr>
          <w:b/>
          <w:bCs/>
        </w:rPr>
      </w:pPr>
      <w:r w:rsidRPr="00707809">
        <w:rPr>
          <w:b/>
          <w:bCs/>
          <w:noProof/>
        </w:rPr>
        <w:drawing>
          <wp:inline distT="0" distB="0" distL="0" distR="0" wp14:anchorId="25813E62" wp14:editId="6A4309F8">
            <wp:extent cx="6791274" cy="4937760"/>
            <wp:effectExtent l="0" t="0" r="0" b="0"/>
            <wp:docPr id="180506271"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95097" cy="494054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Липкань, р-н Бричень</w:t>
      </w:r>
    </w:p>
    <w:p w:rsidR="00AC223B" w:rsidRPr="00707809" w:rsidRDefault="00AC223B" w:rsidP="00AC223B">
      <w:pPr>
        <w:jc w:val="center"/>
        <w:rPr>
          <w:b/>
          <w:bCs/>
        </w:rPr>
      </w:pPr>
      <w:r w:rsidRPr="00707809">
        <w:rPr>
          <w:b/>
          <w:bCs/>
          <w:noProof/>
        </w:rPr>
        <w:drawing>
          <wp:inline distT="0" distB="0" distL="0" distR="0" wp14:anchorId="28E25D2A" wp14:editId="0F1CE795">
            <wp:extent cx="6926580" cy="4960325"/>
            <wp:effectExtent l="0" t="0" r="7620" b="0"/>
            <wp:docPr id="149598268"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932264" cy="496439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 xml:space="preserve"> мун. Кахул, р-н Кахул</w:t>
      </w:r>
    </w:p>
    <w:p w:rsidR="00AC223B" w:rsidRPr="00707809" w:rsidRDefault="00AC223B" w:rsidP="00AC223B">
      <w:pPr>
        <w:jc w:val="center"/>
        <w:rPr>
          <w:b/>
          <w:bCs/>
        </w:rPr>
      </w:pPr>
      <w:r w:rsidRPr="00707809">
        <w:rPr>
          <w:b/>
          <w:bCs/>
          <w:noProof/>
        </w:rPr>
        <w:drawing>
          <wp:inline distT="0" distB="0" distL="0" distR="0" wp14:anchorId="62ECF201" wp14:editId="370CF704">
            <wp:extent cx="6865620" cy="4916669"/>
            <wp:effectExtent l="0" t="0" r="0" b="0"/>
            <wp:docPr id="1569872845"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870237" cy="491997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Кэлэрашь, р-н Кэлэрашь</w:t>
      </w:r>
    </w:p>
    <w:p w:rsidR="00AC223B" w:rsidRPr="00707809" w:rsidRDefault="00AC223B" w:rsidP="00AC223B">
      <w:pPr>
        <w:jc w:val="center"/>
        <w:rPr>
          <w:b/>
          <w:bCs/>
        </w:rPr>
      </w:pPr>
      <w:r w:rsidRPr="00707809">
        <w:rPr>
          <w:b/>
          <w:bCs/>
          <w:noProof/>
        </w:rPr>
        <w:drawing>
          <wp:inline distT="0" distB="0" distL="0" distR="0" wp14:anchorId="076D2874" wp14:editId="01B58F02">
            <wp:extent cx="6834305" cy="4894244"/>
            <wp:effectExtent l="0" t="0" r="5080" b="1905"/>
            <wp:docPr id="1842166688"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839641" cy="4898066"/>
                    </a:xfrm>
                    <a:prstGeom prst="rect">
                      <a:avLst/>
                    </a:prstGeom>
                    <a:noFill/>
                    <a:ln>
                      <a:noFill/>
                    </a:ln>
                  </pic:spPr>
                </pic:pic>
              </a:graphicData>
            </a:graphic>
          </wp:inline>
        </w:drawing>
      </w:r>
    </w:p>
    <w:p w:rsidR="00E4519E" w:rsidRDefault="00E4519E" w:rsidP="00AC223B">
      <w:pPr>
        <w:jc w:val="center"/>
        <w:rPr>
          <w:b/>
          <w:bCs/>
          <w:lang w:val="ro-MD"/>
        </w:rPr>
      </w:pPr>
    </w:p>
    <w:p w:rsidR="00E4519E" w:rsidRDefault="00E4519E" w:rsidP="00AC223B">
      <w:pPr>
        <w:jc w:val="center"/>
        <w:rPr>
          <w:b/>
          <w:bCs/>
          <w:lang w:val="ro-MD"/>
        </w:rPr>
      </w:pPr>
    </w:p>
    <w:p w:rsidR="00E4519E" w:rsidRDefault="00E4519E" w:rsidP="00AC223B">
      <w:pPr>
        <w:jc w:val="center"/>
        <w:rPr>
          <w:b/>
          <w:bCs/>
          <w:lang w:val="ro-MD"/>
        </w:rPr>
      </w:pPr>
    </w:p>
    <w:p w:rsidR="00AC223B" w:rsidRPr="00707809" w:rsidRDefault="00AC223B" w:rsidP="00AC223B">
      <w:pPr>
        <w:jc w:val="center"/>
        <w:rPr>
          <w:b/>
          <w:bCs/>
        </w:rPr>
      </w:pP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Кантемир, р-н Кантемир</w:t>
      </w:r>
    </w:p>
    <w:p w:rsidR="00AC223B" w:rsidRPr="00707809" w:rsidRDefault="00AC223B" w:rsidP="00AC223B">
      <w:pPr>
        <w:jc w:val="center"/>
        <w:rPr>
          <w:b/>
          <w:bCs/>
        </w:rPr>
      </w:pPr>
      <w:r w:rsidRPr="00707809">
        <w:rPr>
          <w:b/>
          <w:bCs/>
          <w:noProof/>
        </w:rPr>
        <w:drawing>
          <wp:inline distT="0" distB="0" distL="0" distR="0" wp14:anchorId="2D3C014A" wp14:editId="720A4B40">
            <wp:extent cx="6781800" cy="4856643"/>
            <wp:effectExtent l="0" t="0" r="0" b="1270"/>
            <wp:docPr id="2063085242"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786378" cy="4859921"/>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Кэушень, р-н Кэушень</w:t>
      </w:r>
    </w:p>
    <w:p w:rsidR="00AC223B" w:rsidRPr="00707809" w:rsidRDefault="00AC223B" w:rsidP="00AC223B">
      <w:pPr>
        <w:jc w:val="center"/>
        <w:rPr>
          <w:b/>
          <w:bCs/>
        </w:rPr>
      </w:pPr>
      <w:r w:rsidRPr="00707809">
        <w:rPr>
          <w:b/>
          <w:bCs/>
          <w:noProof/>
        </w:rPr>
        <w:drawing>
          <wp:inline distT="0" distB="0" distL="0" distR="0" wp14:anchorId="0FF5BF27" wp14:editId="61B2FA08">
            <wp:extent cx="6604172" cy="4838700"/>
            <wp:effectExtent l="0" t="0" r="6350" b="0"/>
            <wp:docPr id="102933320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605191" cy="483944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 xml:space="preserve">г. </w:t>
      </w:r>
      <w:r w:rsidRPr="00707809">
        <w:rPr>
          <w:b/>
          <w:bCs/>
          <w:spacing w:val="-2"/>
        </w:rPr>
        <w:t>Кэинарь, р-н Кэушень</w:t>
      </w:r>
    </w:p>
    <w:p w:rsidR="00AC223B" w:rsidRPr="00707809" w:rsidRDefault="00AC223B" w:rsidP="00AC223B">
      <w:pPr>
        <w:jc w:val="center"/>
        <w:rPr>
          <w:b/>
          <w:bCs/>
        </w:rPr>
      </w:pPr>
      <w:r w:rsidRPr="00707809">
        <w:rPr>
          <w:b/>
          <w:bCs/>
          <w:noProof/>
        </w:rPr>
        <w:drawing>
          <wp:inline distT="0" distB="0" distL="0" distR="0" wp14:anchorId="2A2EEDF5" wp14:editId="656B9CCE">
            <wp:extent cx="6751320" cy="4834816"/>
            <wp:effectExtent l="0" t="0" r="0" b="4445"/>
            <wp:docPr id="147519552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754331" cy="4836972"/>
                    </a:xfrm>
                    <a:prstGeom prst="rect">
                      <a:avLst/>
                    </a:prstGeom>
                    <a:noFill/>
                    <a:ln>
                      <a:noFill/>
                    </a:ln>
                  </pic:spPr>
                </pic:pic>
              </a:graphicData>
            </a:graphic>
          </wp:inline>
        </w:drawing>
      </w:r>
    </w:p>
    <w:p w:rsidR="00E4519E" w:rsidRDefault="00E4519E" w:rsidP="00AC223B">
      <w:pPr>
        <w:jc w:val="center"/>
        <w:rPr>
          <w:b/>
          <w:bCs/>
          <w:lang w:val="ro-MD"/>
        </w:rPr>
      </w:pPr>
    </w:p>
    <w:p w:rsidR="00E4519E" w:rsidRDefault="00E4519E" w:rsidP="00AC223B">
      <w:pPr>
        <w:jc w:val="center"/>
        <w:rPr>
          <w:b/>
          <w:bCs/>
          <w:lang w:val="ro-MD"/>
        </w:rPr>
      </w:pPr>
    </w:p>
    <w:p w:rsidR="00E4519E" w:rsidRDefault="00E4519E" w:rsidP="00AC223B">
      <w:pPr>
        <w:jc w:val="center"/>
        <w:rPr>
          <w:b/>
          <w:bCs/>
          <w:lang w:val="ro-MD"/>
        </w:rPr>
      </w:pPr>
    </w:p>
    <w:p w:rsidR="00AC223B" w:rsidRPr="00707809" w:rsidRDefault="00AC223B" w:rsidP="00AC223B">
      <w:pPr>
        <w:jc w:val="center"/>
        <w:rPr>
          <w:b/>
          <w:bCs/>
        </w:rPr>
      </w:pP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anchor distT="0" distB="0" distL="114300" distR="114300" simplePos="0" relativeHeight="251659264" behindDoc="0" locked="0" layoutInCell="1" allowOverlap="1" wp14:anchorId="6C6B6BA4" wp14:editId="700D667D">
            <wp:simplePos x="0" y="0"/>
            <wp:positionH relativeFrom="column">
              <wp:posOffset>1565910</wp:posOffset>
            </wp:positionH>
            <wp:positionV relativeFrom="paragraph">
              <wp:posOffset>302260</wp:posOffset>
            </wp:positionV>
            <wp:extent cx="6663690" cy="4764405"/>
            <wp:effectExtent l="0" t="0" r="3810" b="0"/>
            <wp:wrapSquare wrapText="left"/>
            <wp:docPr id="139041510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63690" cy="4764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07809">
        <w:rPr>
          <w:b/>
          <w:bCs/>
        </w:rPr>
        <w:t>мун. Чадыр-Лунга, АТО Гагаузия</w:t>
      </w:r>
    </w:p>
    <w:p w:rsidR="00AC223B" w:rsidRPr="00707809" w:rsidRDefault="00AC223B" w:rsidP="00AC223B">
      <w:pPr>
        <w:rPr>
          <w:b/>
          <w:bCs/>
        </w:rPr>
      </w:pP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 xml:space="preserve">мун. Кишинэу </w:t>
      </w:r>
    </w:p>
    <w:p w:rsidR="00AC223B" w:rsidRPr="00707809" w:rsidRDefault="00AC223B" w:rsidP="00AC223B">
      <w:pPr>
        <w:jc w:val="center"/>
        <w:rPr>
          <w:b/>
          <w:bCs/>
        </w:rPr>
      </w:pPr>
      <w:r w:rsidRPr="00707809">
        <w:rPr>
          <w:b/>
          <w:bCs/>
          <w:noProof/>
        </w:rPr>
        <w:drawing>
          <wp:inline distT="0" distB="0" distL="0" distR="0" wp14:anchorId="4D21C99D" wp14:editId="24405DC9">
            <wp:extent cx="7038718" cy="4960620"/>
            <wp:effectExtent l="0" t="0" r="0" b="0"/>
            <wp:docPr id="1678462142"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043449" cy="4963954"/>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ком.</w:t>
      </w:r>
      <w:r w:rsidRPr="00707809">
        <w:rPr>
          <w:b/>
          <w:bCs/>
          <w:spacing w:val="-2"/>
        </w:rPr>
        <w:t xml:space="preserve"> Бэчой, мун.Кишинэу</w:t>
      </w:r>
    </w:p>
    <w:p w:rsidR="00AC223B" w:rsidRPr="00707809" w:rsidRDefault="00AC223B" w:rsidP="00AC223B">
      <w:pPr>
        <w:jc w:val="center"/>
        <w:rPr>
          <w:b/>
          <w:bCs/>
        </w:rPr>
      </w:pPr>
      <w:r w:rsidRPr="00707809">
        <w:rPr>
          <w:b/>
          <w:bCs/>
          <w:noProof/>
        </w:rPr>
        <w:drawing>
          <wp:inline distT="0" distB="0" distL="0" distR="0" wp14:anchorId="545AA203" wp14:editId="34063D8F">
            <wp:extent cx="6895070" cy="4937760"/>
            <wp:effectExtent l="0" t="0" r="1270" b="0"/>
            <wp:docPr id="132337595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897828" cy="493973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ком. Бубуечь,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E746313" wp14:editId="0209BEBA">
            <wp:extent cx="6690360" cy="4791161"/>
            <wp:effectExtent l="0" t="0" r="0" b="9525"/>
            <wp:docPr id="1190126408"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93939" cy="4793724"/>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ком.</w:t>
      </w:r>
      <w:r w:rsidRPr="00707809">
        <w:rPr>
          <w:b/>
          <w:bCs/>
          <w:spacing w:val="-2"/>
        </w:rPr>
        <w:t xml:space="preserve"> Будешть,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4AE68B8F" wp14:editId="0984CA51">
            <wp:extent cx="6533292" cy="4678680"/>
            <wp:effectExtent l="0" t="0" r="1270" b="7620"/>
            <wp:docPr id="88735849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536119" cy="468070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ком.</w:t>
      </w:r>
      <w:r w:rsidRPr="00707809">
        <w:rPr>
          <w:b/>
          <w:bCs/>
          <w:spacing w:val="-2"/>
        </w:rPr>
        <w:t xml:space="preserve"> Чореску,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465235FB" wp14:editId="5AEDACA2">
            <wp:extent cx="6647598" cy="4747260"/>
            <wp:effectExtent l="0" t="0" r="1270" b="0"/>
            <wp:docPr id="1983565171"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649507" cy="4748623"/>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 xml:space="preserve">г. </w:t>
      </w:r>
      <w:r w:rsidRPr="00707809">
        <w:rPr>
          <w:b/>
          <w:bCs/>
          <w:spacing w:val="-2"/>
        </w:rPr>
        <w:t>Кодру,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B04A382" wp14:editId="2C019835">
            <wp:extent cx="6618382" cy="4739616"/>
            <wp:effectExtent l="0" t="0" r="0" b="4445"/>
            <wp:docPr id="2054253920"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623253" cy="4743104"/>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с.</w:t>
      </w:r>
      <w:r w:rsidRPr="00707809">
        <w:rPr>
          <w:b/>
          <w:bCs/>
          <w:spacing w:val="-2"/>
        </w:rPr>
        <w:t xml:space="preserve"> Колоница,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438E4F9" wp14:editId="25B4F562">
            <wp:extent cx="6507480" cy="4660196"/>
            <wp:effectExtent l="0" t="0" r="7620" b="7620"/>
            <wp:docPr id="27336019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512010" cy="466344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с. Кондрица, мун. Кишинэу</w:t>
      </w:r>
    </w:p>
    <w:p w:rsidR="00AC223B" w:rsidRPr="00707809" w:rsidRDefault="00AC223B" w:rsidP="00AC223B">
      <w:pPr>
        <w:jc w:val="center"/>
        <w:rPr>
          <w:b/>
          <w:bCs/>
        </w:rPr>
      </w:pPr>
      <w:r w:rsidRPr="00707809">
        <w:rPr>
          <w:b/>
          <w:bCs/>
          <w:noProof/>
        </w:rPr>
        <w:drawing>
          <wp:inline distT="0" distB="0" distL="0" distR="0" wp14:anchorId="2A366AAC" wp14:editId="04A71990">
            <wp:extent cx="6834449" cy="4823460"/>
            <wp:effectExtent l="0" t="0" r="5080" b="0"/>
            <wp:docPr id="27601069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841047" cy="4828116"/>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Крикова,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198C4AF5" wp14:editId="362461D6">
            <wp:extent cx="6653816" cy="4770120"/>
            <wp:effectExtent l="0" t="0" r="0" b="0"/>
            <wp:docPr id="1289457472"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657300" cy="477261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ком. Крузешть,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CCA1780" wp14:editId="5FF44B49">
            <wp:extent cx="6694263" cy="4770120"/>
            <wp:effectExtent l="0" t="0" r="0" b="0"/>
            <wp:docPr id="678448561"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97907" cy="477271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Дурлешть, мун. Кишинэу</w:t>
      </w:r>
    </w:p>
    <w:p w:rsidR="00AC223B" w:rsidRPr="00707809" w:rsidRDefault="00AC223B" w:rsidP="00AC223B">
      <w:pPr>
        <w:rPr>
          <w:b/>
          <w:bCs/>
        </w:rPr>
      </w:pPr>
    </w:p>
    <w:p w:rsidR="00AC223B" w:rsidRPr="00707809" w:rsidRDefault="00AC223B" w:rsidP="00AC223B">
      <w:pPr>
        <w:jc w:val="center"/>
        <w:rPr>
          <w:b/>
          <w:bCs/>
        </w:rPr>
      </w:pPr>
      <w:r w:rsidRPr="00707809">
        <w:rPr>
          <w:b/>
          <w:bCs/>
          <w:noProof/>
        </w:rPr>
        <w:drawing>
          <wp:inline distT="0" distB="0" distL="0" distR="0" wp14:anchorId="39F91BCB" wp14:editId="24AC0048">
            <wp:extent cx="6620190" cy="4740910"/>
            <wp:effectExtent l="0" t="0" r="9525" b="2540"/>
            <wp:docPr id="193571496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624149" cy="4743745"/>
                    </a:xfrm>
                    <a:prstGeom prst="rect">
                      <a:avLst/>
                    </a:prstGeom>
                    <a:noFill/>
                    <a:ln>
                      <a:noFill/>
                    </a:ln>
                  </pic:spPr>
                </pic:pic>
              </a:graphicData>
            </a:graphic>
          </wp:inline>
        </w:drawing>
      </w:r>
    </w:p>
    <w:p w:rsidR="00E4519E" w:rsidRDefault="00E4519E" w:rsidP="00AC223B">
      <w:pPr>
        <w:pStyle w:val="ac"/>
        <w:ind w:left="3" w:right="4"/>
        <w:jc w:val="center"/>
        <w:rPr>
          <w:b/>
          <w:bCs/>
          <w:sz w:val="24"/>
          <w:szCs w:val="24"/>
          <w:lang w:val="ro-MD"/>
        </w:rPr>
      </w:pPr>
    </w:p>
    <w:p w:rsidR="00E4519E" w:rsidRDefault="00E4519E" w:rsidP="00AC223B">
      <w:pPr>
        <w:pStyle w:val="ac"/>
        <w:ind w:left="3" w:right="4"/>
        <w:jc w:val="center"/>
        <w:rPr>
          <w:b/>
          <w:bCs/>
          <w:sz w:val="24"/>
          <w:szCs w:val="24"/>
          <w:lang w:val="ro-MD"/>
        </w:rPr>
      </w:pPr>
    </w:p>
    <w:p w:rsidR="00AC223B" w:rsidRPr="006705FC" w:rsidRDefault="00AC223B" w:rsidP="00AC223B">
      <w:pPr>
        <w:pStyle w:val="ac"/>
        <w:ind w:left="3" w:right="4"/>
        <w:jc w:val="center"/>
        <w:rPr>
          <w:b/>
          <w:bCs/>
          <w:sz w:val="24"/>
          <w:szCs w:val="24"/>
          <w:lang w:val="ru-RU"/>
        </w:rPr>
      </w:pPr>
      <w:r w:rsidRPr="006705FC">
        <w:rPr>
          <w:b/>
          <w:bCs/>
          <w:sz w:val="24"/>
          <w:szCs w:val="24"/>
          <w:lang w:val="ru-RU"/>
        </w:rPr>
        <w:lastRenderedPageBreak/>
        <w:t xml:space="preserve">Карта стоимостных зон (квартиры в жилых домах) </w:t>
      </w:r>
    </w:p>
    <w:p w:rsidR="00AC223B" w:rsidRPr="006705FC" w:rsidRDefault="00AC223B" w:rsidP="00AC223B">
      <w:pPr>
        <w:pStyle w:val="ac"/>
        <w:ind w:left="3" w:right="4"/>
        <w:jc w:val="center"/>
        <w:rPr>
          <w:b/>
          <w:bCs/>
          <w:sz w:val="24"/>
          <w:szCs w:val="24"/>
          <w:lang w:val="ru-RU"/>
        </w:rPr>
      </w:pPr>
    </w:p>
    <w:p w:rsidR="00AC223B" w:rsidRPr="006705FC" w:rsidRDefault="00AC223B" w:rsidP="00AC223B">
      <w:pPr>
        <w:pStyle w:val="ac"/>
        <w:ind w:left="3" w:right="4"/>
        <w:jc w:val="center"/>
        <w:rPr>
          <w:b/>
          <w:bCs/>
          <w:spacing w:val="-2"/>
          <w:sz w:val="24"/>
          <w:szCs w:val="24"/>
          <w:lang w:val="ru-RU"/>
        </w:rPr>
      </w:pPr>
      <w:r w:rsidRPr="006705FC">
        <w:rPr>
          <w:b/>
          <w:bCs/>
          <w:sz w:val="24"/>
          <w:szCs w:val="24"/>
          <w:lang w:val="ru-RU"/>
        </w:rPr>
        <w:t>с.</w:t>
      </w:r>
      <w:r w:rsidRPr="006705FC">
        <w:rPr>
          <w:b/>
          <w:bCs/>
          <w:spacing w:val="-2"/>
          <w:sz w:val="24"/>
          <w:szCs w:val="24"/>
          <w:lang w:val="ru-RU"/>
        </w:rPr>
        <w:t xml:space="preserve"> Гидигич, мун. Кишинэу</w:t>
      </w:r>
    </w:p>
    <w:p w:rsidR="00AC223B" w:rsidRPr="00707809" w:rsidRDefault="00AC223B" w:rsidP="00AC223B">
      <w:pPr>
        <w:pStyle w:val="ac"/>
        <w:ind w:left="3" w:right="4"/>
        <w:jc w:val="center"/>
        <w:rPr>
          <w:spacing w:val="-2"/>
          <w:lang w:val="ru-RU"/>
        </w:rPr>
      </w:pPr>
    </w:p>
    <w:p w:rsidR="00AC223B" w:rsidRPr="00707809" w:rsidRDefault="00AC223B" w:rsidP="00AC223B">
      <w:pPr>
        <w:jc w:val="center"/>
        <w:rPr>
          <w:b/>
          <w:bCs/>
        </w:rPr>
      </w:pPr>
      <w:r w:rsidRPr="00707809">
        <w:rPr>
          <w:b/>
          <w:bCs/>
          <w:noProof/>
        </w:rPr>
        <w:drawing>
          <wp:inline distT="0" distB="0" distL="0" distR="0" wp14:anchorId="75939335" wp14:editId="39835C47">
            <wp:extent cx="6492240" cy="4649282"/>
            <wp:effectExtent l="0" t="0" r="3810" b="0"/>
            <wp:docPr id="1878099939"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497773" cy="4653244"/>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ком.</w:t>
      </w:r>
      <w:r w:rsidRPr="00707809">
        <w:rPr>
          <w:b/>
          <w:bCs/>
          <w:spacing w:val="-2"/>
        </w:rPr>
        <w:t xml:space="preserve"> Грэтиешть, мун. Кишинэу</w:t>
      </w:r>
    </w:p>
    <w:p w:rsidR="00AC223B" w:rsidRPr="00707809" w:rsidRDefault="00AC223B" w:rsidP="00AC223B">
      <w:pPr>
        <w:jc w:val="center"/>
        <w:rPr>
          <w:b/>
          <w:bCs/>
        </w:rPr>
      </w:pPr>
      <w:r w:rsidRPr="00707809">
        <w:rPr>
          <w:b/>
          <w:bCs/>
          <w:noProof/>
        </w:rPr>
        <w:drawing>
          <wp:inline distT="0" distB="0" distL="0" distR="0" wp14:anchorId="7F77EBBA" wp14:editId="369B39E7">
            <wp:extent cx="6606540" cy="4772186"/>
            <wp:effectExtent l="0" t="0" r="3810" b="9525"/>
            <wp:docPr id="86204762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09616" cy="477440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г.</w:t>
      </w:r>
      <w:r w:rsidRPr="00707809">
        <w:rPr>
          <w:b/>
          <w:bCs/>
          <w:spacing w:val="-2"/>
        </w:rPr>
        <w:t xml:space="preserve"> Сынджера,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7C092C27" wp14:editId="06EFE130">
            <wp:extent cx="6724856" cy="4800380"/>
            <wp:effectExtent l="0" t="0" r="0" b="635"/>
            <wp:docPr id="75049406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730581" cy="4804466"/>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ком.</w:t>
      </w:r>
      <w:r w:rsidRPr="00707809">
        <w:rPr>
          <w:b/>
          <w:bCs/>
          <w:spacing w:val="-2"/>
        </w:rPr>
        <w:t xml:space="preserve"> Стэучень,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3B9E9C38" wp14:editId="4EDBE982">
            <wp:extent cx="6469380" cy="4558446"/>
            <wp:effectExtent l="0" t="0" r="7620" b="0"/>
            <wp:docPr id="115957886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472505" cy="456064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ком.</w:t>
      </w:r>
      <w:r w:rsidRPr="00707809">
        <w:rPr>
          <w:b/>
          <w:bCs/>
          <w:spacing w:val="-2"/>
        </w:rPr>
        <w:t xml:space="preserve"> Тохатин,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599FFE8" wp14:editId="5FFB65C2">
            <wp:extent cx="6652260" cy="4763877"/>
            <wp:effectExtent l="0" t="0" r="0" b="0"/>
            <wp:docPr id="245777082" name="Рисунок 41"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777082" name="Рисунок 41" descr="Изображение выглядит как текст, диаграмма, карта, План&#10;&#10;Автоматически созданное описание"/>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55551" cy="4766234"/>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ком. </w:t>
      </w:r>
      <w:r w:rsidRPr="00707809">
        <w:rPr>
          <w:b/>
          <w:bCs/>
          <w:spacing w:val="-2"/>
        </w:rPr>
        <w:t>Трушень,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4A7BB4B1" wp14:editId="06CFD5C0">
            <wp:extent cx="6530340" cy="4626815"/>
            <wp:effectExtent l="0" t="0" r="3810" b="2540"/>
            <wp:docPr id="84734549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533023" cy="4628716"/>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 xml:space="preserve">г. Вадул луй Водэ, </w:t>
      </w:r>
      <w:r w:rsidRPr="00707809">
        <w:rPr>
          <w:b/>
          <w:bCs/>
          <w:spacing w:val="-2"/>
        </w:rPr>
        <w:t>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E47EC5B" wp14:editId="58435572">
            <wp:extent cx="6614160" cy="4713041"/>
            <wp:effectExtent l="0" t="0" r="0" b="0"/>
            <wp:docPr id="181174186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616046" cy="471438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Ватра, мун. Кишинэу</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A31CFF4" wp14:editId="54039FCD">
            <wp:extent cx="6700950" cy="4785360"/>
            <wp:effectExtent l="0" t="0" r="5080" b="0"/>
            <wp:docPr id="1332455374" name="Рисунок 38"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455374" name="Рисунок 38" descr="Изображение выглядит как карта, текст, диаграмма&#10;&#10;Автоматически созданное описание"/>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703786" cy="478738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Чимишлия, р-н Чимишлия</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A166559" wp14:editId="383AD40F">
            <wp:extent cx="6501453" cy="4625340"/>
            <wp:effectExtent l="0" t="0" r="0" b="3810"/>
            <wp:docPr id="426418515" name="Рисунок 37" descr="Изображение выглядит как диаграмма, текст,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418515" name="Рисунок 37" descr="Изображение выглядит как диаграмма, текст, карта, План&#10;&#10;Автоматически созданное описание"/>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503449" cy="462676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мун.</w:t>
      </w:r>
      <w:r w:rsidRPr="00707809">
        <w:rPr>
          <w:b/>
          <w:bCs/>
          <w:spacing w:val="-1"/>
        </w:rPr>
        <w:t xml:space="preserve"> </w:t>
      </w:r>
      <w:r w:rsidRPr="00707809">
        <w:rPr>
          <w:b/>
          <w:bCs/>
          <w:spacing w:val="-2"/>
        </w:rPr>
        <w:t>Комрат, АТО Гагаузия</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43E61D4A" wp14:editId="6DFE718D">
            <wp:extent cx="6240780" cy="4453711"/>
            <wp:effectExtent l="0" t="0" r="7620" b="4445"/>
            <wp:docPr id="1607290162" name="Рисунок 36" descr="Изображение выглядит как текст, диаграмм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290162" name="Рисунок 36" descr="Изображение выглядит как текст, диаграмма, карта&#10;&#10;Автоматически созданное описание"/>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245455" cy="445704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Криулень, р-н Криулень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5572DF9" wp14:editId="0C8B9E20">
            <wp:extent cx="6438900" cy="4590245"/>
            <wp:effectExtent l="0" t="0" r="0" b="1270"/>
            <wp:docPr id="1155931924" name="Рисунок 35"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5931924" name="Рисунок 35" descr="Изображение выглядит как текст, диаграмма, карта, План&#10;&#10;Автоматически созданное описа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41624" cy="459218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Дондушень, р-н Дондушень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33DDDFB" wp14:editId="5779D467">
            <wp:extent cx="6646883" cy="4739640"/>
            <wp:effectExtent l="0" t="0" r="1905" b="3810"/>
            <wp:docPr id="1417213041" name="Рисунок 34"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7213041" name="Рисунок 34" descr="Изображение выглядит как текст, карта, диаграмма, План&#10;&#10;Автоматически созданное описа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649138" cy="474124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Дрокия, р-н Дрокия</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77D654AC" wp14:editId="747B41D8">
            <wp:extent cx="6736080" cy="4802031"/>
            <wp:effectExtent l="0" t="0" r="7620" b="0"/>
            <wp:docPr id="237215614" name="Рисунок 33"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15614" name="Рисунок 33" descr="Изображение выглядит как текст, карта, диаграмма, План&#10;&#10;Автоматически созданное описание"/>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37104" cy="4802761"/>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мун.</w:t>
      </w:r>
      <w:r w:rsidRPr="00707809">
        <w:rPr>
          <w:b/>
          <w:bCs/>
          <w:spacing w:val="-2"/>
        </w:rPr>
        <w:t xml:space="preserve"> Единец</w:t>
      </w:r>
      <w:r w:rsidRPr="00707809">
        <w:rPr>
          <w:b/>
          <w:bCs/>
        </w:rPr>
        <w:t>, р-н Единец</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3799E2F2" wp14:editId="25A431E9">
            <wp:extent cx="6652041" cy="4742262"/>
            <wp:effectExtent l="0" t="0" r="0" b="1270"/>
            <wp:docPr id="858895188" name="Рисунок 32"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895188" name="Рисунок 32" descr="Изображение выглядит как текст, карта, диаграмма, План&#10;&#10;Автоматически созданное описание"/>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658381" cy="4746782"/>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Купчинь, р-н Единец</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71B82E0" wp14:editId="65788CEF">
            <wp:extent cx="6416040" cy="4568054"/>
            <wp:effectExtent l="0" t="0" r="3810" b="4445"/>
            <wp:docPr id="561072488" name="Рисунок 3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072488" name="Рисунок 31" descr="Изображение выглядит как текст, карта, диаграмма&#10;&#10;Автоматически созданное описание"/>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419015" cy="4570172"/>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Фэлешть, р-н Фэлешть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CC3AA8D" wp14:editId="5972DB7B">
            <wp:extent cx="6598920" cy="4698375"/>
            <wp:effectExtent l="0" t="0" r="0" b="6985"/>
            <wp:docPr id="209077483" name="Рисунок 30"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77483" name="Рисунок 30" descr="Изображение выглядит как карта, текст, диаграмма&#10;&#10;Автоматически созданное описание"/>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603207" cy="470142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Флорешть, р-н Флорешть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65AEBFB" wp14:editId="091BBE0D">
            <wp:extent cx="6616800" cy="4716780"/>
            <wp:effectExtent l="0" t="0" r="0" b="7620"/>
            <wp:docPr id="781320409" name="Рисунок 29"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320409" name="Рисунок 29" descr="Изображение выглядит как текст, карта, диаграмма, План&#10;&#10;Автоматически созданное описание"/>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616901" cy="4716852"/>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Гиндешть, р-н Флорешть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08569F3D" wp14:editId="7E27A892">
            <wp:extent cx="6560820" cy="4675032"/>
            <wp:effectExtent l="0" t="0" r="0" b="0"/>
            <wp:docPr id="773203048" name="Рисунок 28"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203048" name="Рисунок 28" descr="Изображение выглядит как текст, диаграмма, карта, План&#10;&#10;Автоматически созданное описание"/>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62500" cy="4676229"/>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Мэркулешть, р-н Флорешть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27AD8D5" wp14:editId="4DDD3D84">
            <wp:extent cx="6743700" cy="4808220"/>
            <wp:effectExtent l="0" t="0" r="0" b="0"/>
            <wp:docPr id="140719030" name="Рисунок 27"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19030" name="Рисунок 27" descr="Изображение выглядит как текст, диаграмма, карта, План&#10;&#10;Автоматически созданное описание"/>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743700" cy="480822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Глодень, р-н Глодень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3B8DDE80" wp14:editId="4C9D9D68">
            <wp:extent cx="6545580" cy="4663002"/>
            <wp:effectExtent l="0" t="0" r="7620" b="4445"/>
            <wp:docPr id="1156294815" name="Рисунок 26" descr="Изображение выглядит как текст, диаграмма, карт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94815" name="Рисунок 26" descr="Изображение выглядит как текст, диаграмма, карта, План&#10;&#10;Автоматически созданное описание"/>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550971" cy="4666842"/>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мун.</w:t>
      </w:r>
      <w:r w:rsidRPr="00707809">
        <w:rPr>
          <w:b/>
          <w:bCs/>
          <w:spacing w:val="-2"/>
        </w:rPr>
        <w:t xml:space="preserve"> Хынчешть, р-н Хынчешть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5AC6E81" wp14:editId="53182EE4">
            <wp:extent cx="6362700" cy="4525532"/>
            <wp:effectExtent l="0" t="0" r="0" b="8890"/>
            <wp:docPr id="1737114607" name="Рисунок 25"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114607" name="Рисунок 25" descr="Изображение выглядит как текст, карта, диаграмма, План&#10;&#10;Автоматически созданное описание"/>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66508" cy="452824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Яловень, р-н Яловень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1CBCD79" wp14:editId="62968355">
            <wp:extent cx="6667500" cy="4702646"/>
            <wp:effectExtent l="0" t="0" r="0" b="3175"/>
            <wp:docPr id="999512931" name="Рисунок 24" descr="Изображение выглядит как карта, диаграмма, текст,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12931" name="Рисунок 24" descr="Изображение выглядит как карта, диаграмма, текст, План&#10;&#10;Автоматически созданное описание"/>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669796" cy="470426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Леова, р-н Леова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43392EB1" wp14:editId="03C11BD7">
            <wp:extent cx="6660136" cy="4739640"/>
            <wp:effectExtent l="0" t="0" r="7620" b="3810"/>
            <wp:docPr id="1866036166" name="Рисунок 23"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036166" name="Рисунок 23" descr="Изображение выглядит как текст, карта, диаграмма, План&#10;&#10;Автоматически созданное описание"/>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64914" cy="4743040"/>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rPr>
      </w:pPr>
      <w:r w:rsidRPr="00707809">
        <w:rPr>
          <w:b/>
          <w:bCs/>
        </w:rPr>
        <w:t>г. Яргара, р-н Леова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255AAEC" wp14:editId="4B8AF2D4">
            <wp:extent cx="6595873" cy="4693908"/>
            <wp:effectExtent l="0" t="0" r="0" b="0"/>
            <wp:docPr id="1754984582" name="Рисунок 22"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984582" name="Рисунок 22" descr="Изображение выглядит как текст, карта, диаграмма, План&#10;&#10;Автоматически созданное описание"/>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602813" cy="469884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Ниспорень, р-н Ниспорень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C9299B7" wp14:editId="0F1FCE23">
            <wp:extent cx="6537222" cy="4657420"/>
            <wp:effectExtent l="0" t="0" r="0" b="0"/>
            <wp:docPr id="1034743006" name="Рисунок 21"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743006" name="Рисунок 21" descr="Изображение выглядит как текст, карта, диаграмма&#10;&#10;Автоматически созданное описание"/>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544582" cy="4662663"/>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Окница, р-н Окница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233C139" wp14:editId="26887D80">
            <wp:extent cx="6629400" cy="4723723"/>
            <wp:effectExtent l="0" t="0" r="0" b="1270"/>
            <wp:docPr id="1031357516" name="Рисунок 20" descr="Изображение выглядит как текст, карт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357516" name="Рисунок 20" descr="Изображение выглядит как текст, карта, диаграмма, План&#10;&#10;Автоматически созданное описание"/>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631555" cy="4725258"/>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Фрунзэ, р-н Окница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D437083" wp14:editId="7F4049B2">
            <wp:extent cx="6438900" cy="4582068"/>
            <wp:effectExtent l="0" t="0" r="0" b="9525"/>
            <wp:docPr id="646070772" name="Рисунок 19" descr="Изображение выглядит как диаграмма, текст, План,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070772" name="Рисунок 19" descr="Изображение выглядит как диаграмма, текст, План, линия&#10;&#10;Автоматически созданное описание"/>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42024" cy="4584291"/>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Отачь, р-н Окница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0583862" wp14:editId="3377F838">
            <wp:extent cx="6652260" cy="4743474"/>
            <wp:effectExtent l="0" t="0" r="0" b="0"/>
            <wp:docPr id="760087800" name="Рисунок 18"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87800" name="Рисунок 18" descr="Изображение выглядит как карта, текст, диаграмма, План&#10;&#10;Автоматически созданное описание"/>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655153" cy="4745537"/>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мун.</w:t>
      </w:r>
      <w:r w:rsidRPr="00707809">
        <w:rPr>
          <w:b/>
          <w:bCs/>
          <w:spacing w:val="-2"/>
        </w:rPr>
        <w:t xml:space="preserve"> Орхей, р-н Орхей</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1C7A5669" wp14:editId="1C51BA5C">
            <wp:extent cx="6758940" cy="4809816"/>
            <wp:effectExtent l="0" t="0" r="3810" b="0"/>
            <wp:docPr id="1042688338" name="Рисунок 17"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688338" name="Рисунок 17" descr="Изображение выглядит как текст, карта, диаграмма&#10;&#10;Автоматически созданное описание"/>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759604" cy="4810289"/>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Резина, р-н Резина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06672874" wp14:editId="3E879320">
            <wp:extent cx="6330796" cy="4503420"/>
            <wp:effectExtent l="0" t="0" r="0" b="0"/>
            <wp:docPr id="232146801" name="Рисунок 16"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146801" name="Рисунок 16" descr="Изображение выглядит как карта, текст, диаграмма, План&#10;&#10;Автоматически созданное описание"/>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331193" cy="4503703"/>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Рышкань, р-н Рышкань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72241A2C" wp14:editId="6E0D0B3C">
            <wp:extent cx="6477000" cy="4608226"/>
            <wp:effectExtent l="0" t="0" r="0" b="1905"/>
            <wp:docPr id="1369907833" name="Рисунок 15" descr="Изображение выглядит как текст, карта, диаграмма, атла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907833" name="Рисунок 15" descr="Изображение выглядит как текст, карта, диаграмма, атлас&#10;&#10;Автоматически созданное описание"/>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480077" cy="461041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Костешть, р-н Рышкань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0574E361" wp14:editId="7043A6F9">
            <wp:extent cx="6423660" cy="4541839"/>
            <wp:effectExtent l="0" t="0" r="0" b="0"/>
            <wp:docPr id="1775705091" name="Рисунок 14" descr="Изображение выглядит как текст, диаграмма, снимок экрана,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705091" name="Рисунок 14" descr="Изображение выглядит как текст, диаграмма, снимок экрана, карта&#10;&#10;Автоматически созданное описание"/>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427086" cy="4544261"/>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Сынджерей, р-н Сынджерей</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E699B23" wp14:editId="64717125">
            <wp:extent cx="6294120" cy="4474461"/>
            <wp:effectExtent l="0" t="0" r="0" b="2540"/>
            <wp:docPr id="1194136567" name="Рисунок 13"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136567" name="Рисунок 13" descr="Изображение выглядит как карта, текст, диаграмма, План&#10;&#10;Автоматически созданное описание"/>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296559" cy="4476195"/>
                    </a:xfrm>
                    <a:prstGeom prst="rect">
                      <a:avLst/>
                    </a:prstGeom>
                    <a:noFill/>
                    <a:ln>
                      <a:noFill/>
                    </a:ln>
                  </pic:spPr>
                </pic:pic>
              </a:graphicData>
            </a:graphic>
          </wp:inline>
        </w:drawing>
      </w:r>
    </w:p>
    <w:p w:rsidR="00AC223B" w:rsidRPr="00707809" w:rsidRDefault="00AC223B" w:rsidP="00AC223B">
      <w:pPr>
        <w:jc w:val="center"/>
        <w:rPr>
          <w:b/>
          <w:bCs/>
        </w:rPr>
      </w:pPr>
      <w:r w:rsidRPr="00707809">
        <w:rPr>
          <w:b/>
          <w:bCs/>
        </w:rPr>
        <w:br w:type="page"/>
      </w:r>
      <w:r w:rsidRPr="00707809">
        <w:rPr>
          <w:b/>
          <w:bCs/>
        </w:rPr>
        <w:lastRenderedPageBreak/>
        <w:t xml:space="preserve">Карта стоимостных зон (квартиры в жилых домах)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Бируинца, р-н Сынджерей</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6F0E73C7" wp14:editId="187C833F">
            <wp:extent cx="6659880" cy="4746783"/>
            <wp:effectExtent l="0" t="0" r="7620" b="0"/>
            <wp:docPr id="1859002137" name="Рисунок 12" descr="Изображение выглядит как текст, диаграмма, План, схематич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002137" name="Рисунок 12" descr="Изображение выглядит как текст, диаграмма, План, схематичный&#10;&#10;Автоматически созданное описание"/>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660416" cy="4747165"/>
                    </a:xfrm>
                    <a:prstGeom prst="rect">
                      <a:avLst/>
                    </a:prstGeom>
                    <a:noFill/>
                    <a:ln>
                      <a:noFill/>
                    </a:ln>
                  </pic:spPr>
                </pic:pic>
              </a:graphicData>
            </a:graphic>
          </wp:inline>
        </w:drawing>
      </w:r>
    </w:p>
    <w:p w:rsidR="00AC223B" w:rsidRPr="006705FC" w:rsidRDefault="00AC223B" w:rsidP="00AC223B">
      <w:pPr>
        <w:pStyle w:val="ac"/>
        <w:ind w:left="3" w:right="4"/>
        <w:jc w:val="center"/>
        <w:rPr>
          <w:b/>
          <w:bCs/>
          <w:sz w:val="24"/>
          <w:szCs w:val="24"/>
          <w:lang w:val="ru-RU"/>
        </w:rPr>
      </w:pPr>
      <w:r w:rsidRPr="00707809">
        <w:rPr>
          <w:lang w:val="ru-RU"/>
        </w:rPr>
        <w:br w:type="page"/>
      </w:r>
      <w:r w:rsidRPr="006705FC">
        <w:rPr>
          <w:b/>
          <w:bCs/>
          <w:sz w:val="24"/>
          <w:szCs w:val="24"/>
          <w:lang w:val="ru-RU"/>
        </w:rPr>
        <w:lastRenderedPageBreak/>
        <w:t xml:space="preserve">Карта стоимостных зон (квартиры в жилых домах) </w:t>
      </w:r>
    </w:p>
    <w:p w:rsidR="00AC223B" w:rsidRPr="006705FC" w:rsidRDefault="00AC223B" w:rsidP="00AC223B">
      <w:pPr>
        <w:pStyle w:val="ac"/>
        <w:ind w:left="3" w:right="4"/>
        <w:jc w:val="center"/>
        <w:rPr>
          <w:b/>
          <w:bCs/>
          <w:sz w:val="24"/>
          <w:szCs w:val="24"/>
          <w:lang w:val="ru-RU"/>
        </w:rPr>
      </w:pPr>
    </w:p>
    <w:p w:rsidR="00AC223B" w:rsidRPr="006705FC" w:rsidRDefault="00AC223B" w:rsidP="00AC223B">
      <w:pPr>
        <w:pStyle w:val="ac"/>
        <w:ind w:left="3" w:right="4"/>
        <w:jc w:val="center"/>
        <w:rPr>
          <w:b/>
          <w:bCs/>
          <w:sz w:val="24"/>
          <w:szCs w:val="24"/>
          <w:lang w:val="ru-RU"/>
        </w:rPr>
      </w:pPr>
      <w:r w:rsidRPr="006705FC">
        <w:rPr>
          <w:b/>
          <w:bCs/>
          <w:sz w:val="24"/>
          <w:szCs w:val="24"/>
          <w:lang w:val="ru-RU"/>
        </w:rPr>
        <w:t>мун.</w:t>
      </w:r>
      <w:r w:rsidRPr="006705FC">
        <w:rPr>
          <w:b/>
          <w:bCs/>
          <w:spacing w:val="-2"/>
          <w:sz w:val="24"/>
          <w:szCs w:val="24"/>
          <w:lang w:val="ru-RU"/>
        </w:rPr>
        <w:t xml:space="preserve"> Сорока, р-н Сорока</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7BC3B55D" wp14:editId="1E11BACE">
            <wp:extent cx="6530340" cy="4653565"/>
            <wp:effectExtent l="0" t="0" r="3810" b="0"/>
            <wp:docPr id="1198040301" name="Рисунок 11"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040301" name="Рисунок 11" descr="Изображение выглядит как карта, текст, диаграмма, План&#10;&#10;Автоматически созданное описание"/>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532564" cy="4655150"/>
                    </a:xfrm>
                    <a:prstGeom prst="rect">
                      <a:avLst/>
                    </a:prstGeom>
                    <a:noFill/>
                    <a:ln>
                      <a:noFill/>
                    </a:ln>
                  </pic:spPr>
                </pic:pic>
              </a:graphicData>
            </a:graphic>
          </wp:inline>
        </w:drawing>
      </w:r>
    </w:p>
    <w:p w:rsidR="00AC223B" w:rsidRPr="006705FC" w:rsidRDefault="00AC223B" w:rsidP="00AC223B">
      <w:pPr>
        <w:pStyle w:val="ac"/>
        <w:ind w:left="3" w:right="4"/>
        <w:jc w:val="center"/>
        <w:rPr>
          <w:b/>
          <w:bCs/>
          <w:sz w:val="24"/>
          <w:szCs w:val="24"/>
          <w:lang w:val="ru-RU"/>
        </w:rPr>
      </w:pPr>
      <w:r w:rsidRPr="00707809">
        <w:rPr>
          <w:lang w:val="ru-RU"/>
        </w:rPr>
        <w:br w:type="page"/>
      </w:r>
      <w:r w:rsidRPr="006705FC">
        <w:rPr>
          <w:b/>
          <w:bCs/>
          <w:sz w:val="24"/>
          <w:szCs w:val="24"/>
          <w:lang w:val="ru-RU"/>
        </w:rPr>
        <w:lastRenderedPageBreak/>
        <w:t xml:space="preserve">Карта стоимостных зон (квартиры в жилых домах) </w:t>
      </w:r>
    </w:p>
    <w:p w:rsidR="00AC223B" w:rsidRPr="006705FC" w:rsidRDefault="00AC223B" w:rsidP="00AC223B">
      <w:pPr>
        <w:pStyle w:val="ac"/>
        <w:ind w:left="3" w:right="4"/>
        <w:jc w:val="center"/>
        <w:rPr>
          <w:b/>
          <w:bCs/>
          <w:sz w:val="24"/>
          <w:szCs w:val="24"/>
          <w:lang w:val="ru-RU"/>
        </w:rPr>
      </w:pPr>
    </w:p>
    <w:p w:rsidR="00AC223B" w:rsidRPr="006705FC" w:rsidRDefault="00AC223B" w:rsidP="00AC223B">
      <w:pPr>
        <w:pStyle w:val="ac"/>
        <w:ind w:left="3" w:right="4"/>
        <w:jc w:val="center"/>
        <w:rPr>
          <w:b/>
          <w:bCs/>
          <w:sz w:val="24"/>
          <w:szCs w:val="24"/>
          <w:lang w:val="ru-RU"/>
        </w:rPr>
      </w:pPr>
      <w:r w:rsidRPr="006705FC">
        <w:rPr>
          <w:b/>
          <w:bCs/>
          <w:sz w:val="24"/>
          <w:szCs w:val="24"/>
          <w:lang w:val="ru-RU"/>
        </w:rPr>
        <w:t>мун.</w:t>
      </w:r>
      <w:r w:rsidRPr="006705FC">
        <w:rPr>
          <w:b/>
          <w:bCs/>
          <w:spacing w:val="-2"/>
          <w:sz w:val="24"/>
          <w:szCs w:val="24"/>
          <w:lang w:val="ru-RU"/>
        </w:rPr>
        <w:t xml:space="preserve"> Стрэшень, р-н Стрэшень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9383ACB" wp14:editId="6D343BEF">
            <wp:extent cx="6515100" cy="4642539"/>
            <wp:effectExtent l="0" t="0" r="0" b="5715"/>
            <wp:docPr id="214910814" name="Рисунок 10" descr="Изображение выглядит как карта, текст,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910814" name="Рисунок 10" descr="Изображение выглядит как карта, текст, диаграмма, План&#10;&#10;Автоматически созданное описание"/>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517498" cy="4644248"/>
                    </a:xfrm>
                    <a:prstGeom prst="rect">
                      <a:avLst/>
                    </a:prstGeom>
                    <a:noFill/>
                    <a:ln>
                      <a:noFill/>
                    </a:ln>
                  </pic:spPr>
                </pic:pic>
              </a:graphicData>
            </a:graphic>
          </wp:inline>
        </w:drawing>
      </w:r>
    </w:p>
    <w:p w:rsidR="00AC223B" w:rsidRPr="006705FC" w:rsidRDefault="00AC223B" w:rsidP="00AC223B">
      <w:pPr>
        <w:pStyle w:val="ac"/>
        <w:ind w:left="4" w:right="4"/>
        <w:jc w:val="center"/>
        <w:rPr>
          <w:b/>
          <w:bCs/>
          <w:sz w:val="24"/>
          <w:szCs w:val="24"/>
          <w:lang w:val="ru-RU"/>
        </w:rPr>
      </w:pPr>
      <w:r w:rsidRPr="00707809">
        <w:rPr>
          <w:lang w:val="ru-RU"/>
        </w:rPr>
        <w:br w:type="page"/>
      </w:r>
      <w:r w:rsidRPr="006705FC">
        <w:rPr>
          <w:b/>
          <w:bCs/>
          <w:sz w:val="24"/>
          <w:szCs w:val="24"/>
          <w:lang w:val="ru-RU"/>
        </w:rPr>
        <w:lastRenderedPageBreak/>
        <w:t xml:space="preserve">Карта стоимостных зон (квартиры в жилых домах) </w:t>
      </w:r>
    </w:p>
    <w:p w:rsidR="00AC223B" w:rsidRPr="006705FC" w:rsidRDefault="00AC223B" w:rsidP="00AC223B">
      <w:pPr>
        <w:pStyle w:val="ac"/>
        <w:ind w:left="4" w:right="4"/>
        <w:jc w:val="center"/>
        <w:rPr>
          <w:b/>
          <w:bCs/>
          <w:sz w:val="24"/>
          <w:szCs w:val="24"/>
          <w:lang w:val="ru-RU"/>
        </w:rPr>
      </w:pPr>
    </w:p>
    <w:p w:rsidR="00AC223B" w:rsidRPr="006705FC" w:rsidRDefault="00AC223B" w:rsidP="00AC223B">
      <w:pPr>
        <w:pStyle w:val="ac"/>
        <w:ind w:left="4" w:right="4"/>
        <w:jc w:val="center"/>
        <w:rPr>
          <w:b/>
          <w:bCs/>
          <w:sz w:val="24"/>
          <w:szCs w:val="24"/>
          <w:lang w:val="ru-RU"/>
        </w:rPr>
      </w:pPr>
      <w:r w:rsidRPr="006705FC">
        <w:rPr>
          <w:b/>
          <w:bCs/>
          <w:sz w:val="24"/>
          <w:szCs w:val="24"/>
          <w:lang w:val="ru-RU"/>
        </w:rPr>
        <w:t xml:space="preserve">г. </w:t>
      </w:r>
      <w:r w:rsidRPr="006705FC">
        <w:rPr>
          <w:b/>
          <w:bCs/>
          <w:spacing w:val="-2"/>
          <w:sz w:val="24"/>
          <w:szCs w:val="24"/>
          <w:lang w:val="ru-RU"/>
        </w:rPr>
        <w:t>Буковэц, р-н Стрэшень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07EC36E4" wp14:editId="0C026E12">
            <wp:extent cx="6644640" cy="4720998"/>
            <wp:effectExtent l="0" t="0" r="3810" b="3810"/>
            <wp:docPr id="736842499" name="Рисунок 9" descr="Изображение выглядит как текст, диаграмма, рисунок, зарисов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842499" name="Рисунок 9" descr="Изображение выглядит как текст, диаграмма, рисунок, зарисовка&#10;&#10;Автоматически созданное описание"/>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648777" cy="4723937"/>
                    </a:xfrm>
                    <a:prstGeom prst="rect">
                      <a:avLst/>
                    </a:prstGeom>
                    <a:noFill/>
                    <a:ln>
                      <a:noFill/>
                    </a:ln>
                  </pic:spPr>
                </pic:pic>
              </a:graphicData>
            </a:graphic>
          </wp:inline>
        </w:drawing>
      </w: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rPr>
          <w:b/>
          <w:bCs/>
        </w:rPr>
      </w:pPr>
    </w:p>
    <w:p w:rsidR="00AC223B" w:rsidRPr="00707809" w:rsidRDefault="00AC223B" w:rsidP="00AC223B">
      <w:pPr>
        <w:jc w:val="center"/>
        <w:rPr>
          <w:b/>
          <w:bCs/>
          <w:spacing w:val="-2"/>
        </w:rPr>
      </w:pPr>
      <w:r w:rsidRPr="00707809">
        <w:rPr>
          <w:b/>
          <w:bCs/>
        </w:rPr>
        <w:t xml:space="preserve">г. </w:t>
      </w:r>
      <w:r w:rsidRPr="00707809">
        <w:rPr>
          <w:b/>
          <w:bCs/>
          <w:spacing w:val="-2"/>
        </w:rPr>
        <w:t>Шолдэнешть, р-н Шолдэнешть</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4456694" wp14:editId="057D24E5">
            <wp:extent cx="6682740" cy="4765209"/>
            <wp:effectExtent l="0" t="0" r="3810" b="0"/>
            <wp:docPr id="108494348" name="Рисунок 8"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94348" name="Рисунок 8" descr="Изображение выглядит как карта, текст, диаграмма&#10;&#10;Автоматически созданное описание"/>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686844" cy="4768135"/>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rPr>
      </w:pPr>
      <w:r w:rsidRPr="00707809">
        <w:rPr>
          <w:b/>
          <w:bCs/>
        </w:rPr>
        <w:t>г. Штефан Водэ, р-н Штефан Водэ</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2CFD1299" wp14:editId="03BF5446">
            <wp:extent cx="6743700" cy="4801340"/>
            <wp:effectExtent l="0" t="0" r="0" b="0"/>
            <wp:docPr id="319250943" name="Рисунок 7" descr="Изображение выглядит как текст, диаграмма, зарисовк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250943" name="Рисунок 7" descr="Изображение выглядит как текст, диаграмма, зарисовка, План&#10;&#10;Автоматически созданное описание"/>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747354" cy="4803941"/>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spacing w:val="-2"/>
        </w:rPr>
      </w:pPr>
      <w:r w:rsidRPr="00707809">
        <w:rPr>
          <w:b/>
          <w:bCs/>
        </w:rPr>
        <w:t xml:space="preserve">г. </w:t>
      </w:r>
      <w:r w:rsidRPr="00707809">
        <w:rPr>
          <w:b/>
          <w:bCs/>
          <w:spacing w:val="-2"/>
        </w:rPr>
        <w:t>Тараклия, р-н Тараклия</w:t>
      </w:r>
    </w:p>
    <w:p w:rsidR="00AC223B" w:rsidRPr="00707809" w:rsidRDefault="00AC223B" w:rsidP="00AC223B">
      <w:pPr>
        <w:jc w:val="center"/>
        <w:rPr>
          <w:b/>
          <w:bCs/>
        </w:rPr>
      </w:pPr>
    </w:p>
    <w:p w:rsidR="00AC223B" w:rsidRPr="00707809" w:rsidRDefault="00AC223B" w:rsidP="00AC223B">
      <w:pPr>
        <w:jc w:val="center"/>
        <w:rPr>
          <w:b/>
          <w:bCs/>
        </w:rPr>
      </w:pPr>
      <w:r w:rsidRPr="00707809">
        <w:rPr>
          <w:b/>
          <w:bCs/>
          <w:noProof/>
        </w:rPr>
        <w:drawing>
          <wp:inline distT="0" distB="0" distL="0" distR="0" wp14:anchorId="5E10A8FE" wp14:editId="402FEE84">
            <wp:extent cx="6103620" cy="4345180"/>
            <wp:effectExtent l="0" t="0" r="0" b="0"/>
            <wp:docPr id="678969377" name="Рисунок 6" descr="Изображение выглядит как диаграмма, текст,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969377" name="Рисунок 6" descr="Изображение выглядит как диаграмма, текст, карта&#10;&#10;Автоматически созданное описание"/>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106411" cy="4347167"/>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rPr>
      </w:pPr>
      <w:r w:rsidRPr="00707809">
        <w:rPr>
          <w:b/>
          <w:bCs/>
        </w:rPr>
        <w:t xml:space="preserve">г. </w:t>
      </w:r>
      <w:r w:rsidRPr="00707809">
        <w:rPr>
          <w:b/>
          <w:bCs/>
          <w:spacing w:val="-2"/>
        </w:rPr>
        <w:t>Твардица, р-н Тараклия</w:t>
      </w:r>
    </w:p>
    <w:p w:rsidR="00AC223B" w:rsidRPr="00707809" w:rsidRDefault="00AC223B" w:rsidP="00AC223B">
      <w:pPr>
        <w:jc w:val="center"/>
        <w:rPr>
          <w:b/>
          <w:bCs/>
        </w:rPr>
      </w:pPr>
      <w:r w:rsidRPr="00707809">
        <w:rPr>
          <w:b/>
          <w:bCs/>
          <w:noProof/>
        </w:rPr>
        <w:drawing>
          <wp:inline distT="0" distB="0" distL="0" distR="0" wp14:anchorId="09DE1A6B" wp14:editId="28A833E5">
            <wp:extent cx="6629400" cy="4704504"/>
            <wp:effectExtent l="0" t="0" r="0" b="1270"/>
            <wp:docPr id="1462555345" name="Рисунок 5" descr="Изображение выглядит как текст, диаграмма, зарисовка, рисуно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555345" name="Рисунок 5" descr="Изображение выглядит как текст, диаграмма, зарисовка, рисунок&#10;&#10;Автоматически созданное описание"/>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632066" cy="4706396"/>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rPr>
      </w:pPr>
      <w:r w:rsidRPr="00707809">
        <w:rPr>
          <w:b/>
          <w:bCs/>
        </w:rPr>
        <w:t xml:space="preserve">г. </w:t>
      </w:r>
      <w:r w:rsidRPr="00707809">
        <w:rPr>
          <w:b/>
          <w:bCs/>
          <w:spacing w:val="-2"/>
        </w:rPr>
        <w:t>Теленешть, р-н Теленешть</w:t>
      </w:r>
    </w:p>
    <w:p w:rsidR="00AC223B" w:rsidRPr="00707809" w:rsidRDefault="00AC223B" w:rsidP="00AC223B">
      <w:pPr>
        <w:jc w:val="center"/>
        <w:rPr>
          <w:b/>
          <w:bCs/>
        </w:rPr>
      </w:pPr>
      <w:r w:rsidRPr="00707809">
        <w:rPr>
          <w:b/>
          <w:bCs/>
          <w:noProof/>
        </w:rPr>
        <w:drawing>
          <wp:inline distT="0" distB="0" distL="0" distR="0" wp14:anchorId="57DB946F" wp14:editId="1DDA41AA">
            <wp:extent cx="6545580" cy="4652113"/>
            <wp:effectExtent l="0" t="0" r="7620" b="0"/>
            <wp:docPr id="440823992" name="Рисунок 4" descr="Изображение выглядит как текст, карт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823992" name="Рисунок 4" descr="Изображение выглядит как текст, карта, диаграмма&#10;&#10;Автоматически созданное описание"/>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547685" cy="4653609"/>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rPr>
      </w:pPr>
      <w:r w:rsidRPr="00707809">
        <w:rPr>
          <w:b/>
          <w:bCs/>
        </w:rPr>
        <w:t>мун.</w:t>
      </w:r>
      <w:r w:rsidRPr="00707809">
        <w:rPr>
          <w:b/>
          <w:bCs/>
          <w:spacing w:val="1"/>
        </w:rPr>
        <w:t xml:space="preserve"> </w:t>
      </w:r>
      <w:r w:rsidRPr="00707809">
        <w:rPr>
          <w:b/>
          <w:bCs/>
          <w:spacing w:val="-2"/>
        </w:rPr>
        <w:t>Унгень, р-н Унгень</w:t>
      </w:r>
    </w:p>
    <w:p w:rsidR="00AC223B" w:rsidRPr="00707809" w:rsidRDefault="00AC223B" w:rsidP="00AC223B">
      <w:pPr>
        <w:jc w:val="center"/>
        <w:rPr>
          <w:b/>
          <w:bCs/>
        </w:rPr>
      </w:pPr>
      <w:r w:rsidRPr="00707809">
        <w:rPr>
          <w:b/>
          <w:bCs/>
          <w:noProof/>
        </w:rPr>
        <w:drawing>
          <wp:inline distT="0" distB="0" distL="0" distR="0" wp14:anchorId="5915DA58" wp14:editId="366635AA">
            <wp:extent cx="6637020" cy="4725386"/>
            <wp:effectExtent l="0" t="0" r="0" b="0"/>
            <wp:docPr id="1062596227" name="Рисунок 3"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596227" name="Рисунок 3" descr="Изображение выглядит как карта, текст, диаграмма&#10;&#10;Автоматически созданное описание"/>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641360" cy="4728476"/>
                    </a:xfrm>
                    <a:prstGeom prst="rect">
                      <a:avLst/>
                    </a:prstGeom>
                    <a:noFill/>
                    <a:ln>
                      <a:noFill/>
                    </a:ln>
                  </pic:spPr>
                </pic:pic>
              </a:graphicData>
            </a:graphic>
          </wp:inline>
        </w:drawing>
      </w:r>
    </w:p>
    <w:p w:rsidR="00AC223B" w:rsidRPr="006705FC" w:rsidRDefault="00AC223B" w:rsidP="00AC223B">
      <w:pPr>
        <w:pStyle w:val="ac"/>
        <w:ind w:left="4" w:right="4"/>
        <w:jc w:val="center"/>
        <w:rPr>
          <w:b/>
          <w:bCs/>
          <w:sz w:val="24"/>
          <w:szCs w:val="24"/>
          <w:lang w:val="ru-RU"/>
        </w:rPr>
      </w:pPr>
      <w:r w:rsidRPr="00707809">
        <w:rPr>
          <w:lang w:val="ru-RU"/>
        </w:rPr>
        <w:br w:type="page"/>
      </w:r>
      <w:r w:rsidRPr="006705FC">
        <w:rPr>
          <w:b/>
          <w:bCs/>
          <w:sz w:val="24"/>
          <w:szCs w:val="24"/>
          <w:lang w:val="ru-RU"/>
        </w:rPr>
        <w:lastRenderedPageBreak/>
        <w:t>Карта стоимостных зон (квартиры в жилых домах)</w:t>
      </w:r>
    </w:p>
    <w:p w:rsidR="00AC223B" w:rsidRPr="006705FC" w:rsidRDefault="00AC223B" w:rsidP="00AC223B">
      <w:pPr>
        <w:pStyle w:val="ac"/>
        <w:ind w:left="4" w:right="4"/>
        <w:jc w:val="center"/>
        <w:rPr>
          <w:b/>
          <w:bCs/>
          <w:sz w:val="24"/>
          <w:szCs w:val="24"/>
          <w:lang w:val="ru-RU"/>
        </w:rPr>
      </w:pPr>
    </w:p>
    <w:p w:rsidR="00AC223B" w:rsidRPr="006705FC" w:rsidRDefault="00AC223B" w:rsidP="00AC223B">
      <w:pPr>
        <w:pStyle w:val="ac"/>
        <w:ind w:left="4" w:right="4"/>
        <w:jc w:val="center"/>
        <w:rPr>
          <w:b/>
          <w:bCs/>
          <w:sz w:val="24"/>
          <w:szCs w:val="24"/>
          <w:lang w:val="ru-RU"/>
        </w:rPr>
      </w:pPr>
      <w:r w:rsidRPr="006705FC">
        <w:rPr>
          <w:b/>
          <w:bCs/>
          <w:sz w:val="24"/>
          <w:szCs w:val="24"/>
          <w:lang w:val="ru-RU"/>
        </w:rPr>
        <w:t xml:space="preserve">г. </w:t>
      </w:r>
      <w:r w:rsidRPr="006705FC">
        <w:rPr>
          <w:b/>
          <w:bCs/>
          <w:spacing w:val="-2"/>
          <w:sz w:val="24"/>
          <w:szCs w:val="24"/>
          <w:lang w:val="ru-RU"/>
        </w:rPr>
        <w:t>Корнешть, р-н Унгень</w:t>
      </w:r>
    </w:p>
    <w:p w:rsidR="00AC223B" w:rsidRPr="00707809" w:rsidRDefault="00AC223B" w:rsidP="00AC223B">
      <w:pPr>
        <w:jc w:val="center"/>
        <w:rPr>
          <w:b/>
          <w:bCs/>
        </w:rPr>
      </w:pPr>
      <w:r w:rsidRPr="00707809">
        <w:rPr>
          <w:b/>
          <w:bCs/>
          <w:noProof/>
        </w:rPr>
        <w:drawing>
          <wp:inline distT="0" distB="0" distL="0" distR="0" wp14:anchorId="0A25907B" wp14:editId="5E246A5E">
            <wp:extent cx="6972300" cy="4968240"/>
            <wp:effectExtent l="0" t="0" r="0" b="3810"/>
            <wp:docPr id="877625137" name="Рисунок 2"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25137" name="Рисунок 2" descr="Изображение выглядит как карта, текст, диаграмма&#10;&#10;Автоматически созданное описание"/>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6972300" cy="4968240"/>
                    </a:xfrm>
                    <a:prstGeom prst="rect">
                      <a:avLst/>
                    </a:prstGeom>
                    <a:noFill/>
                    <a:ln>
                      <a:noFill/>
                    </a:ln>
                  </pic:spPr>
                </pic:pic>
              </a:graphicData>
            </a:graphic>
          </wp:inline>
        </w:drawing>
      </w:r>
    </w:p>
    <w:p w:rsidR="00AC223B" w:rsidRPr="00707809" w:rsidRDefault="00AC223B" w:rsidP="00AC223B">
      <w:pPr>
        <w:jc w:val="center"/>
      </w:pPr>
      <w:r w:rsidRPr="00707809">
        <w:rPr>
          <w:b/>
          <w:bCs/>
        </w:rPr>
        <w:br w:type="page"/>
      </w:r>
      <w:r w:rsidRPr="00707809">
        <w:rPr>
          <w:b/>
          <w:bCs/>
        </w:rPr>
        <w:lastRenderedPageBreak/>
        <w:t>Карта стоимостных зон (квартиры в жилых домах)</w:t>
      </w:r>
      <w:r w:rsidRPr="00707809">
        <w:t xml:space="preserve"> </w:t>
      </w:r>
    </w:p>
    <w:p w:rsidR="00AC223B" w:rsidRPr="00707809" w:rsidRDefault="00AC223B" w:rsidP="00AC223B">
      <w:pPr>
        <w:jc w:val="center"/>
      </w:pPr>
    </w:p>
    <w:p w:rsidR="00AC223B" w:rsidRPr="00707809" w:rsidRDefault="00AC223B" w:rsidP="00AC223B">
      <w:pPr>
        <w:jc w:val="center"/>
        <w:rPr>
          <w:b/>
          <w:bCs/>
        </w:rPr>
      </w:pPr>
      <w:r w:rsidRPr="00707809">
        <w:rPr>
          <w:b/>
          <w:bCs/>
        </w:rPr>
        <w:t xml:space="preserve">г. </w:t>
      </w:r>
      <w:r w:rsidRPr="00707809">
        <w:rPr>
          <w:b/>
          <w:bCs/>
          <w:spacing w:val="-2"/>
        </w:rPr>
        <w:t>Вулкэнешть, АТО Гагаузия</w:t>
      </w:r>
    </w:p>
    <w:p w:rsidR="00AC223B" w:rsidRDefault="00AC223B" w:rsidP="00AC223B">
      <w:pPr>
        <w:jc w:val="center"/>
        <w:rPr>
          <w:bCs/>
        </w:rPr>
      </w:pPr>
      <w:r w:rsidRPr="00707809">
        <w:rPr>
          <w:b/>
          <w:bCs/>
          <w:noProof/>
        </w:rPr>
        <w:drawing>
          <wp:inline distT="0" distB="0" distL="0" distR="0" wp14:anchorId="36116E04" wp14:editId="55B66F6F">
            <wp:extent cx="6606540" cy="4709754"/>
            <wp:effectExtent l="0" t="0" r="3810" b="0"/>
            <wp:docPr id="711501014" name="Рисунок 1"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501014" name="Рисунок 1" descr="Изображение выглядит как карта, текст, диаграмма&#10;&#10;Автоматически созданное описание"/>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609256" cy="4711690"/>
                    </a:xfrm>
                    <a:prstGeom prst="rect">
                      <a:avLst/>
                    </a:prstGeom>
                    <a:noFill/>
                    <a:ln>
                      <a:noFill/>
                    </a:ln>
                  </pic:spPr>
                </pic:pic>
              </a:graphicData>
            </a:graphic>
          </wp:inline>
        </w:drawing>
      </w:r>
    </w:p>
    <w:p w:rsidR="00AC223B" w:rsidRDefault="00AC223B" w:rsidP="00AC223B">
      <w:pPr>
        <w:spacing w:after="160" w:line="259" w:lineRule="auto"/>
        <w:rPr>
          <w:bCs/>
        </w:rPr>
        <w:sectPr w:rsidR="00AC223B" w:rsidSect="00AC223B">
          <w:headerReference w:type="default" r:id="rId72"/>
          <w:footerReference w:type="default" r:id="rId73"/>
          <w:footerReference w:type="first" r:id="rId74"/>
          <w:pgSz w:w="16838" w:h="11906" w:orient="landscape"/>
          <w:pgMar w:top="709" w:right="1276" w:bottom="850" w:left="568" w:header="708" w:footer="973" w:gutter="0"/>
          <w:cols w:space="708"/>
          <w:titlePg/>
          <w:docGrid w:linePitch="360"/>
        </w:sectPr>
      </w:pPr>
      <w:r>
        <w:rPr>
          <w:bCs/>
        </w:rPr>
        <w:br w:type="page"/>
      </w:r>
    </w:p>
    <w:p w:rsidR="00AC223B" w:rsidRPr="00707809" w:rsidRDefault="00AC223B" w:rsidP="00AC223B">
      <w:pPr>
        <w:ind w:left="142" w:firstLine="142"/>
        <w:jc w:val="right"/>
        <w:rPr>
          <w:bCs/>
        </w:rPr>
      </w:pPr>
      <w:r w:rsidRPr="00707809">
        <w:rPr>
          <w:bCs/>
        </w:rPr>
        <w:lastRenderedPageBreak/>
        <w:t>Продолжение Приложения 2</w:t>
      </w:r>
    </w:p>
    <w:p w:rsidR="00AC223B" w:rsidRPr="00707809" w:rsidRDefault="00AC223B" w:rsidP="00AC223B">
      <w:pPr>
        <w:ind w:left="142"/>
        <w:jc w:val="both"/>
        <w:rPr>
          <w:b/>
        </w:rPr>
      </w:pPr>
      <w:r w:rsidRPr="00707809">
        <w:rPr>
          <w:b/>
        </w:rPr>
        <w:t xml:space="preserve">Таблица 1. Описание стоимостных </w:t>
      </w:r>
      <w:r w:rsidRPr="00707809">
        <w:rPr>
          <w:b/>
          <w:bCs/>
        </w:rPr>
        <w:t>зон в соответствии с моделью оценки квартир в жилых домах, расположенных во всех населённых пунктах Республики Молдова, в целях налогообложения</w:t>
      </w:r>
      <w:r w:rsidRPr="00707809">
        <w:rPr>
          <w:b/>
        </w:rPr>
        <w:t xml:space="preserve"> </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992"/>
        <w:gridCol w:w="6521"/>
      </w:tblGrid>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b/>
                <w:bCs/>
                <w:sz w:val="20"/>
                <w:szCs w:val="20"/>
              </w:rPr>
            </w:pPr>
            <w:r w:rsidRPr="00707809">
              <w:rPr>
                <w:b/>
                <w:bCs/>
                <w:sz w:val="20"/>
                <w:szCs w:val="20"/>
              </w:rPr>
              <w:t>Регион</w:t>
            </w:r>
          </w:p>
        </w:tc>
        <w:tc>
          <w:tcPr>
            <w:tcW w:w="992" w:type="dxa"/>
            <w:shd w:val="clear" w:color="auto" w:fill="auto"/>
            <w:vAlign w:val="center"/>
            <w:hideMark/>
          </w:tcPr>
          <w:p w:rsidR="00AC223B" w:rsidRPr="00707809" w:rsidRDefault="00AC223B" w:rsidP="0047286E">
            <w:pPr>
              <w:jc w:val="center"/>
              <w:rPr>
                <w:b/>
                <w:bCs/>
                <w:sz w:val="20"/>
                <w:szCs w:val="20"/>
              </w:rPr>
            </w:pPr>
            <w:r w:rsidRPr="00707809">
              <w:rPr>
                <w:b/>
                <w:bCs/>
                <w:sz w:val="20"/>
                <w:szCs w:val="20"/>
              </w:rPr>
              <w:t>Код стоимостной зоны</w:t>
            </w:r>
          </w:p>
        </w:tc>
        <w:tc>
          <w:tcPr>
            <w:tcW w:w="6521" w:type="dxa"/>
            <w:shd w:val="clear" w:color="auto" w:fill="auto"/>
            <w:vAlign w:val="center"/>
            <w:hideMark/>
          </w:tcPr>
          <w:p w:rsidR="00AC223B" w:rsidRPr="00707809" w:rsidRDefault="00AC223B" w:rsidP="0047286E">
            <w:pPr>
              <w:jc w:val="center"/>
              <w:rPr>
                <w:b/>
                <w:bCs/>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6705FC">
              <w:rPr>
                <w:sz w:val="20"/>
                <w:szCs w:val="20"/>
                <w:lang w:val="en-US"/>
              </w:rPr>
              <w:t xml:space="preserve">r-nul Anenii Noi, or. </w:t>
            </w:r>
            <w:r w:rsidRPr="00707809">
              <w:rPr>
                <w:sz w:val="20"/>
                <w:szCs w:val="20"/>
              </w:rPr>
              <w:t>Anenii Noi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AN1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Chișinăului, str. Concelierii Naționale, str. Livezilor, str. Alexei Șciusev, str. Victoriei, str. Viilor, str. Soarelui, str. Iuri Gagarin, str. Tineretului, str. Mărțișorului, str. Sportivă, str. Alexandr Suvorov, str. Parcului, str. Tighina, str. </w:t>
            </w:r>
            <w:r w:rsidRPr="00707809">
              <w:rPr>
                <w:sz w:val="20"/>
                <w:szCs w:val="20"/>
              </w:rPr>
              <w:t>Boris Glavan, str. Zagorodnaia, str. Păcii, str. Primăverii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6705FC">
              <w:rPr>
                <w:sz w:val="20"/>
                <w:szCs w:val="20"/>
                <w:lang w:val="en-US"/>
              </w:rPr>
              <w:t xml:space="preserve">r-nul Anenii Noi, or. </w:t>
            </w:r>
            <w:r w:rsidRPr="00707809">
              <w:rPr>
                <w:sz w:val="20"/>
                <w:szCs w:val="20"/>
              </w:rPr>
              <w:t>Anenii Noi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AN2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Zarecinaia, str. Alexandr Suvorov, str. Maxim Gorki, str. Alexandr Pușkin, str. Ivan Miciurin, str. Tighina, str. Podgornaia, str. Vladimir Komarov, str. </w:t>
            </w:r>
            <w:r w:rsidRPr="00707809">
              <w:rPr>
                <w:sz w:val="20"/>
                <w:szCs w:val="20"/>
              </w:rPr>
              <w:t>Mihail Frunze, str. Libertății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6705FC">
              <w:rPr>
                <w:sz w:val="20"/>
                <w:szCs w:val="20"/>
                <w:lang w:val="en-US"/>
              </w:rPr>
              <w:t xml:space="preserve">r-nul Anenii Noi, or. </w:t>
            </w:r>
            <w:r w:rsidRPr="00707809">
              <w:rPr>
                <w:sz w:val="20"/>
                <w:szCs w:val="20"/>
              </w:rPr>
              <w:t>Anenii Noi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AN3</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Crușeni, str. Morilor, str. Voievozilor, str. Alexei Șciusev, str. Victoriei, str. Emil Loteanu, str. Florilor, str. Luceafărul, str. Dimitrie Cantemir, str. </w:t>
            </w:r>
            <w:r w:rsidRPr="00707809">
              <w:rPr>
                <w:sz w:val="20"/>
                <w:szCs w:val="20"/>
              </w:rPr>
              <w:t>Ion Creangă, str. Concelierii Naționale, str. Viilor</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Anenii Noi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ANLR1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r-nul Anenii Noi, cu excepția unității urbane – or. </w:t>
            </w:r>
            <w:r w:rsidRPr="00707809">
              <w:rPr>
                <w:sz w:val="20"/>
                <w:szCs w:val="20"/>
              </w:rPr>
              <w:t>Anenii Noi</w:t>
            </w:r>
          </w:p>
        </w:tc>
      </w:tr>
      <w:tr w:rsidR="00AC223B" w:rsidRPr="00AC223B"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BL1</w:t>
            </w:r>
          </w:p>
        </w:tc>
        <w:tc>
          <w:tcPr>
            <w:tcW w:w="6521"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Ștefan cel Mare și Sfânt, str. Nicolae Testemițanu, str. Ioan Botezătorul, str. Ovidiu, str. 31 august 1989, str. Sfîntul Nicolae, str. Alexandr Pușkin,  str. Decebal, str. Alexandru Lăpușneanu, str. Vasili Ceapaev, str. Dmitri Șostakovici, str. Carol Schmidt, str. Mihai Viteazul, str. 1 Mai, str. Kiev, str. Suceava, bd. Larisa, str. Nikolaus Kopernik, str. Vladimir Komarov,  str. Nicolae Gluhovschi, str. Sportivă, str. Contantin Stamati, str. Independenței, str. Voluntarilor, str. Hotin, str. Feodor Dostoievski, str. Academicianul Nicolae Filipp, bd. Mihai Eminescu, str. Nicolae Iorga, str. 26 Martie 1944, str. Libertății, str. Blănarilor, str. Apelor, str. Șalom Aleihem, str. Chișinău, str. Tiraspol, str. Vasile Lupu, str. Senna, str. Alexei Șciusev, str. Ciprian Porumbescu, str. Mircea cel Bătrân, str. Păcii, str. Moscova, str. Mihail Sadoveanu, str. George Coșbuc, str. Mihail Kogâlniceanu,  str. Constantin Brîncuși, str. Constantin Stamati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BL2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Ivan Ciarupin, str. Anatol Calmaţui, str. Rîşcani, str. Arţarilor, str. Smolean, str. Mărţişorilor, str. Liviu Damian, str. Corlăteni, str. Serghei Ostaf, str. Ivan Kolesov, str. Pavel Boțu, str. Decebal, str. Burebista, str. Victoriei, str. Tudor Vladimirescu, str. Calea Ieșilor, str. Academician Vladimir Belousov, str. Mitropolit Dosoftei, str. Nikolai Ostrovski, str. Taras Șevcenko, str. Vissarion Puiu, str. Charles Darwin, str. Doina și Ion Aldea-Teodorovici, str. Mihail Lesecico, str. Ivan Konev, str. Bulgară, str. Alexandru cel Bun, str. Ivan Franko, str. Alexandru Hâjdău, str. Mihail Saltîkov-Șcedrin, str. Serghei Lazo, str. </w:t>
            </w:r>
            <w:r w:rsidRPr="00707809">
              <w:rPr>
                <w:sz w:val="20"/>
                <w:szCs w:val="20"/>
              </w:rPr>
              <w:t>Gavriil Derjavin</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BL3</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Soroca, str. Aerodromului, str. Ștefan cel Mare și Sfânt, str. Alexandru Popov, str. Zamfir Ralli-Arbore, str. Alexandr Beleakov, str. Lăutarilor, str. Pavel Nahimov, str. Sofia Kovalenskaia, str. Dumitru Caraciobanu, str. </w:t>
            </w:r>
            <w:r w:rsidRPr="00707809">
              <w:rPr>
                <w:sz w:val="20"/>
                <w:szCs w:val="20"/>
              </w:rPr>
              <w:t>Doctor Eugen Iuhtimovschi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BL4</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Victoriei, str. Ștefan cel Mare, str. Nicolae Testemițanu, str. Nikolaus Kopernik, str. Vladimir Komarov, str. Alexandru Babinski, str. Sportivă, str. Plopilor, str. </w:t>
            </w:r>
            <w:r w:rsidRPr="00707809">
              <w:rPr>
                <w:sz w:val="20"/>
                <w:szCs w:val="20"/>
              </w:rPr>
              <w:t>Grigore Ureche</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BL5</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Pavel Boţu, str. Ivan Kolesov, str. Viilor, str. Alexandr Gherţen, str. Vladimir Korolenko, str. Calea Ieşilor, str. Tudor Vladimirescu, str. Victoriei, str. Burebista, str. Alexandr Griboedov, str. Anton Cehov,str. Nicolai Cicicalo, str. Boris Glavan, str. Alecu Russo, str. Vissarion Belinski, str. Alexandru Donici, str. </w:t>
            </w:r>
            <w:r w:rsidRPr="00707809">
              <w:rPr>
                <w:sz w:val="20"/>
                <w:szCs w:val="20"/>
              </w:rPr>
              <w:t>Rodion Malinovski, str. Vasile Coroban</w:t>
            </w:r>
          </w:p>
        </w:tc>
      </w:tr>
    </w:tbl>
    <w:p w:rsidR="00AC223B" w:rsidRPr="00707809" w:rsidRDefault="00AC223B" w:rsidP="00AC223B">
      <w:pPr>
        <w:rPr>
          <w:b/>
          <w:bCs/>
        </w:rPr>
      </w:pPr>
      <w:r w:rsidRPr="00707809">
        <w:rPr>
          <w:b/>
          <w:bCs/>
        </w:rPr>
        <w:br w:type="page"/>
      </w:r>
      <w:r>
        <w:rPr>
          <w:b/>
          <w:bCs/>
          <w:lang w:val="ro-MD"/>
        </w:rPr>
        <w:lastRenderedPageBreak/>
        <w:t xml:space="preserve">  </w:t>
      </w:r>
      <w:r w:rsidRPr="00707809">
        <w:rPr>
          <w:b/>
          <w:bCs/>
        </w:rPr>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521"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BL6</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Meșteșugarilor, str. Sfîntul Nicolae, str. Sofia, str.Feroviarilor, str. Lvov, str. Ivan Cerneahovski, str. Ivan Turghenev, str. Nikolai Vatutin, str. Rașcovul, str. Locomitivelor, str. Răzeșilor, str. Constantin Stere, str. Constantin Negruzzi, str. Nikolai Brauman, str. Adam Mickiewicz, str. Ivan Pavlov, str. Julius Fucik, str. Kliment Timireazev, str. Nikolai Pirogov, str. Liza Ciaikina, str. Cahul, str. Eugen Pottier, str. Răut, str. Richard Sorge, str. General Dmitri Karbișev,str. Școlinaia, str. Kiev, str. Moldovița, str. Putna, str. Traian, str. Aurel Vlaicu, str. Igor Sereda, str. 8 Martie, str. Mihail Lomonosov, str. Dobrogea, str. Petru Zadnipru, str. Sciastlivaia, str. Soarelui, str. Stepan Halturin, str. Alexandr Parhomenko, str. Constantin Zaslonov, str. Ion Luca Caragiale, str. Soroca, str. Slobozia Nouă, str. Pavel Iablocikov, str. Pavel Nahimov, str. Sofia Kovalenskaia, str. Nikolai Dobroliubov, str. Frederic Joliot-Curie, str. </w:t>
            </w:r>
            <w:r w:rsidRPr="00707809">
              <w:rPr>
                <w:sz w:val="20"/>
                <w:szCs w:val="20"/>
              </w:rPr>
              <w:t>Constantin Zaslonov, str. Strîi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BL7</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Doctor Eugen Iuhtimovschi, str. Anatol Pînzaru, str. Heciului, str. Vasile Lupu, str. Nicolae Iorga, str. Chișinău, str. Orhei, str. Sîngerei, str. Sadovoe, str. Iurii Gagarin, str. Ceahlău, str. Muncii, str. Matei Basarab, str. Libertății, str. Ivan Bahare, str. Ivan Krîlov, str. </w:t>
            </w:r>
            <w:r w:rsidRPr="00707809">
              <w:rPr>
                <w:sz w:val="20"/>
                <w:szCs w:val="20"/>
              </w:rPr>
              <w:t>Konstantin Feoktistov</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sz w:val="20"/>
                <w:szCs w:val="20"/>
              </w:rPr>
            </w:pPr>
            <w:r w:rsidRPr="00707809">
              <w:rPr>
                <w:sz w:val="20"/>
                <w:szCs w:val="20"/>
              </w:rPr>
              <w:t>or. Bălți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BL8</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str. Serghei Karasiov, str. Puteiskaia, str. Alexandru Vlahuță, str. Ivan Aivazovski, str. Academician Lazăr Dubinovschi, str. George Enescu, str. Maria Cebotari, str. Tamara Ciobanu, str. Alexandr Pokrișkin, str. Bradului, str. Dumbrăvilor, str. Carpaților, str. Valeriu Cupcea, str. Petru Mușat, str. Petru Rareș, str. Gavriil Musicescu, str. Alexei Mateevici, str. Florilor, str. Izvoarelor, str. 31 august 1989, str. Mihail Sadoveanu, str. Bender, str. Râuțel, str. Moscova, str. Nikolai Nekrasov, str. Nikolai Gogol, str. Moldovenească, str. </w:t>
            </w:r>
            <w:r w:rsidRPr="00707809">
              <w:rPr>
                <w:sz w:val="20"/>
                <w:szCs w:val="20"/>
              </w:rPr>
              <w:t>Salcîmilor, str. Rediului, str. Primăverii, str. Konstantin Feoktistov</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 xml:space="preserve">mun. Bălți, </w:t>
            </w:r>
          </w:p>
          <w:p w:rsidR="00AC223B" w:rsidRPr="00707809" w:rsidRDefault="00AC223B" w:rsidP="0047286E">
            <w:pPr>
              <w:jc w:val="center"/>
              <w:rPr>
                <w:b/>
                <w:sz w:val="20"/>
                <w:szCs w:val="20"/>
              </w:rPr>
            </w:pPr>
            <w:r w:rsidRPr="00707809">
              <w:rPr>
                <w:sz w:val="20"/>
                <w:szCs w:val="20"/>
              </w:rPr>
              <w:t>or. Bălți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BL9</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Igor Vieru, str. Lunnaia, str. Palaria, str. Emil Racovița, str. Vasili Ceapaev, str. Andrei Paladi, str. Lev Dovator, str. Sfîntul Nicolae, str. </w:t>
            </w:r>
            <w:r w:rsidRPr="00707809">
              <w:rPr>
                <w:sz w:val="20"/>
                <w:szCs w:val="20"/>
              </w:rPr>
              <w:t>Kiev</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mun. Bălți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BLLR1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mun. Bălți, cu excepția unității urbane – or. </w:t>
            </w:r>
            <w:r w:rsidRPr="00707809">
              <w:rPr>
                <w:sz w:val="20"/>
                <w:szCs w:val="20"/>
              </w:rPr>
              <w:t>Bălți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Basarabeasca,</w:t>
            </w:r>
          </w:p>
          <w:p w:rsidR="00AC223B" w:rsidRPr="006705FC" w:rsidRDefault="00AC223B" w:rsidP="0047286E">
            <w:pPr>
              <w:jc w:val="center"/>
              <w:rPr>
                <w:sz w:val="20"/>
                <w:szCs w:val="20"/>
                <w:lang w:val="en-US"/>
              </w:rPr>
            </w:pPr>
            <w:r w:rsidRPr="006705FC">
              <w:rPr>
                <w:sz w:val="20"/>
                <w:szCs w:val="20"/>
                <w:lang w:val="en-US"/>
              </w:rPr>
              <w:t>or. Basarabeasca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BS1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Karl Marx, str. Vasili Ceapaev, str. Ivan Cerneahovski, str. Nikolai Șciors, str. Zoia Kosmodemianskaia, str. Maxi Gorki, str. Mihail Frunze, str. Kișiniovskaia, str. Trudovaia, str. Sadovaia, str. Profsoiuznaia, str. Independenței, str. Zeleonaia, str. </w:t>
            </w:r>
            <w:r w:rsidRPr="00707809">
              <w:rPr>
                <w:sz w:val="20"/>
                <w:szCs w:val="20"/>
              </w:rPr>
              <w:t>Moldavskaia, str. 28 Iunie, str. Octeabrskaia, str. Șkolinaia, str. Lesnaia</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Basarabeasca,</w:t>
            </w:r>
          </w:p>
          <w:p w:rsidR="00AC223B" w:rsidRPr="006705FC" w:rsidRDefault="00AC223B" w:rsidP="0047286E">
            <w:pPr>
              <w:jc w:val="center"/>
              <w:rPr>
                <w:sz w:val="20"/>
                <w:szCs w:val="20"/>
                <w:lang w:val="en-US"/>
              </w:rPr>
            </w:pPr>
            <w:r w:rsidRPr="006705FC">
              <w:rPr>
                <w:sz w:val="20"/>
                <w:szCs w:val="20"/>
                <w:lang w:val="en-US"/>
              </w:rPr>
              <w:t>or. Basarabeasca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BS2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1 Mai, str. Vokzalinaia, str. Stepan Razin, str. Privokzalinaia, str. Nikolai Cernișevski, str. Vladimir Lenin, str. Alexandr Pușkin, str. Serghei Kirov, str. Serghei Lazo, str. Krasnoarmeiskaia, str.Depovskaia, str. Vasili Jukovski, str. Ukrainskaia, str. 24 August, str. Puteiskaia, str. Nikolai Cernișevski, str. Komsolskaia, str. Voenîi Gorodok, str. Nikolai Gogol, str. Drujbî, str. Vladimir Maiakovski, str. </w:t>
            </w:r>
            <w:r w:rsidRPr="00707809">
              <w:rPr>
                <w:sz w:val="20"/>
                <w:szCs w:val="20"/>
              </w:rPr>
              <w:t>Alexandr Matrosov, str. Raketnaia, str. Stepnaia, str. Serpniovskaia</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Basarabeasca,</w:t>
            </w:r>
          </w:p>
          <w:p w:rsidR="00AC223B" w:rsidRPr="006705FC" w:rsidRDefault="00AC223B" w:rsidP="0047286E">
            <w:pPr>
              <w:jc w:val="center"/>
              <w:rPr>
                <w:sz w:val="20"/>
                <w:szCs w:val="20"/>
                <w:lang w:val="en-US"/>
              </w:rPr>
            </w:pPr>
            <w:r w:rsidRPr="006705FC">
              <w:rPr>
                <w:sz w:val="20"/>
                <w:szCs w:val="20"/>
                <w:lang w:val="en-US"/>
              </w:rPr>
              <w:t>or. Basarabeasca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BS3</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Vokzalinaia, str. Konnaia, str. Ogorodnaia, str. Ivan Cerneahovski, str. Naberejnaia, str. Nikolai Șciors, str. Zoia Kosmodemianskaia, str. Maxi Gorki, str. Mihail Frunze, str. Karl Marx, str. 28 Iunie, str. Octeabrskaia, str. Șkolinaia, str. Grigori Kotovski, str. Sovhoznaia, str. Emil Pugaciov, str. Pobedî, str. Nadejda Krupskaia, str. Mira, str. Alexandr Pușnik, str. 1 Mai, str. Nikolai Cernișevski, str. Komsomolskaia, str. Stepan Razin, str. Putilovskaia, str. </w:t>
            </w:r>
            <w:r w:rsidRPr="00707809">
              <w:rPr>
                <w:sz w:val="20"/>
                <w:szCs w:val="20"/>
              </w:rPr>
              <w:t>Kirpicinaia, str. Ivan Turgheniev</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Basarabeasca,</w:t>
            </w:r>
          </w:p>
          <w:p w:rsidR="00AC223B" w:rsidRPr="006705FC" w:rsidRDefault="00AC223B" w:rsidP="0047286E">
            <w:pPr>
              <w:jc w:val="center"/>
              <w:rPr>
                <w:sz w:val="20"/>
                <w:szCs w:val="20"/>
                <w:lang w:val="en-US"/>
              </w:rPr>
            </w:pPr>
            <w:r w:rsidRPr="006705FC">
              <w:rPr>
                <w:sz w:val="20"/>
                <w:szCs w:val="20"/>
                <w:lang w:val="en-US"/>
              </w:rPr>
              <w:t>or. Basarabeasca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BS4</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Karl Marx, str. 28 Iunie, str. Octeabrskaia, str. Grigori Kotovski, str. </w:t>
            </w:r>
            <w:r w:rsidRPr="00707809">
              <w:rPr>
                <w:sz w:val="20"/>
                <w:szCs w:val="20"/>
              </w:rPr>
              <w:t>Lev Tolstoi, str. Șkolinaia, str. Iujnai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Basarabeasca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BSLR1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Basarabeasca, cu excepția unității urbane – or. </w:t>
            </w:r>
            <w:r w:rsidRPr="00707809">
              <w:rPr>
                <w:sz w:val="20"/>
                <w:szCs w:val="20"/>
              </w:rPr>
              <w:t>Basarabeasca</w:t>
            </w:r>
          </w:p>
        </w:tc>
      </w:tr>
    </w:tbl>
    <w:p w:rsidR="00AC223B" w:rsidRPr="00707809" w:rsidRDefault="00AC223B" w:rsidP="00AC223B">
      <w:pPr>
        <w:rPr>
          <w:b/>
          <w:bCs/>
        </w:rPr>
      </w:pPr>
    </w:p>
    <w:p w:rsidR="00AC223B" w:rsidRDefault="00AC223B" w:rsidP="00AC223B">
      <w:pPr>
        <w:rPr>
          <w:b/>
          <w:bCs/>
          <w:lang w:val="ro-MD"/>
        </w:rPr>
      </w:pPr>
    </w:p>
    <w:p w:rsidR="001E4924" w:rsidRDefault="001E4924" w:rsidP="00AC223B">
      <w:pPr>
        <w:rPr>
          <w:b/>
          <w:bCs/>
          <w:lang w:val="ro-MD"/>
        </w:rPr>
      </w:pPr>
    </w:p>
    <w:p w:rsidR="001E4924" w:rsidRPr="001E4924" w:rsidRDefault="001E4924" w:rsidP="00AC223B">
      <w:pPr>
        <w:rPr>
          <w:b/>
          <w:bCs/>
          <w:lang w:val="ro-MD"/>
        </w:rPr>
      </w:pPr>
    </w:p>
    <w:p w:rsidR="00AC223B" w:rsidRPr="00707809" w:rsidRDefault="00AC223B" w:rsidP="00AC223B">
      <w:pPr>
        <w:rPr>
          <w:b/>
          <w:bCs/>
        </w:rPr>
      </w:pPr>
      <w:r>
        <w:rPr>
          <w:b/>
          <w:bCs/>
        </w:rPr>
        <w:lastRenderedPageBreak/>
        <w:t xml:space="preserve"> </w:t>
      </w:r>
      <w:r w:rsidRPr="00707809">
        <w:rPr>
          <w:b/>
          <w:bCs/>
        </w:rPr>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993"/>
        <w:gridCol w:w="6662"/>
      </w:tblGrid>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3"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62"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Briceni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BR1</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Valentina Tereșkova, str. Nikolai Gastello, str.Mihai Eminescu, str. Farmaciei, str. Alexandr Matrosov, str. Gării, str. Alexandr Karpișin, str. Ion Creangă, str. Păcii, str. I</w:t>
            </w:r>
            <w:r w:rsidRPr="00BC577E">
              <w:rPr>
                <w:sz w:val="20"/>
                <w:szCs w:val="20"/>
                <w:lang w:val="en-US"/>
              </w:rPr>
              <w:t>.</w:t>
            </w:r>
            <w:r w:rsidRPr="006705FC">
              <w:rPr>
                <w:sz w:val="20"/>
                <w:szCs w:val="20"/>
                <w:lang w:val="en-US"/>
              </w:rPr>
              <w:t xml:space="preserve"> Gagarin, str. Basarabia, str. Uzinelor, str. Independenței, str. Prieteniei, str. Ștefan cel Mare și Sfânt, str. 28 Martie, str. Serghei Lazo, str. Constantin Stamati, str. Ivan Turgheniev, str. Mihail Lermontov</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Briceni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BR2</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Mihail Lermontov, str. Vasile Alecsandri, str. Leonid Tomah, str. Libertății, str. Pescarilor, str. Anton Makarenko, str. Ivan Turgheniev, str. 31 August 1989, str. 28 Martie, str. Serghei Lazo, str. Ștefan cel Mare și Sfânt, str. Prieteniei, str. Ciocârliei, str. Verde, str. Alexandr Pușkin, str. Alexei Nekrasov, str. Nikolai Gogol, str. Semion Timoșenko, str. Lev Tolstoi, str. Ivan Krîlov, str. Ferarilor, str. Gării, str. Salciei, str. Mihail Frunze, str. Mihai Eminescu, str. Lazurie, str. Caiselor, str. Doina, str. Vișinilor, str. Speranței, str. Nucarilor, str. Grădinilor, str. Alexandr Karpișin, str. Taras Șevcenco, str. Valentina Tereșkova, str. Hotin, str. Renașterii, str. Constructorilor, str. Constantin Stamati</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Briceni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BR3</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Alexandr Karpișin, str. Uzinelor, str. Decebal, str. Trăian, str. Miorița, str. </w:t>
            </w:r>
            <w:r w:rsidRPr="00707809">
              <w:rPr>
                <w:sz w:val="20"/>
                <w:szCs w:val="20"/>
              </w:rPr>
              <w:t>Plaiului, str. Dimitrie Cantemir</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Briceni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BR4</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Nikolai Krîlenko, str. Livezilor</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Lipcani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LP1</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Independenței, str. Florilor, str. Feroviară, str. Libertății, str. Vasili Jukovski, str. Mihail Frunze, str. Constantin Negruzzi, str. Alexandr Pușkin, str. Naberejnaia</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Lipcani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LP2</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Nikolai Gastello, str. Independenței, str. Vladimir Komarov, str. Maxim Gorki, str. Ivan Turgheniev, str. Constantin Negruzzi, str. Serhei Kremiliov, str. Livezilor, str. Vissarion Belinski, str. Alexandr Ostrovski, str. Mihail Lermontov, str. Larga, str. </w:t>
            </w:r>
            <w:r w:rsidRPr="00707809">
              <w:rPr>
                <w:sz w:val="20"/>
                <w:szCs w:val="20"/>
              </w:rPr>
              <w:t>Vladimir Maiakovski</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Lipcani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LP3</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Constantin Negruzzi, str. Vasili Jukovski, str. Novosiolov, str. Ivan Goncearov, str. Ion Creangă, str. Doina, str. Taras Șevcenko, str. Serghei Lazo, str. </w:t>
            </w:r>
            <w:r w:rsidRPr="00707809">
              <w:rPr>
                <w:sz w:val="20"/>
                <w:szCs w:val="20"/>
              </w:rPr>
              <w:t>Valeri Cikalov</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Briceni, </w:t>
            </w:r>
          </w:p>
          <w:p w:rsidR="00AC223B" w:rsidRPr="006705FC" w:rsidRDefault="00AC223B" w:rsidP="0047286E">
            <w:pPr>
              <w:jc w:val="center"/>
              <w:rPr>
                <w:sz w:val="20"/>
                <w:szCs w:val="20"/>
                <w:lang w:val="en-US"/>
              </w:rPr>
            </w:pPr>
            <w:r w:rsidRPr="006705FC">
              <w:rPr>
                <w:sz w:val="20"/>
                <w:szCs w:val="20"/>
                <w:lang w:val="en-US"/>
              </w:rPr>
              <w:t>or. Lipcani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LP4</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Alexei Mateevici, str. Evghenii Ptuhin, str. Constantin Stamati, str. Libertății, str. Maxim Gorki, str. Alexandr Zadorojneac, str. Vladimir Maiakovski, str. Larga</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r-nul Briceni</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BRLR1</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Briceni, cu excepția unităților urbane – or. </w:t>
            </w:r>
            <w:r w:rsidRPr="00707809">
              <w:rPr>
                <w:sz w:val="20"/>
                <w:szCs w:val="20"/>
              </w:rPr>
              <w:t>Briceni și or. Lipcani</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CH1</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Ivan Spirin, str. Vasile Stroiescu, str. Libertății, str. Mihail Frunze, str. Vasile Alecsandri, str. Mitropolit Dosoftei, str. Vasili Dokuceav, str. Plugarilor, str. Tîrgul Vechi, str. Ștefan cel Mare și Sfînt, str. Constantin Negruzzi, str. Orhei, str. Ciprian Porumbescu, str. Nicolae Bălcescu, str. Matei Basarab, str. prospectul Republicii, str. Fiodor Seliviorstov, str. Mihai Eminescu, str. Ioan Vodă cel Cumplit, str. Tecuci, str. Tineretului, str. Ion Luca Caragiale, str. Alexandru Donici, str. Alexei Mateevici, 31 August 1989, bd. Victoriei, str. Bogdan Petriceicu Hașdeu, str. Alexei Șciusev, str. Alexandr Pușkin, str. Nufărul Alb, str. Lăutarilor</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CH2</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Ivan Spirin, str. Hristo Botev, str. Gheorghe Asachi, str. Profesor Ostașcu, str. Dumitru Milev, str. Boris Glavan, str. Strada Veche, str. Ion Soltîs, str. Constantin Stamati, str. Izvoarelor, str. Mihail Crasnov, str. Dumbrava Roșie, str. Chiliei, str. Vasile Stroiescu, str. Libertății, str. Mihail Frunze, str. </w:t>
            </w:r>
            <w:r w:rsidRPr="00707809">
              <w:rPr>
                <w:sz w:val="20"/>
                <w:szCs w:val="20"/>
              </w:rPr>
              <w:t>Vasile Alecsandri, str. Tîrgul Vechi</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CH3</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Toma Ciorbă, str. Nicolae Gribov, str. Cetatea Albă, str. Sfatul Țării, str. </w:t>
            </w:r>
            <w:r w:rsidRPr="00707809">
              <w:rPr>
                <w:sz w:val="20"/>
                <w:szCs w:val="20"/>
              </w:rPr>
              <w:t>Haiducilor, str. Dimitri Cantemir, str. Sanatoriului, str. Mihai Viteazul</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CH4</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Sfînt, str. Viilor, str. Strada Veche, str. Ivan Spirin, str. Mihail Kogălniceanu, str. Dorobanților, str. Vișinilor, str. Alexandru Lipcan, str. Izvoarelor, str. Mihail Crasnov, str. Dumbrava Roșie, str. </w:t>
            </w:r>
            <w:r w:rsidRPr="00707809">
              <w:rPr>
                <w:sz w:val="20"/>
                <w:szCs w:val="20"/>
              </w:rPr>
              <w:t>Chiliei</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993" w:type="dxa"/>
            <w:shd w:val="clear" w:color="auto" w:fill="auto"/>
            <w:noWrap/>
            <w:vAlign w:val="center"/>
          </w:tcPr>
          <w:p w:rsidR="00AC223B" w:rsidRPr="00707809" w:rsidRDefault="00AC223B" w:rsidP="0047286E">
            <w:pPr>
              <w:jc w:val="center"/>
              <w:rPr>
                <w:sz w:val="20"/>
                <w:szCs w:val="20"/>
              </w:rPr>
            </w:pPr>
            <w:r w:rsidRPr="00707809">
              <w:rPr>
                <w:sz w:val="20"/>
                <w:szCs w:val="20"/>
              </w:rPr>
              <w:t>CH5</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Nucilor, str. prospectul Republicii, str. Mihail Șolohov, str. Piotr Rumeanțev, str. Teodor Nencev, str. Doinelor, str.Vasile Lupu, str. Dragoș Vodă, str. Amintitilor, str. Dunării, str. Păcii, str. șos. Griviței, str. Maria Cebotari, str. </w:t>
            </w:r>
            <w:r w:rsidRPr="00707809">
              <w:rPr>
                <w:sz w:val="20"/>
                <w:szCs w:val="20"/>
              </w:rPr>
              <w:t>Trandafirilor, str. Muncii</w:t>
            </w:r>
          </w:p>
        </w:tc>
      </w:tr>
    </w:tbl>
    <w:p w:rsidR="001E4924" w:rsidRDefault="00AC223B" w:rsidP="00AC223B">
      <w:pPr>
        <w:rPr>
          <w:b/>
          <w:bCs/>
          <w:lang w:val="ro-MD"/>
        </w:rPr>
      </w:pPr>
      <w:r>
        <w:rPr>
          <w:b/>
          <w:bCs/>
        </w:rPr>
        <w:t xml:space="preserve"> </w:t>
      </w:r>
    </w:p>
    <w:p w:rsidR="00AC223B" w:rsidRPr="00707809" w:rsidRDefault="00AC223B" w:rsidP="00AC223B">
      <w:pPr>
        <w:rPr>
          <w:b/>
          <w:bCs/>
        </w:rPr>
      </w:pPr>
      <w:r w:rsidRPr="00707809">
        <w:rPr>
          <w:b/>
          <w:bCs/>
        </w:rPr>
        <w:lastRenderedPageBreak/>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1134"/>
        <w:gridCol w:w="6662"/>
      </w:tblGrid>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1134"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62"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CH6</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Lăutarilor, str. Ion Creangă, str. Strada Veche, str. Valea Prutului, str. </w:t>
            </w:r>
            <w:r w:rsidRPr="00707809">
              <w:rPr>
                <w:sz w:val="20"/>
                <w:szCs w:val="20"/>
              </w:rPr>
              <w:t>Ioan Vodă cel Cumplit, str. Șoseaua Șcheia</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Cahul, </w:t>
            </w:r>
          </w:p>
          <w:p w:rsidR="00AC223B" w:rsidRPr="006705FC" w:rsidRDefault="00AC223B" w:rsidP="0047286E">
            <w:pPr>
              <w:jc w:val="center"/>
              <w:rPr>
                <w:sz w:val="20"/>
                <w:szCs w:val="20"/>
                <w:lang w:val="en-US"/>
              </w:rPr>
            </w:pPr>
            <w:r w:rsidRPr="006705FC">
              <w:rPr>
                <w:sz w:val="20"/>
                <w:szCs w:val="20"/>
                <w:lang w:val="en-US"/>
              </w:rPr>
              <w:t>or. Cahul</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CH7</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George Coșbuc, str. Nicolae Milescu Spătaru</w:t>
            </w:r>
          </w:p>
        </w:tc>
      </w:tr>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sz w:val="20"/>
                <w:szCs w:val="20"/>
              </w:rPr>
              <w:t>r-nul Cahul</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CHLR1</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Cahul, cu excepția unității urbane – or. </w:t>
            </w:r>
            <w:r w:rsidRPr="00707809">
              <w:rPr>
                <w:sz w:val="20"/>
                <w:szCs w:val="20"/>
              </w:rPr>
              <w:t>Cahul</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CA1</w:t>
            </w:r>
          </w:p>
        </w:tc>
        <w:tc>
          <w:tcPr>
            <w:tcW w:w="6662"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Alexandru cel Bun, str. Maria Cibotari, str. Nicolae Testemițanu, str. Izvorului, str. Livezilor, str. Bojole, str. Doina, str. Dragoș Vodă, str. Diaconaș, str. Divizia 80, str. Toma Ciorbă, str. Grigore Vieru, str. 31 August 1989, str. 1 Mai, str. Mihai Eminescu, str. Pantelimon Halippa, str. Ștefan cel Mare și Sfînt</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CA2</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Sfînt, str. Maria Cibotari, str. Alexandru cel Bun, str. Daneză, str. Mihai Eminescu, str. Bogdan Petriceicu Hașdeu, str. Constantin Negruzzi, str. Mihail Kogălniceanu, str. Anton Macarenko, str. Gheorghe Asachi, str. Vasile Lupu, str. Gheorghe Adam, str. Alexei Mateevici, str. Ion Sprînceană, str. Gavriil Musicescu, str. Mihai Viteazul, str. Mitropolit Dosoftei, str. Mitropolit Varlaam, str. Petru Zadnipru, str. </w:t>
            </w:r>
            <w:r w:rsidRPr="00707809">
              <w:rPr>
                <w:sz w:val="20"/>
                <w:szCs w:val="20"/>
              </w:rPr>
              <w:t>Mihail Sadoveanu, str. Tineretului, str. Păcii, str. Petru Rareș</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CA3</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Alexandru cel Bun, str. Ștefan Neaga, str. Constantin Stamati, str. Nicolae Testemițanu, str. Zamfir Arbore, str. Vișinilor de sus, str. Vișinilor de jos, str. Alexandru Donici, str. Barbu Lăutaru, str. Miron Costin, str. Mihail Frunze, str. Grigore Ureche, str. Ion Neculce, str. </w:t>
            </w:r>
            <w:r w:rsidRPr="00707809">
              <w:rPr>
                <w:sz w:val="20"/>
                <w:szCs w:val="20"/>
              </w:rPr>
              <w:t>Nicolae Milescu Spătaru, str. Dimitrie Cantemir</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CA4</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Maria Cibotari, str. Constructorilor, str. </w:t>
            </w:r>
            <w:r w:rsidRPr="00707809">
              <w:rPr>
                <w:sz w:val="20"/>
                <w:szCs w:val="20"/>
              </w:rPr>
              <w:t>Călărașilor, str. Frăției</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CA5</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Vasile Alecsandri, str. A. Mateevici, str. Codrilor, str. Ion Creangă, str. </w:t>
            </w:r>
            <w:r w:rsidRPr="00707809">
              <w:rPr>
                <w:sz w:val="20"/>
                <w:szCs w:val="20"/>
              </w:rPr>
              <w:t>Stejarului</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CA6</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Calea Orheiului, str. Leonida Lari, str. Samson Șleahu, str. Alexei Șciusev, str. </w:t>
            </w:r>
            <w:r w:rsidRPr="00707809">
              <w:rPr>
                <w:sz w:val="20"/>
                <w:szCs w:val="20"/>
              </w:rPr>
              <w:t>Eroilor Români, str. Dumitru Haisan</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Călărași, </w:t>
            </w:r>
          </w:p>
          <w:p w:rsidR="00AC223B" w:rsidRPr="006705FC" w:rsidRDefault="00AC223B" w:rsidP="0047286E">
            <w:pPr>
              <w:jc w:val="center"/>
              <w:rPr>
                <w:sz w:val="20"/>
                <w:szCs w:val="20"/>
                <w:lang w:val="en-US"/>
              </w:rPr>
            </w:pPr>
            <w:r w:rsidRPr="006705FC">
              <w:rPr>
                <w:sz w:val="20"/>
                <w:szCs w:val="20"/>
                <w:lang w:val="en-US"/>
              </w:rPr>
              <w:t>or.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CA7</w:t>
            </w:r>
          </w:p>
        </w:tc>
        <w:tc>
          <w:tcPr>
            <w:tcW w:w="6662" w:type="dxa"/>
            <w:shd w:val="clear" w:color="auto" w:fill="auto"/>
            <w:vAlign w:val="center"/>
          </w:tcPr>
          <w:p w:rsidR="00AC223B" w:rsidRPr="00707809" w:rsidRDefault="00AC223B" w:rsidP="0047286E">
            <w:pPr>
              <w:jc w:val="both"/>
              <w:rPr>
                <w:sz w:val="20"/>
                <w:szCs w:val="20"/>
              </w:rPr>
            </w:pPr>
            <w:r w:rsidRPr="00707809">
              <w:rPr>
                <w:sz w:val="20"/>
                <w:szCs w:val="20"/>
              </w:rPr>
              <w:t>str. Alexandru cel Bun</w:t>
            </w:r>
          </w:p>
        </w:tc>
      </w:tr>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sz w:val="20"/>
                <w:szCs w:val="20"/>
              </w:rPr>
              <w:t>r-nul Călărași</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CALR1</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Călărași, cu excepția unității urbane – or. </w:t>
            </w:r>
            <w:r w:rsidRPr="00707809">
              <w:rPr>
                <w:sz w:val="20"/>
                <w:szCs w:val="20"/>
              </w:rPr>
              <w:t>Călărași</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Cantemir, </w:t>
            </w:r>
          </w:p>
          <w:p w:rsidR="00AC223B" w:rsidRPr="006705FC" w:rsidRDefault="00AC223B" w:rsidP="0047286E">
            <w:pPr>
              <w:jc w:val="center"/>
              <w:rPr>
                <w:sz w:val="20"/>
                <w:szCs w:val="20"/>
                <w:lang w:val="en-US"/>
              </w:rPr>
            </w:pPr>
            <w:r w:rsidRPr="006705FC">
              <w:rPr>
                <w:sz w:val="20"/>
                <w:szCs w:val="20"/>
                <w:lang w:val="en-US"/>
              </w:rPr>
              <w:t>or. Cantemir</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CN1</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Trandafirilor, str. Basarabia, str. Boris Glavan, str. Ștefan Vodă, str. Iuri Gagarin, str. Mihai Eminescu, str. Ion Creangă, str. Nicolae Testemițanu, str. 31 August 1989, str. Alexei Mateevici, str. Sănătății, str. Bucuriei, str. Doinelor, str. Combatanților, str. Muncii, str. Tamara Ciobanu, str. Busuiocului, str. Livezilor, str. Alexandru Marinescu, str. Mihail Frunze, str. Luceafărul, str. Serghei Lazo, str. Vasile Alecsandri, str. </w:t>
            </w:r>
            <w:r w:rsidRPr="00707809">
              <w:rPr>
                <w:sz w:val="20"/>
                <w:szCs w:val="20"/>
              </w:rPr>
              <w:t>Tineretului, str. Pavel Tcacenco</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Cantemir, </w:t>
            </w:r>
          </w:p>
          <w:p w:rsidR="00AC223B" w:rsidRPr="006705FC" w:rsidRDefault="00AC223B" w:rsidP="0047286E">
            <w:pPr>
              <w:jc w:val="center"/>
              <w:rPr>
                <w:sz w:val="20"/>
                <w:szCs w:val="20"/>
                <w:lang w:val="en-US"/>
              </w:rPr>
            </w:pPr>
            <w:r w:rsidRPr="006705FC">
              <w:rPr>
                <w:sz w:val="20"/>
                <w:szCs w:val="20"/>
                <w:lang w:val="en-US"/>
              </w:rPr>
              <w:t>or. Cantemir</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CN2</w:t>
            </w:r>
          </w:p>
        </w:tc>
        <w:tc>
          <w:tcPr>
            <w:tcW w:w="6662"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Lunca Prutului, str. Boris Glavan, str. Dimitrie Cantemir, str. Mihai Viteazul, str. </w:t>
            </w:r>
            <w:r w:rsidRPr="00707809">
              <w:rPr>
                <w:sz w:val="20"/>
                <w:szCs w:val="20"/>
              </w:rPr>
              <w:t>Miorița, str. Ștefan Neaga</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Cantemir, </w:t>
            </w:r>
          </w:p>
          <w:p w:rsidR="00AC223B" w:rsidRPr="006705FC" w:rsidRDefault="00AC223B" w:rsidP="0047286E">
            <w:pPr>
              <w:jc w:val="center"/>
              <w:rPr>
                <w:sz w:val="20"/>
                <w:szCs w:val="20"/>
                <w:lang w:val="en-US"/>
              </w:rPr>
            </w:pPr>
            <w:r w:rsidRPr="006705FC">
              <w:rPr>
                <w:sz w:val="20"/>
                <w:szCs w:val="20"/>
                <w:lang w:val="en-US"/>
              </w:rPr>
              <w:t>or. Cantemir</w:t>
            </w:r>
          </w:p>
        </w:tc>
        <w:tc>
          <w:tcPr>
            <w:tcW w:w="1134" w:type="dxa"/>
            <w:shd w:val="clear" w:color="auto" w:fill="auto"/>
            <w:noWrap/>
            <w:vAlign w:val="center"/>
          </w:tcPr>
          <w:p w:rsidR="00AC223B" w:rsidRPr="00707809" w:rsidRDefault="00AC223B" w:rsidP="0047286E">
            <w:pPr>
              <w:jc w:val="center"/>
              <w:rPr>
                <w:sz w:val="20"/>
                <w:szCs w:val="20"/>
              </w:rPr>
            </w:pPr>
            <w:r w:rsidRPr="00707809">
              <w:rPr>
                <w:sz w:val="20"/>
                <w:szCs w:val="20"/>
              </w:rPr>
              <w:t>CN3</w:t>
            </w:r>
          </w:p>
        </w:tc>
        <w:tc>
          <w:tcPr>
            <w:tcW w:w="6662" w:type="dxa"/>
            <w:shd w:val="clear" w:color="auto" w:fill="auto"/>
            <w:vAlign w:val="center"/>
          </w:tcPr>
          <w:p w:rsidR="00AC223B" w:rsidRPr="00707809" w:rsidRDefault="00AC223B" w:rsidP="0047286E">
            <w:pPr>
              <w:jc w:val="both"/>
              <w:rPr>
                <w:sz w:val="20"/>
                <w:szCs w:val="20"/>
              </w:rPr>
            </w:pPr>
            <w:r w:rsidRPr="00707809">
              <w:rPr>
                <w:sz w:val="20"/>
                <w:szCs w:val="20"/>
              </w:rPr>
              <w:t>str. Boris Glavan</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r-nul Cantemir</w:t>
            </w:r>
          </w:p>
        </w:tc>
        <w:tc>
          <w:tcPr>
            <w:tcW w:w="1134" w:type="dxa"/>
            <w:shd w:val="clear" w:color="auto" w:fill="auto"/>
            <w:noWrap/>
            <w:vAlign w:val="center"/>
            <w:hideMark/>
          </w:tcPr>
          <w:p w:rsidR="00AC223B" w:rsidRPr="00707809" w:rsidRDefault="00AC223B" w:rsidP="0047286E">
            <w:pPr>
              <w:jc w:val="center"/>
              <w:rPr>
                <w:sz w:val="20"/>
                <w:szCs w:val="20"/>
              </w:rPr>
            </w:pPr>
            <w:r w:rsidRPr="00707809">
              <w:rPr>
                <w:sz w:val="20"/>
                <w:szCs w:val="20"/>
              </w:rPr>
              <w:t>CNLR1</w:t>
            </w:r>
          </w:p>
        </w:tc>
        <w:tc>
          <w:tcPr>
            <w:tcW w:w="6662"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Cantemir, cu excepția unității urbane – or. </w:t>
            </w:r>
            <w:r w:rsidRPr="00707809">
              <w:rPr>
                <w:sz w:val="20"/>
                <w:szCs w:val="20"/>
              </w:rPr>
              <w:t>Cantemir</w:t>
            </w:r>
          </w:p>
        </w:tc>
      </w:tr>
      <w:tr w:rsidR="00AC223B" w:rsidRPr="00707809" w:rsidTr="0047286E">
        <w:trPr>
          <w:trHeight w:val="97"/>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Căușeni, </w:t>
            </w:r>
          </w:p>
          <w:p w:rsidR="00AC223B" w:rsidRPr="006705FC" w:rsidRDefault="00AC223B" w:rsidP="0047286E">
            <w:pPr>
              <w:jc w:val="center"/>
              <w:rPr>
                <w:sz w:val="20"/>
                <w:szCs w:val="20"/>
                <w:lang w:val="en-US"/>
              </w:rPr>
            </w:pPr>
            <w:r w:rsidRPr="006705FC">
              <w:rPr>
                <w:sz w:val="20"/>
                <w:szCs w:val="20"/>
                <w:lang w:val="en-US"/>
              </w:rPr>
              <w:t>or. Căușeni</w:t>
            </w:r>
          </w:p>
        </w:tc>
        <w:tc>
          <w:tcPr>
            <w:tcW w:w="1134" w:type="dxa"/>
            <w:shd w:val="clear" w:color="auto" w:fill="auto"/>
            <w:noWrap/>
            <w:vAlign w:val="center"/>
            <w:hideMark/>
          </w:tcPr>
          <w:p w:rsidR="00AC223B" w:rsidRPr="00707809" w:rsidRDefault="00AC223B" w:rsidP="0047286E">
            <w:pPr>
              <w:jc w:val="center"/>
              <w:rPr>
                <w:sz w:val="20"/>
                <w:szCs w:val="20"/>
              </w:rPr>
            </w:pPr>
            <w:r w:rsidRPr="00707809">
              <w:rPr>
                <w:sz w:val="20"/>
                <w:szCs w:val="20"/>
              </w:rPr>
              <w:t>CS1</w:t>
            </w:r>
          </w:p>
        </w:tc>
        <w:tc>
          <w:tcPr>
            <w:tcW w:w="6662"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bd. Mihai Eminescu, str. Ștefan cel Mare și Sfînt, str. Dimitrie Cantemir, str. Mitropolit Varlaam, str. Nadejda Neaga, str. Meșterul Stanciu, str. Calea Basarabiei, str. Maxim Gorki, str. Alexei Mateevici, str. Frunza Nucului, str. Pietre Vechi, str. Mihail Sadoveanu, str. </w:t>
            </w:r>
            <w:r w:rsidRPr="00707809">
              <w:rPr>
                <w:sz w:val="20"/>
                <w:szCs w:val="20"/>
              </w:rPr>
              <w:t>Păcii, str. Alexandr Pușkin</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Căușeni, </w:t>
            </w:r>
          </w:p>
          <w:p w:rsidR="00AC223B" w:rsidRPr="006705FC" w:rsidRDefault="00AC223B" w:rsidP="0047286E">
            <w:pPr>
              <w:jc w:val="center"/>
              <w:rPr>
                <w:sz w:val="20"/>
                <w:szCs w:val="20"/>
                <w:lang w:val="en-US"/>
              </w:rPr>
            </w:pPr>
            <w:r w:rsidRPr="006705FC">
              <w:rPr>
                <w:sz w:val="20"/>
                <w:szCs w:val="20"/>
                <w:lang w:val="en-US"/>
              </w:rPr>
              <w:t>or. Căușeni</w:t>
            </w:r>
          </w:p>
        </w:tc>
        <w:tc>
          <w:tcPr>
            <w:tcW w:w="1134" w:type="dxa"/>
            <w:shd w:val="clear" w:color="auto" w:fill="auto"/>
            <w:noWrap/>
            <w:vAlign w:val="center"/>
            <w:hideMark/>
          </w:tcPr>
          <w:p w:rsidR="00AC223B" w:rsidRPr="00707809" w:rsidRDefault="00AC223B" w:rsidP="0047286E">
            <w:pPr>
              <w:jc w:val="center"/>
              <w:rPr>
                <w:sz w:val="20"/>
                <w:szCs w:val="20"/>
              </w:rPr>
            </w:pPr>
            <w:r w:rsidRPr="00707809">
              <w:rPr>
                <w:sz w:val="20"/>
                <w:szCs w:val="20"/>
              </w:rPr>
              <w:t>CS2</w:t>
            </w:r>
          </w:p>
        </w:tc>
        <w:tc>
          <w:tcPr>
            <w:tcW w:w="6662" w:type="dxa"/>
            <w:shd w:val="clear" w:color="auto" w:fill="auto"/>
            <w:vAlign w:val="center"/>
            <w:hideMark/>
          </w:tcPr>
          <w:p w:rsidR="00AC223B" w:rsidRPr="00707809" w:rsidRDefault="00AC223B" w:rsidP="0047286E">
            <w:pPr>
              <w:jc w:val="both"/>
            </w:pPr>
            <w:r w:rsidRPr="006705FC">
              <w:rPr>
                <w:sz w:val="20"/>
                <w:szCs w:val="20"/>
                <w:lang w:val="en-US"/>
              </w:rPr>
              <w:t xml:space="preserve">str. Sfîntul Petru și Pavel, str. Sfîntul Constantin și Elena, str. Grigore Grigoriu, str. Ion Sulac, str. Ion Ungureanu, str. Emil Loteanu, str. Vasile Preanikov, str. Mihail Fedeleș, șos. Tighina, str. Dacia, str. Burebista, str. Decebal, str. Traian, str. Miorița, str. Troada, str. Spartacus, str. Alexei Siloci, str. 1 Mai, str. Livezilor, str. Bogdan Vodă, str. Mihai Viteazul, str. Iuri Gagarin, str. Vasile Alecsandri, str. 31 August 1989, str. Constantin Stamati, str. Alba Iulia, str. Mihail Kogălniceanu, str. Unirii, str. </w:t>
            </w:r>
            <w:r w:rsidRPr="00707809">
              <w:rPr>
                <w:sz w:val="20"/>
                <w:szCs w:val="20"/>
              </w:rPr>
              <w:t>Poleanicikin, str. Ana și Alexandru</w:t>
            </w:r>
          </w:p>
        </w:tc>
      </w:tr>
    </w:tbl>
    <w:p w:rsidR="001E4924" w:rsidRDefault="001E4924" w:rsidP="00AC223B">
      <w:pPr>
        <w:rPr>
          <w:b/>
          <w:bCs/>
          <w:lang w:val="ro-MD"/>
        </w:rPr>
      </w:pPr>
    </w:p>
    <w:p w:rsidR="00AC223B" w:rsidRPr="00707809" w:rsidRDefault="00AC223B" w:rsidP="00AC223B">
      <w:pPr>
        <w:rPr>
          <w:b/>
          <w:bCs/>
        </w:rPr>
      </w:pPr>
      <w:r>
        <w:rPr>
          <w:b/>
          <w:bCs/>
        </w:rPr>
        <w:lastRenderedPageBreak/>
        <w:t xml:space="preserve"> </w:t>
      </w:r>
      <w:r w:rsidRPr="00707809">
        <w:rPr>
          <w:b/>
          <w:bCs/>
        </w:rPr>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521"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Căușeni, </w:t>
            </w:r>
          </w:p>
          <w:p w:rsidR="00AC223B" w:rsidRPr="006705FC" w:rsidRDefault="00AC223B" w:rsidP="0047286E">
            <w:pPr>
              <w:jc w:val="center"/>
              <w:rPr>
                <w:sz w:val="20"/>
                <w:szCs w:val="20"/>
                <w:lang w:val="en-US"/>
              </w:rPr>
            </w:pPr>
            <w:r w:rsidRPr="006705FC">
              <w:rPr>
                <w:sz w:val="20"/>
                <w:szCs w:val="20"/>
                <w:lang w:val="en-US"/>
              </w:rPr>
              <w:t>or. Căușeni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CS3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Sfînt, str. Mitropolit Varlaam, str. Ciocana, str. Dragoș Vodă, str. Mihail Lomonosov, str. Pădurii, str. Ciocana Mică, str. Fîntînilor, str. Petru Rareș, str. Malul Știrbului, str. Botna, str. Ion Soltîs, str. Toma Miron, str. Alecu Russo, str. Bogdan Petriceicu Hașdeu, str. </w:t>
            </w:r>
            <w:r w:rsidRPr="00707809">
              <w:rPr>
                <w:sz w:val="20"/>
                <w:szCs w:val="20"/>
              </w:rPr>
              <w:t>Iona Iakir, str. Nichifor Doni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Căușeni, </w:t>
            </w:r>
          </w:p>
          <w:p w:rsidR="00AC223B" w:rsidRPr="006705FC" w:rsidRDefault="00AC223B" w:rsidP="0047286E">
            <w:pPr>
              <w:jc w:val="center"/>
              <w:rPr>
                <w:sz w:val="20"/>
                <w:szCs w:val="20"/>
                <w:lang w:val="en-US"/>
              </w:rPr>
            </w:pPr>
            <w:r w:rsidRPr="006705FC">
              <w:rPr>
                <w:sz w:val="20"/>
                <w:szCs w:val="20"/>
                <w:lang w:val="en-US"/>
              </w:rPr>
              <w:t>or. Căușeni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CS4</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șos. Tighina, str. Alba Iulia, str. </w:t>
            </w:r>
            <w:r w:rsidRPr="00707809">
              <w:rPr>
                <w:sz w:val="20"/>
                <w:szCs w:val="20"/>
              </w:rPr>
              <w:t>Renașterii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Căușeni, </w:t>
            </w:r>
          </w:p>
          <w:p w:rsidR="00AC223B" w:rsidRPr="006705FC" w:rsidRDefault="00AC223B" w:rsidP="0047286E">
            <w:pPr>
              <w:jc w:val="center"/>
              <w:rPr>
                <w:sz w:val="20"/>
                <w:szCs w:val="20"/>
                <w:lang w:val="en-US"/>
              </w:rPr>
            </w:pPr>
            <w:r w:rsidRPr="006705FC">
              <w:rPr>
                <w:sz w:val="20"/>
                <w:szCs w:val="20"/>
                <w:lang w:val="en-US"/>
              </w:rPr>
              <w:t>or. Căușeni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CS5</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Miron Costin, str. Păcii, str. Alexandr Pușkin, str. George Coșbuc, str. Trei Fîntîni, str. Calea Brezoaei, str. Vasile Lupu, str. Mihail Frunze, str. Nadejda Neaga, str. Tineretului, str. Valea Hîrtopului, str. Visarion Belinski, str. </w:t>
            </w:r>
            <w:r w:rsidRPr="00707809">
              <w:rPr>
                <w:sz w:val="20"/>
                <w:szCs w:val="20"/>
              </w:rPr>
              <w:t>Ioan Vodă, str. Mihail Lermontov</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Căușeni, or. Căinari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CI1</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Alexei Mateevici, str. Trandafirilor, str. Tineretului, str. Alexandru cel Bun, str. Teilor, str. Adrian Păunescu, str. Dumitru Matcovschi, str. Vasile Alecsandri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Căușeni, or. Căinari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CI2</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Alexai Mateevici, str. Mihai Eminescu, str. Petru Râmbu, str. Ștefan-Vodă, str. Pădurilor, str. Leonidov, str. Ion Cozmin, str. Costache Negraia, str. Izvoare, str. 31 august 1989, str. Vladimir Coliban, str. Câmpurilor, str. Prieteniei, str. Livezilor, str. Grigore Meșină, str. Miorița, str. Dimitrie Cantemir, str. </w:t>
            </w:r>
            <w:r w:rsidRPr="00707809">
              <w:rPr>
                <w:sz w:val="20"/>
                <w:szCs w:val="20"/>
              </w:rPr>
              <w:t>Trandafirilor, str. Ion Negraia, str. Cărbunei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Căușeni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CSLR1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Căușeni, cu excepția unităților urbane – or. </w:t>
            </w:r>
            <w:r w:rsidRPr="00707809">
              <w:rPr>
                <w:sz w:val="20"/>
                <w:szCs w:val="20"/>
              </w:rPr>
              <w:t>Căușeni și or. Căinari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Zarecinaea, str. Cikalov, str. Lenin, str. Gogol, str. Polevaea, str. Miciurin, str. Jukovski, str. Glavan, str. Sîrtmaci, str. K. Marx, str. Tanasoglo, str. Proezdnea, str. Bugeacului, str. Gorki, str. Proletarilor, str. Pușkin, str. Voroșilor, str. Lomonosov, str. Izmail, str. Sovetică, str. </w:t>
            </w:r>
            <w:r w:rsidRPr="00707809">
              <w:rPr>
                <w:sz w:val="20"/>
                <w:szCs w:val="20"/>
              </w:rPr>
              <w:t>Cekir, str. Kutuzov</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CL2</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Bugeacului, str. Maiakovski, str. Komarov, str. Frunze, str. S. Lazo, str. Lermontov, str. Ostrovski, str. Bulgară, str. Potapov, str. Kirov, str. </w:t>
            </w:r>
            <w:r w:rsidRPr="00707809">
              <w:rPr>
                <w:sz w:val="20"/>
                <w:szCs w:val="20"/>
              </w:rPr>
              <w:t>Turghenev, str. Cehov</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Izmail, str. Kutuzov, str. Tkacenko, str. Cekir, str. Ceaikovski, str. Sovetică, str. 1 Mai, str. Pușkin, str. Proletarilor, str. Budionîi, str. Lenin, str. Tanchiștilor, str. Gorki, str. Voroșilor, str. Colhoznică, str. </w:t>
            </w:r>
            <w:r w:rsidRPr="00707809">
              <w:rPr>
                <w:sz w:val="20"/>
                <w:szCs w:val="20"/>
              </w:rPr>
              <w:t>Maiakovski, str. Korolenko, str. Olimpică, str. Mecinicov</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CL4</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Molodiojnaea, str. Dzerjinski, str. Teleman, str. K. Marx, str. Cikalov, str. Automobiliștilor, str. Lenin, str. Miciurin, str. Gogol, str. Krîlov, str. Bugeacului, str. Makarenko, str. Gastello, str. Tolstoi, str. </w:t>
            </w:r>
            <w:r w:rsidRPr="00707809">
              <w:rPr>
                <w:sz w:val="20"/>
                <w:szCs w:val="20"/>
              </w:rPr>
              <w:t>Mecanizatorilor, str. Gagarin, str. Jeleznodorojnaea, str. Cehov, str. Tolstoi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CL5</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Iubileinaea, str. Cheleș, str. 23 Decembrie, str. Drujbî, str. Orehovaea, str. Acațievaea, str. Vișiniovaea, str. Persicovaea, str. Maria Slavioglo, str. Miciurin, str. Gogol, str. Krîlov, str. Octombrie, str. Matrosov, str. Sîrtmaci, str. Jukovski, str. </w:t>
            </w:r>
            <w:r w:rsidRPr="00707809">
              <w:rPr>
                <w:sz w:val="20"/>
                <w:szCs w:val="20"/>
              </w:rPr>
              <w:t>Kalinin, str. Suvorov, str. Jukov, str. K. Marx</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UTA Găgăuzia, </w:t>
            </w:r>
          </w:p>
          <w:p w:rsidR="00AC223B" w:rsidRPr="006705FC" w:rsidRDefault="00AC223B" w:rsidP="0047286E">
            <w:pPr>
              <w:jc w:val="center"/>
              <w:rPr>
                <w:sz w:val="20"/>
                <w:szCs w:val="20"/>
                <w:lang w:val="en-US"/>
              </w:rPr>
            </w:pPr>
            <w:r w:rsidRPr="006705FC">
              <w:rPr>
                <w:sz w:val="20"/>
                <w:szCs w:val="20"/>
                <w:lang w:val="en-US"/>
              </w:rPr>
              <w:t>or. Ceadîr-Lunga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CLLR1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unităților administrtiv teritoriale: sat. Beșghioz, sat. Cazaclia, sat. Chiriet-Lunga, sat. </w:t>
            </w:r>
            <w:r w:rsidRPr="00707809">
              <w:rPr>
                <w:sz w:val="20"/>
                <w:szCs w:val="20"/>
              </w:rPr>
              <w:t>Baurci, sat. Copceac, sat. Gaidar, sat. Joltai, sat. Tomai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CHI1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Pantelimon Halippa, str. Vasile Alecsandri, str. Ismail, str. Alexei Mateevici, str. Alessandro Bernardazzi, str. Mihail Kogălniceanu, str. Alexei Șciusev, str. București, str. 31 August 1989, str. Veronica Micle, bd. Ștefan cel Mare și Sfânt, str. Tighina, str. Bulgară, str. Armenească, str. Mihai Eminescu, str. Vlaicu Pârcălab, str. </w:t>
            </w:r>
            <w:r w:rsidRPr="00707809">
              <w:rPr>
                <w:sz w:val="20"/>
                <w:szCs w:val="20"/>
              </w:rPr>
              <w:t>Alexandr Pușkin</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CHI2</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Alexandr Pușkin, str. Ștefan cel Mare și Sfânt, str. Alexei Mateevici, str. Mitropolit Bănulescu-Bodoni, str. Nicolae Iorga, str. Maria Cebotari, str. Sfatul Țării, str. Serghei Lazo, str. Mitropolit Petru Movilă, str. Toma Ciorbă, str. Alexei Șciusev, str. 31 August 1989, str. București, str. Alexei Șciusev, str. Mihail Kogălniceanu, str. Ion Creangă, str. Vissarion Belinski, str. Ștefan Neaga, str. Ioana Radu, str. Piotr Ceaikovski, str. </w:t>
            </w:r>
            <w:r w:rsidRPr="00707809">
              <w:rPr>
                <w:sz w:val="20"/>
                <w:szCs w:val="20"/>
              </w:rPr>
              <w:t>Maria Tănase, str. Vasile Lupu, str. Constantin Stere</w:t>
            </w:r>
          </w:p>
        </w:tc>
      </w:tr>
    </w:tbl>
    <w:p w:rsidR="00AC223B" w:rsidRPr="00707809" w:rsidRDefault="00AC223B" w:rsidP="00AC223B">
      <w:pPr>
        <w:rPr>
          <w:b/>
          <w:bCs/>
        </w:rPr>
      </w:pPr>
    </w:p>
    <w:p w:rsidR="001E4924" w:rsidRDefault="00AC223B" w:rsidP="00AC223B">
      <w:pPr>
        <w:rPr>
          <w:b/>
          <w:bCs/>
          <w:lang w:val="ro-MD"/>
        </w:rPr>
      </w:pPr>
      <w:r>
        <w:rPr>
          <w:b/>
          <w:bCs/>
        </w:rPr>
        <w:t xml:space="preserve"> </w:t>
      </w:r>
    </w:p>
    <w:p w:rsidR="001E4924" w:rsidRDefault="001E4924" w:rsidP="00AC223B">
      <w:pPr>
        <w:rPr>
          <w:b/>
          <w:bCs/>
          <w:lang w:val="ro-MD"/>
        </w:rPr>
      </w:pPr>
    </w:p>
    <w:p w:rsidR="00AC223B" w:rsidRPr="00707809" w:rsidRDefault="00AC223B" w:rsidP="00AC223B">
      <w:pPr>
        <w:rPr>
          <w:b/>
          <w:bCs/>
        </w:rPr>
      </w:pPr>
      <w:r w:rsidRPr="00707809">
        <w:rPr>
          <w:b/>
          <w:bCs/>
        </w:rPr>
        <w:lastRenderedPageBreak/>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4"/>
        <w:gridCol w:w="944"/>
        <w:gridCol w:w="6613"/>
      </w:tblGrid>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894"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56"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CHI3</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bd. Ștefan cel Mare și Sfânt, str. Alexandr Pușkin, str. Mitropolit Bănulescu-Bodoni, str. Petru Rareș, str. Maria Cebotari, str. Sfatul Țării, str. Serghei Lazo, str. Mitropolit Petru Movilă, str. Toma Ciorbă, str. Mihai Viteazul,  str. Romană, str. George Coșbuc, bd. Grigore Vieru, str. Ion Pruncul, str. Sfântul Andrei, str. Ion Doncev, str. Colina Pușkin, str. Zamfir Arbore, str. </w:t>
            </w:r>
            <w:r w:rsidRPr="00707809">
              <w:rPr>
                <w:sz w:val="20"/>
                <w:szCs w:val="20"/>
              </w:rPr>
              <w:t>Moara Roșie, str. Ivan Zaikin</w:t>
            </w:r>
          </w:p>
        </w:tc>
      </w:tr>
      <w:tr w:rsidR="00AC223B" w:rsidRPr="00AC223B"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CHI4</w:t>
            </w:r>
          </w:p>
        </w:tc>
        <w:tc>
          <w:tcPr>
            <w:tcW w:w="665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Ismail, bd. Ștefan cel Mare și Sfânt, str. Vasile Alecsandri, str. Tighina, str. Bulgară, str. Armenească, str. Mihai Eminescu, str. Vlaicu Pârcălab, str. Alexandr Pușkin, str. Mitropolit Varlaam, str. Columna, str. Alexandru cel Bun, str. Octavian Goga, str. Cojocarilor, str. Sfântul Gheorghe, str. Alexandru Hâjdeu, str. Grigore Ureche, str. Ioan Botezătorul, str. Albișoara, bd. Grigore Vieru</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CHI5</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Vissarion Belinski, str. Vasile Lupu, str. Ion Creangă, str. Alba Iulia, str. Ion Pelivan, str. Constituției, str. Doina și Ion Aldea-Teodorovici, str. </w:t>
            </w:r>
            <w:r w:rsidRPr="00707809">
              <w:rPr>
                <w:sz w:val="20"/>
                <w:szCs w:val="20"/>
              </w:rPr>
              <w:t>Alexandru Donici, str. Ioana Radu</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CHI6</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Ion Creangă, str. Alba Iulia, str. Ion Pelivan, str. Nicolae Costin, str. Liviu Deleanu, str. Codrilor, str. Tudor Vladimirescu, str Onisifor Ghibu, str. Sucevița, str. Paris, str. Ion Luca Caragiale, str. Constantin Brâncoveanu, str. </w:t>
            </w:r>
            <w:r w:rsidRPr="00707809">
              <w:rPr>
                <w:sz w:val="20"/>
                <w:szCs w:val="20"/>
              </w:rPr>
              <w:t>George Coșbuc</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CHI7</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Ion Creangă, str. Bucuriei, str. Mesager, str. Calea Ieșilor, str. Ștefan Neaga, str. Eugen Coca, str. Vissarion Belinski, str. Milano,m str. Călărași, str. Țarinii, str. Drumul Crucii, str. 27 Martie 1918, str. Bariera Sculeni, str. </w:t>
            </w:r>
            <w:r w:rsidRPr="00707809">
              <w:rPr>
                <w:sz w:val="20"/>
                <w:szCs w:val="20"/>
              </w:rPr>
              <w:t>Ghidighici</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CHI8</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Vasile Lupu, str. Drumul Taberei, str. Cornului, str. Gheorghe Codreanu, str. </w:t>
            </w:r>
            <w:r w:rsidRPr="00707809">
              <w:rPr>
                <w:sz w:val="20"/>
                <w:szCs w:val="20"/>
              </w:rPr>
              <w:t>Biserici, str. Porumbele, str. Hotin, str. Vovinței</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CHI9</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Ion Inculeț, str. Nicolae Testemițanu, str. Grenoble, str. Vladimir Korolenko, str. Malina Mică, str. Gheorghe Cașu, str. Ion Nistor, str. Mihail Lomonosov, str. Pantelimon Halippa, str. Gheorghe Asachi, str. Vasili Dokuceaev, str. Academiei, str. Sprâncenoaia, str. Drumul Schinoasei, str. Miorița, str. Costești, str. Vlad Țepeș, str. Vânătorilor, str. Aurel Vlaicu, str. Sihastrului, șos. Hâncești, str. Spicului, str. Ialoveni, str. Văleni, str. Teodor Malai, str. Dragomina, str. Gheorghe Codreanu, str. Cornului, str. Vasile Lupu, str. Grigore Alexandrescu, str. Alexandru Plămădeală, str. Alexei Mateevici, str. Vasile Alecsandri, str. Drumul Viilor, str. Universității, str. Timiș, str. Anton Crihan, str. Lacului, str. Cireșilor, str. George Meniuc, str. Lăpușnei, str. Valeriu Cupcea, str. Frumoasa, str. Valea Dicescu, str. </w:t>
            </w:r>
            <w:r w:rsidRPr="00707809">
              <w:rPr>
                <w:sz w:val="20"/>
                <w:szCs w:val="20"/>
              </w:rPr>
              <w:t>Pietrarilor, str. Ciocârliei, str. Trifan Baltă, Mitropolit Gurie Grosu</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CHI10</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bd. Decebal, str. Iuri Gagarin, str. Albișoara, bd. Dimitrie Cantemir, str. Ismail, bd. Ștefan cel Mare și Sfânt, str. Ciuflea, str. Lev Tolstoi, bd. Dacia, str. Meleștiu, str. Malina Mare, str. Trandafirilor, str. Hristo Botev, str. Doctor Tudor Strișcă, str. Grenoble, str. </w:t>
            </w:r>
            <w:r w:rsidRPr="00707809">
              <w:rPr>
                <w:sz w:val="20"/>
                <w:szCs w:val="20"/>
              </w:rPr>
              <w:t>Ion Inculeț, str. Nicolae Testimițanu</w:t>
            </w:r>
          </w:p>
        </w:tc>
      </w:tr>
      <w:tr w:rsidR="00AC223B" w:rsidRPr="006F4F5A"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CHI11</w:t>
            </w:r>
          </w:p>
        </w:tc>
        <w:tc>
          <w:tcPr>
            <w:tcW w:w="6656" w:type="dxa"/>
            <w:shd w:val="clear" w:color="auto" w:fill="auto"/>
            <w:vAlign w:val="center"/>
          </w:tcPr>
          <w:p w:rsidR="00AC223B" w:rsidRPr="00BC577E" w:rsidRDefault="00AC223B" w:rsidP="0047286E">
            <w:pPr>
              <w:jc w:val="both"/>
              <w:rPr>
                <w:sz w:val="20"/>
                <w:szCs w:val="20"/>
                <w:lang w:val="en-US"/>
              </w:rPr>
            </w:pPr>
            <w:r w:rsidRPr="006705FC">
              <w:rPr>
                <w:sz w:val="20"/>
                <w:szCs w:val="20"/>
                <w:lang w:val="en-US"/>
              </w:rPr>
              <w:t xml:space="preserve">str. Ialoveni, str. Spicului, șos. Hâncești, str. Sfânta Vineri, str. Mihail Lermontov, str. </w:t>
            </w:r>
            <w:r w:rsidRPr="00BC577E">
              <w:rPr>
                <w:sz w:val="20"/>
                <w:szCs w:val="20"/>
                <w:lang w:val="en-US"/>
              </w:rPr>
              <w:t>Valea Rediului, str. Tatarbunar, str. Ivan Miciurin</w:t>
            </w:r>
          </w:p>
        </w:tc>
      </w:tr>
      <w:tr w:rsidR="00AC223B" w:rsidRPr="00707809" w:rsidTr="0047286E">
        <w:trPr>
          <w:trHeight w:val="255"/>
        </w:trPr>
        <w:tc>
          <w:tcPr>
            <w:tcW w:w="1811"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tcPr>
          <w:p w:rsidR="00AC223B" w:rsidRPr="00707809" w:rsidRDefault="00AC223B" w:rsidP="0047286E">
            <w:pPr>
              <w:jc w:val="center"/>
              <w:rPr>
                <w:sz w:val="20"/>
                <w:szCs w:val="20"/>
              </w:rPr>
            </w:pPr>
            <w:r w:rsidRPr="00707809">
              <w:rPr>
                <w:sz w:val="20"/>
                <w:szCs w:val="20"/>
              </w:rPr>
              <w:t>CHI12</w:t>
            </w:r>
          </w:p>
        </w:tc>
        <w:tc>
          <w:tcPr>
            <w:tcW w:w="665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bd. Decebal, str. Trandafirilor, str. Hristo Botev, str. Doctor Tudor Strișcă, str. Grenoble, str. Independenței, bd. Dacia, str. Sarmizegetusa, str. Nikolai Zelinski, str. Teilor, bd. Traian, bd. Cuza Vodă, str. Botanica Veche, str. </w:t>
            </w:r>
            <w:r w:rsidRPr="00707809">
              <w:rPr>
                <w:sz w:val="20"/>
                <w:szCs w:val="20"/>
              </w:rPr>
              <w:t>Valea Crucii, str. Grădina Botanică, str. Burebista</w:t>
            </w:r>
          </w:p>
        </w:tc>
      </w:tr>
      <w:tr w:rsidR="00AC223B" w:rsidRPr="00707809" w:rsidTr="0047286E">
        <w:trPr>
          <w:trHeight w:val="255"/>
        </w:trPr>
        <w:tc>
          <w:tcPr>
            <w:tcW w:w="1811"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CHI13</w:t>
            </w:r>
          </w:p>
        </w:tc>
        <w:tc>
          <w:tcPr>
            <w:tcW w:w="665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Valea Crucii, str. Drumul Băcioiului, str. Nuferilor, bd. Dacia, str. Grădina Botanică, str. Pădurii, șos. Muncești, str. Băcioii Noi, str. Pășunilor, str. Valentin Zarzăr, str. </w:t>
            </w:r>
            <w:r w:rsidRPr="00707809">
              <w:rPr>
                <w:sz w:val="20"/>
                <w:szCs w:val="20"/>
              </w:rPr>
              <w:t>Navigatorilor, str. Astronauților, str. Aeroport, str. Chișinău</w:t>
            </w:r>
          </w:p>
        </w:tc>
      </w:tr>
      <w:tr w:rsidR="00AC223B" w:rsidRPr="00AC223B" w:rsidTr="0047286E">
        <w:trPr>
          <w:trHeight w:val="255"/>
        </w:trPr>
        <w:tc>
          <w:tcPr>
            <w:tcW w:w="1811"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CHI14</w:t>
            </w:r>
          </w:p>
        </w:tc>
        <w:tc>
          <w:tcPr>
            <w:tcW w:w="6656"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Socoleni, str. Doina, str. Cucorilor, str. Iazului, str. Ceucari</w:t>
            </w:r>
          </w:p>
        </w:tc>
      </w:tr>
      <w:tr w:rsidR="00AC223B" w:rsidRPr="00707809" w:rsidTr="0047286E">
        <w:trPr>
          <w:trHeight w:val="255"/>
        </w:trPr>
        <w:tc>
          <w:tcPr>
            <w:tcW w:w="1811"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CHI15</w:t>
            </w:r>
          </w:p>
        </w:tc>
        <w:tc>
          <w:tcPr>
            <w:tcW w:w="665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Socoleni, str. Gheorghe Madan, str. Calea Orheiului, str. Ceucari, str. Doina, str. Vasile Basiu, str. Moldovița, str. Putnei, str. Hotin, str. </w:t>
            </w:r>
            <w:r w:rsidRPr="00707809">
              <w:rPr>
                <w:sz w:val="20"/>
                <w:szCs w:val="20"/>
              </w:rPr>
              <w:t>Timișoara</w:t>
            </w:r>
          </w:p>
        </w:tc>
      </w:tr>
      <w:tr w:rsidR="00AC223B" w:rsidRPr="00AC223B" w:rsidTr="0047286E">
        <w:trPr>
          <w:trHeight w:val="255"/>
        </w:trPr>
        <w:tc>
          <w:tcPr>
            <w:tcW w:w="1811"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894"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CHI16</w:t>
            </w:r>
          </w:p>
        </w:tc>
        <w:tc>
          <w:tcPr>
            <w:tcW w:w="6656"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Doina, str. Socoleni, str. Victor Crăsescu, str. Moldovița, str. Criuleni, str. Pitulici, str. Podgorenilor, str. Liviu Damian, str. Bariera Orhei</w:t>
            </w:r>
          </w:p>
        </w:tc>
      </w:tr>
    </w:tbl>
    <w:p w:rsidR="001E4924" w:rsidRDefault="00AC223B" w:rsidP="00AC223B">
      <w:pPr>
        <w:rPr>
          <w:b/>
          <w:bCs/>
          <w:lang w:val="en-US"/>
        </w:rPr>
      </w:pPr>
      <w:r w:rsidRPr="00BC577E">
        <w:rPr>
          <w:b/>
          <w:bCs/>
          <w:lang w:val="en-US"/>
        </w:rPr>
        <w:t xml:space="preserve"> </w:t>
      </w:r>
    </w:p>
    <w:p w:rsidR="00AC223B" w:rsidRPr="00707809" w:rsidRDefault="00AC223B" w:rsidP="00AC223B">
      <w:pPr>
        <w:rPr>
          <w:b/>
          <w:bCs/>
        </w:rPr>
      </w:pPr>
      <w:r w:rsidRPr="00707809">
        <w:rPr>
          <w:b/>
          <w:bCs/>
        </w:rPr>
        <w:lastRenderedPageBreak/>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5"/>
        <w:gridCol w:w="944"/>
        <w:gridCol w:w="6612"/>
      </w:tblGrid>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b/>
                <w:bCs/>
                <w:sz w:val="20"/>
                <w:szCs w:val="20"/>
              </w:rPr>
              <w:t>Регион</w:t>
            </w:r>
          </w:p>
        </w:tc>
        <w:tc>
          <w:tcPr>
            <w:tcW w:w="916" w:type="dxa"/>
            <w:shd w:val="clear" w:color="auto" w:fill="auto"/>
            <w:noWrap/>
            <w:vAlign w:val="center"/>
            <w:hideMark/>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36" w:type="dxa"/>
            <w:shd w:val="clear" w:color="auto" w:fill="auto"/>
            <w:vAlign w:val="center"/>
            <w:hideMark/>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CHI17</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Primar Gherman Pântea, str. Academician Eugen Coșeriu, str. Olga Vrabie, str. Valentin Roșca, str. Operațiunea Iași-Chișinău, str. Academician Sergiu Rădăuțianu, str. Studenților, str. Nicolae Dimo, str. Matei Basarab, bd. Moscova, str. Florilor str. Miron Costin, str. Bogdan Voievod, str. Alecu Russo, bd. </w:t>
            </w:r>
            <w:r w:rsidRPr="00707809">
              <w:rPr>
                <w:sz w:val="20"/>
                <w:szCs w:val="20"/>
              </w:rPr>
              <w:t>Renașterii Naționale, str. Calea Orheiului</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CHI18</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Bogdan Voievod, str. Alecu Russo, str. Nicolae Dimo, str. Kiev, bd. Renașterii Naționale, str. Tudor Vladimirescu, str. Academician Andrei Saharov, str. </w:t>
            </w:r>
            <w:r w:rsidRPr="00707809">
              <w:rPr>
                <w:sz w:val="20"/>
                <w:szCs w:val="20"/>
              </w:rPr>
              <w:t>Braniștii, str. Dumitru Râșcanu, str. Vadul lui  Vodă</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CHI19</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Ismail, str. Albișoara, str. Feredeului, str. Calea Moșilor, str. Tudor Vladimirescu, str. Luncii, bd. Renașterii Naționale, str. Petru Rareș, str. </w:t>
            </w:r>
            <w:r w:rsidRPr="00707809">
              <w:rPr>
                <w:sz w:val="20"/>
                <w:szCs w:val="20"/>
              </w:rPr>
              <w:t>Carierei, str. Circului, str. Calea Orheiului, str. Petricani</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CHI20</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Vadul lui Vodă, str. Ginta Latină, str. Alecu Russo, str. Petru Zadnipru, str. Igor Vieru, str. Profesor Ion Dumeniuc, str. Bucovina, str. Mihail Sadoveanu, bd. Mircea cel Bătrân, str. </w:t>
            </w:r>
            <w:r w:rsidRPr="00707809">
              <w:rPr>
                <w:sz w:val="20"/>
                <w:szCs w:val="20"/>
              </w:rPr>
              <w:t>Nicolae Milescu Spătarul</w:t>
            </w:r>
          </w:p>
        </w:tc>
      </w:tr>
      <w:tr w:rsidR="00AC223B" w:rsidRPr="00AC223B"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CHI21</w:t>
            </w:r>
          </w:p>
        </w:tc>
        <w:tc>
          <w:tcPr>
            <w:tcW w:w="6636"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Calea Dacilor, str. Eroii Neamului, str. Vadul lui Vodă, str. Colonița</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CHI22</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Vadul Bâcului, șos. Muncești, str. Lunca Bâcului, str. Uzinelor, str. Valea Bâcului, bd. Iuri Gagarin, str. Albișoara, str. Ismail, str. Calea Basarabiei, str. Varnița, str. Industrială, str. Voluntarilor, str. Liviu Rebreanu, str. Ișnovăț, str. Haltei, str. Tăbăcăria Veche, str. Otovasca, str. Maria Drăgan, str. Meșterul Manole, str. Transnistria, str. Vadul lui Vodă, str. Podul Înalt, str. Petrodava, str. Nicolae Grigorescu, str. Budești, str. Făurești, str. Ciocana, str. </w:t>
            </w:r>
            <w:r w:rsidRPr="00707809">
              <w:rPr>
                <w:sz w:val="20"/>
                <w:szCs w:val="20"/>
              </w:rPr>
              <w:t>Sargidava</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CHI23</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Mircești, șos. Balcani, str. Doina, str. Petricani, str. Constructorilor, str. 8 Martie, str. </w:t>
            </w:r>
            <w:r w:rsidRPr="00707809">
              <w:rPr>
                <w:sz w:val="20"/>
                <w:szCs w:val="20"/>
              </w:rPr>
              <w:t>Semion Timoșenko, str. Nikolai Berzanin</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CHI24</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Liuba Dumitru, str. Minsk, str. Pandurilor, str. Căușeni, str. Cetatea Chilia, str. Sarmizegetusa, str. Nicolae Titulescu, șos. Muncești, str. Plaiului, str. Dimineții, str. </w:t>
            </w:r>
            <w:r w:rsidRPr="00707809">
              <w:rPr>
                <w:sz w:val="20"/>
                <w:szCs w:val="20"/>
              </w:rPr>
              <w:t>Burebista, str. Cetatea Albă</w:t>
            </w:r>
          </w:p>
        </w:tc>
      </w:tr>
      <w:tr w:rsidR="00AC223B" w:rsidRPr="00707809" w:rsidTr="0047286E">
        <w:trPr>
          <w:trHeight w:val="255"/>
        </w:trPr>
        <w:tc>
          <w:tcPr>
            <w:tcW w:w="1809"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CHILR1</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mun. Chișinău, cu excepția unităților urbane – or. Chișinău, or. Codru, or. Cricova, or. Durlești, or. Sîngera, or. Vadul lui Vodă, or. Vatra, și unităților rurale: sat. Băcioi, sat. Bubuieci, sat. Budești, sat. Ciorescu, sat. Colonița, sat. Cruzești, sat. </w:t>
            </w:r>
            <w:r w:rsidRPr="00707809">
              <w:rPr>
                <w:sz w:val="20"/>
                <w:szCs w:val="20"/>
              </w:rPr>
              <w:t>Ghidighici, sat. Grătiești, sat. Stăuceni, sat. Tohatin, sat. Trușeni</w:t>
            </w:r>
          </w:p>
        </w:tc>
      </w:tr>
      <w:tr w:rsidR="00AC223B" w:rsidRPr="00707809" w:rsidTr="0047286E">
        <w:trPr>
          <w:trHeight w:val="247"/>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Băcioi</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BA1</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Chișinău, str. Biruința, str. 1 Mai, str. Fanasie Chiochiu, str. Constanța, str. Valea Trandafirilor, str. Pavel Bechet, str. Basarabia, str. Cireșilor, str. Miorița, str. Cetatea Albă, str. Călătorilor, str. Schinoasa, str. Burebista, str. </w:t>
            </w:r>
            <w:r w:rsidRPr="00707809">
              <w:rPr>
                <w:sz w:val="20"/>
                <w:szCs w:val="20"/>
              </w:rPr>
              <w:t>Lămâiței, str. Teilor</w:t>
            </w:r>
          </w:p>
        </w:tc>
      </w:tr>
      <w:tr w:rsidR="00AC223B" w:rsidRPr="00707809" w:rsidTr="0047286E">
        <w:trPr>
          <w:trHeight w:val="281"/>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Băcioi</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BA2</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Alexandru Lăpușneanu, str. Păcii, str. Revaca, str. Codru, str. Plugarilor, str. </w:t>
            </w:r>
            <w:r w:rsidRPr="00707809">
              <w:rPr>
                <w:sz w:val="20"/>
                <w:szCs w:val="20"/>
              </w:rPr>
              <w:t>Romaniței</w:t>
            </w:r>
          </w:p>
        </w:tc>
      </w:tr>
      <w:tr w:rsidR="00AC223B" w:rsidRPr="00707809" w:rsidTr="0047286E">
        <w:trPr>
          <w:trHeight w:val="281"/>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Băcioi</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BA3</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Independenței, str. Decebal, str. Păcii, str. Aeroport, str. Hlobeni, str. Ișnovăț, str. Iuri Gagarin, str. Mihai Eminescu, str. Vasile Alecsandri, str. Ștefan cel Mare și Sfânt, str. Dacia, str. Doina, str. Miorița, str. Toma Ciorbă, str. Biruința, str. Chișinău, str. Livezilor, str. </w:t>
            </w:r>
            <w:r w:rsidRPr="00707809">
              <w:rPr>
                <w:sz w:val="20"/>
                <w:szCs w:val="20"/>
              </w:rPr>
              <w:t>Anatol Corobceanu, str. Serelor, str. Burebista</w:t>
            </w:r>
          </w:p>
        </w:tc>
      </w:tr>
      <w:tr w:rsidR="00AC223B" w:rsidRPr="00707809" w:rsidTr="0047286E">
        <w:trPr>
          <w:trHeight w:val="255"/>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Străisteni</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BA4</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Sfântul Andrei, str. Rezeni, str. Vitalie Păvaluc, str. Andriana, str. </w:t>
            </w:r>
            <w:r w:rsidRPr="00707809">
              <w:rPr>
                <w:sz w:val="20"/>
                <w:szCs w:val="20"/>
              </w:rPr>
              <w:t>Alexandru cel Bun, str. Voluntarilor</w:t>
            </w:r>
          </w:p>
        </w:tc>
      </w:tr>
      <w:tr w:rsidR="00AC223B" w:rsidRPr="00707809" w:rsidTr="0047286E">
        <w:trPr>
          <w:trHeight w:val="255"/>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Străisteni</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BA5</w:t>
            </w:r>
          </w:p>
        </w:tc>
        <w:tc>
          <w:tcPr>
            <w:tcW w:w="6636" w:type="dxa"/>
            <w:shd w:val="clear" w:color="auto" w:fill="auto"/>
            <w:vAlign w:val="center"/>
            <w:hideMark/>
          </w:tcPr>
          <w:p w:rsidR="00AC223B" w:rsidRPr="00707809" w:rsidRDefault="00AC223B" w:rsidP="0047286E">
            <w:pPr>
              <w:jc w:val="both"/>
              <w:rPr>
                <w:sz w:val="20"/>
                <w:szCs w:val="20"/>
              </w:rPr>
            </w:pPr>
            <w:r w:rsidRPr="00707809">
              <w:rPr>
                <w:sz w:val="20"/>
                <w:szCs w:val="20"/>
              </w:rPr>
              <w:t>str. Sfântul Mihail</w:t>
            </w:r>
          </w:p>
        </w:tc>
      </w:tr>
      <w:tr w:rsidR="00AC223B" w:rsidRPr="00707809" w:rsidTr="0047286E">
        <w:trPr>
          <w:trHeight w:val="255"/>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Frumușica</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BA6</w:t>
            </w:r>
          </w:p>
        </w:tc>
        <w:tc>
          <w:tcPr>
            <w:tcW w:w="663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Lozioara, str. Drumbrava, str. </w:t>
            </w:r>
            <w:r w:rsidRPr="00707809">
              <w:rPr>
                <w:sz w:val="20"/>
                <w:szCs w:val="20"/>
              </w:rPr>
              <w:t>Ion Vatamanu, str. Plugarilor</w:t>
            </w:r>
          </w:p>
        </w:tc>
      </w:tr>
      <w:tr w:rsidR="00AC223B" w:rsidRPr="00707809" w:rsidTr="0047286E">
        <w:trPr>
          <w:trHeight w:val="255"/>
        </w:trPr>
        <w:tc>
          <w:tcPr>
            <w:tcW w:w="1809"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sat. Frumușica</w:t>
            </w:r>
          </w:p>
        </w:tc>
        <w:tc>
          <w:tcPr>
            <w:tcW w:w="916" w:type="dxa"/>
            <w:shd w:val="clear" w:color="auto" w:fill="auto"/>
            <w:noWrap/>
            <w:vAlign w:val="center"/>
            <w:hideMark/>
          </w:tcPr>
          <w:p w:rsidR="00AC223B" w:rsidRPr="00707809" w:rsidRDefault="00AC223B" w:rsidP="0047286E">
            <w:pPr>
              <w:jc w:val="center"/>
              <w:rPr>
                <w:sz w:val="20"/>
                <w:szCs w:val="20"/>
              </w:rPr>
            </w:pPr>
            <w:r w:rsidRPr="00707809">
              <w:rPr>
                <w:sz w:val="20"/>
                <w:szCs w:val="20"/>
              </w:rPr>
              <w:t>BA7</w:t>
            </w:r>
          </w:p>
        </w:tc>
        <w:tc>
          <w:tcPr>
            <w:tcW w:w="6636" w:type="dxa"/>
            <w:shd w:val="clear" w:color="auto" w:fill="auto"/>
            <w:vAlign w:val="center"/>
            <w:hideMark/>
          </w:tcPr>
          <w:p w:rsidR="00AC223B" w:rsidRPr="00707809" w:rsidRDefault="00AC223B" w:rsidP="0047286E">
            <w:pPr>
              <w:jc w:val="both"/>
              <w:rPr>
                <w:sz w:val="20"/>
                <w:szCs w:val="20"/>
              </w:rPr>
            </w:pPr>
            <w:r w:rsidRPr="00707809">
              <w:rPr>
                <w:sz w:val="20"/>
                <w:szCs w:val="20"/>
              </w:rPr>
              <w:t>str. Sfatul Țării</w:t>
            </w:r>
          </w:p>
        </w:tc>
      </w:tr>
    </w:tbl>
    <w:p w:rsidR="001E4924" w:rsidRDefault="00AC223B" w:rsidP="00AC223B">
      <w:pPr>
        <w:rPr>
          <w:b/>
          <w:bCs/>
          <w:lang w:val="ro-MD"/>
        </w:rPr>
      </w:pPr>
      <w:r>
        <w:rPr>
          <w:b/>
          <w:bCs/>
        </w:rPr>
        <w:t xml:space="preserve"> </w:t>
      </w:r>
    </w:p>
    <w:p w:rsidR="00AC223B" w:rsidRPr="00707809" w:rsidRDefault="00AC223B" w:rsidP="00AC223B">
      <w:pPr>
        <w:rPr>
          <w:b/>
          <w:bCs/>
        </w:rPr>
      </w:pPr>
      <w:r w:rsidRPr="00707809">
        <w:rPr>
          <w:b/>
          <w:bCs/>
        </w:rPr>
        <w:lastRenderedPageBreak/>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992"/>
        <w:gridCol w:w="6804"/>
      </w:tblGrid>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804"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565"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Băcioi,</w:t>
            </w:r>
          </w:p>
          <w:p w:rsidR="00AC223B" w:rsidRPr="00BC577E" w:rsidRDefault="00AC223B" w:rsidP="0047286E">
            <w:pPr>
              <w:jc w:val="center"/>
              <w:rPr>
                <w:sz w:val="20"/>
                <w:szCs w:val="20"/>
                <w:lang w:val="en-US"/>
              </w:rPr>
            </w:pPr>
            <w:r w:rsidRPr="00BC577E">
              <w:rPr>
                <w:sz w:val="20"/>
                <w:szCs w:val="20"/>
                <w:lang w:val="en-US"/>
              </w:rPr>
              <w:t xml:space="preserve"> sat. Brăila</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BA8</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Brăila, com. </w:t>
            </w:r>
            <w:r w:rsidRPr="00707809">
              <w:rPr>
                <w:sz w:val="20"/>
                <w:szCs w:val="20"/>
              </w:rPr>
              <w:t xml:space="preserve">Băcioi, mun. Chișinău </w:t>
            </w:r>
          </w:p>
        </w:tc>
      </w:tr>
      <w:tr w:rsidR="00AC223B" w:rsidRPr="00707809" w:rsidTr="0047286E">
        <w:trPr>
          <w:trHeight w:val="255"/>
        </w:trPr>
        <w:tc>
          <w:tcPr>
            <w:tcW w:w="1565"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Bubuieci,</w:t>
            </w:r>
          </w:p>
          <w:p w:rsidR="00AC223B" w:rsidRPr="00BC577E" w:rsidRDefault="00AC223B" w:rsidP="0047286E">
            <w:pPr>
              <w:jc w:val="center"/>
              <w:rPr>
                <w:sz w:val="20"/>
                <w:szCs w:val="20"/>
                <w:lang w:val="en-US"/>
              </w:rPr>
            </w:pPr>
            <w:r w:rsidRPr="00BC577E">
              <w:rPr>
                <w:sz w:val="20"/>
                <w:szCs w:val="20"/>
                <w:lang w:val="en-US"/>
              </w:rPr>
              <w:t xml:space="preserve"> sat. Bubuieci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BU1</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Grigore Vieru, str. Dumbravei, str. Alexandru Donici, str. Miron Costin, str. </w:t>
            </w:r>
            <w:r w:rsidRPr="00707809">
              <w:rPr>
                <w:sz w:val="20"/>
                <w:szCs w:val="20"/>
              </w:rPr>
              <w:t>Mihai Eminescu</w:t>
            </w:r>
          </w:p>
        </w:tc>
      </w:tr>
      <w:tr w:rsidR="00AC223B" w:rsidRPr="00707809" w:rsidTr="0047286E">
        <w:trPr>
          <w:trHeight w:val="255"/>
        </w:trPr>
        <w:tc>
          <w:tcPr>
            <w:tcW w:w="1565"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Bubuieci,</w:t>
            </w:r>
          </w:p>
          <w:p w:rsidR="00AC223B" w:rsidRPr="00BC577E" w:rsidRDefault="00AC223B" w:rsidP="0047286E">
            <w:pPr>
              <w:jc w:val="center"/>
              <w:rPr>
                <w:sz w:val="20"/>
                <w:szCs w:val="20"/>
                <w:lang w:val="en-US"/>
              </w:rPr>
            </w:pPr>
            <w:r w:rsidRPr="00BC577E">
              <w:rPr>
                <w:sz w:val="20"/>
                <w:szCs w:val="20"/>
                <w:lang w:val="en-US"/>
              </w:rPr>
              <w:t xml:space="preserve"> sat. Bubuieci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BU2</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Toader Bubuiog, str. Morilor, str. </w:t>
            </w:r>
            <w:r w:rsidRPr="00707809">
              <w:rPr>
                <w:sz w:val="20"/>
                <w:szCs w:val="20"/>
              </w:rPr>
              <w:t>Iuri Gagarin, str. Mihail Frunze</w:t>
            </w:r>
          </w:p>
        </w:tc>
      </w:tr>
      <w:tr w:rsidR="00AC223B" w:rsidRPr="00707809" w:rsidTr="0047286E">
        <w:trPr>
          <w:trHeight w:val="255"/>
        </w:trPr>
        <w:tc>
          <w:tcPr>
            <w:tcW w:w="1565"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Bubuieci,</w:t>
            </w:r>
          </w:p>
          <w:p w:rsidR="00AC223B" w:rsidRPr="00BC577E" w:rsidRDefault="00AC223B" w:rsidP="0047286E">
            <w:pPr>
              <w:jc w:val="center"/>
              <w:rPr>
                <w:sz w:val="20"/>
                <w:szCs w:val="20"/>
                <w:lang w:val="en-US"/>
              </w:rPr>
            </w:pPr>
            <w:r w:rsidRPr="00BC577E">
              <w:rPr>
                <w:sz w:val="20"/>
                <w:szCs w:val="20"/>
                <w:lang w:val="en-US"/>
              </w:rPr>
              <w:t xml:space="preserve"> sat. Bîc</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BU3</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Bîc, com. </w:t>
            </w:r>
            <w:r w:rsidRPr="00707809">
              <w:rPr>
                <w:sz w:val="20"/>
                <w:szCs w:val="20"/>
              </w:rPr>
              <w:t>Bubuieci, mun. Chișinău</w:t>
            </w:r>
          </w:p>
        </w:tc>
      </w:tr>
      <w:tr w:rsidR="00AC223B" w:rsidRPr="00707809" w:rsidTr="0047286E">
        <w:trPr>
          <w:trHeight w:val="255"/>
        </w:trPr>
        <w:tc>
          <w:tcPr>
            <w:tcW w:w="1565"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Bubuieci,</w:t>
            </w:r>
          </w:p>
          <w:p w:rsidR="00AC223B" w:rsidRPr="00BC577E" w:rsidRDefault="00AC223B" w:rsidP="0047286E">
            <w:pPr>
              <w:jc w:val="center"/>
              <w:rPr>
                <w:sz w:val="20"/>
                <w:szCs w:val="20"/>
                <w:lang w:val="en-US"/>
              </w:rPr>
            </w:pPr>
            <w:r w:rsidRPr="00BC577E">
              <w:rPr>
                <w:sz w:val="20"/>
                <w:szCs w:val="20"/>
                <w:lang w:val="en-US"/>
              </w:rPr>
              <w:t xml:space="preserve"> sat. Humulești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BU4</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Humulești, com. </w:t>
            </w:r>
            <w:r w:rsidRPr="00707809">
              <w:rPr>
                <w:sz w:val="20"/>
                <w:szCs w:val="20"/>
              </w:rPr>
              <w:t>Bubuieci, mun. Chișinău</w:t>
            </w:r>
          </w:p>
        </w:tc>
      </w:tr>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Budești</w:t>
            </w:r>
          </w:p>
        </w:tc>
        <w:tc>
          <w:tcPr>
            <w:tcW w:w="992" w:type="dxa"/>
            <w:shd w:val="clear" w:color="auto" w:fill="auto"/>
            <w:noWrap/>
            <w:vAlign w:val="center"/>
          </w:tcPr>
          <w:p w:rsidR="00AC223B" w:rsidRPr="00707809" w:rsidRDefault="00AC223B" w:rsidP="0047286E">
            <w:pPr>
              <w:jc w:val="center"/>
              <w:rPr>
                <w:sz w:val="20"/>
                <w:szCs w:val="20"/>
              </w:rPr>
            </w:pPr>
            <w:r w:rsidRPr="00707809">
              <w:rPr>
                <w:sz w:val="20"/>
                <w:szCs w:val="20"/>
              </w:rPr>
              <w:t>BD1</w:t>
            </w:r>
          </w:p>
        </w:tc>
        <w:tc>
          <w:tcPr>
            <w:tcW w:w="6804"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Chişinău, str. Izvorul Vieţii, str. Maria Drăgan, str. Vasile Proca, str. </w:t>
            </w:r>
            <w:r w:rsidRPr="00707809">
              <w:rPr>
                <w:sz w:val="20"/>
                <w:szCs w:val="20"/>
              </w:rPr>
              <w:t>Florilor</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Budești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BD2</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Bogdan Petriceicu Haşdeu, str. Vasile Alecsandri, str. Alecu Russo, str. </w:t>
            </w:r>
            <w:r w:rsidRPr="00707809">
              <w:rPr>
                <w:sz w:val="20"/>
                <w:szCs w:val="20"/>
              </w:rPr>
              <w:t>Mircea cel Bătrîn, str. Decebal, str. Pavel Pinteacov</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Budești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BD3</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Bălțata, str. Cireşilor, str. Bucuriei, str. Speranței, str. Crizantemelor, str. </w:t>
            </w:r>
            <w:r w:rsidRPr="00707809">
              <w:rPr>
                <w:sz w:val="20"/>
                <w:szCs w:val="20"/>
              </w:rPr>
              <w:t>Aluniș, str. Bujorilor, str. Arţarului</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Budești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BD4</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str.Chişinău, str.Mihai Eminescu, str. Trandafirilor, str. Maria Cebotari, str. </w:t>
            </w:r>
            <w:r w:rsidRPr="00707809">
              <w:rPr>
                <w:sz w:val="20"/>
                <w:szCs w:val="20"/>
              </w:rPr>
              <w:t>Traian, str. Salcîmilor</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Budești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BD5</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Humulești, str. Mesager, str. Ginta Latină, str.Alexandru Lăpuşneanu, str. </w:t>
            </w:r>
            <w:r w:rsidRPr="00707809">
              <w:rPr>
                <w:sz w:val="20"/>
                <w:szCs w:val="20"/>
              </w:rPr>
              <w:t>Barbu Lăutaru, str. Serghei Lunchevici, str. 8 Martie</w:t>
            </w:r>
          </w:p>
        </w:tc>
      </w:tr>
      <w:tr w:rsidR="00AC223B" w:rsidRPr="00707809" w:rsidTr="0047286E">
        <w:trPr>
          <w:trHeight w:val="255"/>
        </w:trPr>
        <w:tc>
          <w:tcPr>
            <w:tcW w:w="1565"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Ciorescu</w:t>
            </w:r>
          </w:p>
          <w:p w:rsidR="00AC223B" w:rsidRPr="00BC577E" w:rsidRDefault="00AC223B" w:rsidP="0047286E">
            <w:pPr>
              <w:jc w:val="center"/>
              <w:rPr>
                <w:sz w:val="20"/>
                <w:szCs w:val="20"/>
                <w:lang w:val="en-US"/>
              </w:rPr>
            </w:pPr>
            <w:r w:rsidRPr="00BC577E">
              <w:rPr>
                <w:sz w:val="20"/>
                <w:szCs w:val="20"/>
                <w:lang w:val="en-US"/>
              </w:rPr>
              <w:t xml:space="preserve"> sat. Ciorescu</w:t>
            </w:r>
          </w:p>
        </w:tc>
        <w:tc>
          <w:tcPr>
            <w:tcW w:w="992" w:type="dxa"/>
            <w:shd w:val="clear" w:color="auto" w:fill="auto"/>
            <w:noWrap/>
            <w:vAlign w:val="center"/>
            <w:hideMark/>
          </w:tcPr>
          <w:p w:rsidR="00AC223B" w:rsidRPr="00707809" w:rsidRDefault="00AC223B" w:rsidP="0047286E">
            <w:pPr>
              <w:jc w:val="center"/>
              <w:rPr>
                <w:sz w:val="20"/>
              </w:rPr>
            </w:pPr>
            <w:r w:rsidRPr="00707809">
              <w:rPr>
                <w:sz w:val="20"/>
              </w:rPr>
              <w:t>CIO1</w:t>
            </w:r>
          </w:p>
        </w:tc>
        <w:tc>
          <w:tcPr>
            <w:tcW w:w="6804" w:type="dxa"/>
            <w:shd w:val="clear" w:color="auto" w:fill="auto"/>
            <w:vAlign w:val="center"/>
            <w:hideMark/>
          </w:tcPr>
          <w:p w:rsidR="00AC223B" w:rsidRPr="00707809" w:rsidRDefault="00AC223B" w:rsidP="0047286E">
            <w:pPr>
              <w:jc w:val="both"/>
              <w:rPr>
                <w:sz w:val="20"/>
              </w:rPr>
            </w:pPr>
            <w:r w:rsidRPr="006705FC">
              <w:rPr>
                <w:sz w:val="20"/>
                <w:lang w:val="en-US"/>
              </w:rPr>
              <w:t xml:space="preserve">Hotarul intravilanului sat. Ciorescu, com. </w:t>
            </w:r>
            <w:r w:rsidRPr="00707809">
              <w:rPr>
                <w:sz w:val="20"/>
              </w:rPr>
              <w:t>Ciorescu, mun. Chișinău</w:t>
            </w:r>
          </w:p>
        </w:tc>
      </w:tr>
      <w:tr w:rsidR="00AC223B" w:rsidRPr="00AC223B" w:rsidTr="0047286E">
        <w:trPr>
          <w:trHeight w:val="255"/>
        </w:trPr>
        <w:tc>
          <w:tcPr>
            <w:tcW w:w="1565" w:type="dxa"/>
            <w:shd w:val="clear" w:color="auto" w:fill="auto"/>
            <w:vAlign w:val="center"/>
            <w:hideMark/>
          </w:tcPr>
          <w:p w:rsidR="00AC223B" w:rsidRPr="00BC577E" w:rsidRDefault="00AC223B" w:rsidP="0047286E">
            <w:pPr>
              <w:jc w:val="center"/>
              <w:rPr>
                <w:sz w:val="20"/>
                <w:szCs w:val="20"/>
                <w:lang w:val="en-US"/>
              </w:rPr>
            </w:pPr>
            <w:r w:rsidRPr="00BC577E">
              <w:rPr>
                <w:sz w:val="20"/>
                <w:szCs w:val="20"/>
                <w:lang w:val="en-US"/>
              </w:rPr>
              <w:t>mun. Chișinău, com. Ciorescu,</w:t>
            </w:r>
          </w:p>
          <w:p w:rsidR="00AC223B" w:rsidRPr="006705FC" w:rsidRDefault="00AC223B" w:rsidP="0047286E">
            <w:pPr>
              <w:jc w:val="center"/>
              <w:rPr>
                <w:sz w:val="20"/>
                <w:szCs w:val="20"/>
                <w:lang w:val="en-US"/>
              </w:rPr>
            </w:pPr>
            <w:r w:rsidRPr="00BC577E">
              <w:rPr>
                <w:sz w:val="20"/>
                <w:szCs w:val="20"/>
                <w:lang w:val="en-US"/>
              </w:rPr>
              <w:t xml:space="preserve"> </w:t>
            </w:r>
            <w:r w:rsidRPr="006705FC">
              <w:rPr>
                <w:sz w:val="20"/>
                <w:szCs w:val="20"/>
                <w:lang w:val="en-US"/>
              </w:rPr>
              <w:t xml:space="preserve">sat. Goian și </w:t>
            </w:r>
          </w:p>
          <w:p w:rsidR="00AC223B" w:rsidRPr="006705FC" w:rsidRDefault="00AC223B" w:rsidP="0047286E">
            <w:pPr>
              <w:jc w:val="center"/>
              <w:rPr>
                <w:sz w:val="20"/>
                <w:szCs w:val="20"/>
                <w:lang w:val="en-US"/>
              </w:rPr>
            </w:pPr>
            <w:r w:rsidRPr="006705FC">
              <w:rPr>
                <w:sz w:val="20"/>
                <w:szCs w:val="20"/>
                <w:lang w:val="en-US"/>
              </w:rPr>
              <w:t>sat. Făurești</w:t>
            </w:r>
          </w:p>
        </w:tc>
        <w:tc>
          <w:tcPr>
            <w:tcW w:w="992" w:type="dxa"/>
            <w:shd w:val="clear" w:color="auto" w:fill="auto"/>
            <w:noWrap/>
            <w:vAlign w:val="center"/>
            <w:hideMark/>
          </w:tcPr>
          <w:p w:rsidR="00AC223B" w:rsidRPr="00707809" w:rsidRDefault="00AC223B" w:rsidP="0047286E">
            <w:pPr>
              <w:jc w:val="center"/>
              <w:rPr>
                <w:sz w:val="20"/>
              </w:rPr>
            </w:pPr>
            <w:r w:rsidRPr="00707809">
              <w:rPr>
                <w:sz w:val="20"/>
              </w:rPr>
              <w:t>CIO2</w:t>
            </w:r>
          </w:p>
        </w:tc>
        <w:tc>
          <w:tcPr>
            <w:tcW w:w="6804" w:type="dxa"/>
            <w:shd w:val="clear" w:color="auto" w:fill="auto"/>
            <w:vAlign w:val="center"/>
            <w:hideMark/>
          </w:tcPr>
          <w:p w:rsidR="00AC223B" w:rsidRPr="006705FC" w:rsidRDefault="00AC223B" w:rsidP="0047286E">
            <w:pPr>
              <w:jc w:val="both"/>
              <w:rPr>
                <w:sz w:val="20"/>
                <w:lang w:val="en-US"/>
              </w:rPr>
            </w:pPr>
            <w:r w:rsidRPr="006705FC">
              <w:rPr>
                <w:sz w:val="20"/>
                <w:lang w:val="en-US"/>
              </w:rPr>
              <w:t>Hotarul intravilanului sat. Goian și sat. Făurești, com. Ciorescu, mun. Chișinău</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sz w:val="20"/>
                <w:szCs w:val="20"/>
              </w:rPr>
            </w:pPr>
            <w:r w:rsidRPr="00707809">
              <w:rPr>
                <w:sz w:val="20"/>
                <w:szCs w:val="20"/>
              </w:rPr>
              <w:t>or. Codru</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COD1</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Drumul Schinoasei, str. Vasile Alecsandri, str. Mihai Eminescu, str. Nicolae Sulac, str. </w:t>
            </w:r>
            <w:r w:rsidRPr="00707809">
              <w:rPr>
                <w:sz w:val="20"/>
                <w:szCs w:val="20"/>
              </w:rPr>
              <w:t>Schinoasa-Vale</w:t>
            </w:r>
          </w:p>
        </w:tc>
      </w:tr>
      <w:tr w:rsidR="00AC223B" w:rsidRPr="00AC223B"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sz w:val="20"/>
                <w:szCs w:val="20"/>
              </w:rPr>
            </w:pPr>
            <w:r w:rsidRPr="00707809">
              <w:rPr>
                <w:sz w:val="20"/>
                <w:szCs w:val="20"/>
              </w:rPr>
              <w:t>or. Codru</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COD2</w:t>
            </w:r>
          </w:p>
        </w:tc>
        <w:tc>
          <w:tcPr>
            <w:tcW w:w="6804"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Sihastrului, str. Livădarilor, str. Schinoasa Deal, str. Sfîntul Ştefan</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sz w:val="20"/>
                <w:szCs w:val="20"/>
              </w:rPr>
            </w:pPr>
            <w:r w:rsidRPr="00707809">
              <w:rPr>
                <w:sz w:val="20"/>
                <w:szCs w:val="20"/>
              </w:rPr>
              <w:t>or. Codru</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COD3</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Costiujeni, str. Soarelui, str. Valea Apelor, str. Ivan Turghenev, str. </w:t>
            </w:r>
            <w:r w:rsidRPr="00707809">
              <w:rPr>
                <w:sz w:val="20"/>
                <w:szCs w:val="20"/>
              </w:rPr>
              <w:t>Cobzarilor, str. Schinoasa-Vale</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COL1</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bd. Ștefan cel Mare și Sfânt, str. Gheorghe Asachi, str. Haiducului, str. </w:t>
            </w:r>
            <w:r w:rsidRPr="00707809">
              <w:rPr>
                <w:sz w:val="20"/>
                <w:szCs w:val="20"/>
              </w:rPr>
              <w:t>Alexei Mateevici, str. Trandafirilor, str. Florilor, str. Hotin</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COL2</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Mihai Eminescu, str. Alexei Mateevici, str. Nicolae Testemiţanu, str. Serghei Lazo, str. </w:t>
            </w:r>
            <w:r w:rsidRPr="00707809">
              <w:rPr>
                <w:sz w:val="20"/>
                <w:szCs w:val="20"/>
              </w:rPr>
              <w:t>Fîntînilor</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COL3</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Emilian Bucov, str. Răsăritului, str. Valea Ungurului, str. Vasile Lupu, str. </w:t>
            </w:r>
            <w:r w:rsidRPr="00707809">
              <w:rPr>
                <w:sz w:val="20"/>
                <w:szCs w:val="20"/>
              </w:rPr>
              <w:t>Vadul lui Vodă, str. Mihail Sadoveanu, str. București</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COL4</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Mihai Viteazul, str. Nucarilor, str. Bogdan Petriceicu Haşdeu, str. Ciocana Veche, str. </w:t>
            </w:r>
            <w:r w:rsidRPr="00707809">
              <w:rPr>
                <w:sz w:val="20"/>
                <w:szCs w:val="20"/>
              </w:rPr>
              <w:t>Stejarilor</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COL5</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Tohatin, str. Unirii, str. Valea Lacului, str. Tineretului, str. </w:t>
            </w:r>
            <w:r w:rsidRPr="00707809">
              <w:rPr>
                <w:sz w:val="20"/>
                <w:szCs w:val="20"/>
              </w:rPr>
              <w:t>Maria Drăgan</w:t>
            </w:r>
          </w:p>
        </w:tc>
      </w:tr>
      <w:tr w:rsidR="00AC223B" w:rsidRPr="00AC223B"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Colonița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COL6</w:t>
            </w:r>
          </w:p>
        </w:tc>
        <w:tc>
          <w:tcPr>
            <w:tcW w:w="6804"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Calea Basarabiei, str. Calea Strămoşilor, str. Fîntîna lui Radu, str. Ion Vataman</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Condrița</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CON1</w:t>
            </w:r>
          </w:p>
        </w:tc>
        <w:tc>
          <w:tcPr>
            <w:tcW w:w="6804"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intravilanului sat. Condrița, mun. </w:t>
            </w:r>
            <w:r w:rsidRPr="00707809">
              <w:rPr>
                <w:sz w:val="20"/>
                <w:szCs w:val="20"/>
              </w:rPr>
              <w:t>Chișinău</w:t>
            </w:r>
          </w:p>
        </w:tc>
      </w:tr>
    </w:tbl>
    <w:p w:rsidR="00AC223B" w:rsidRPr="00707809" w:rsidRDefault="00AC223B" w:rsidP="00AC223B">
      <w:pPr>
        <w:rPr>
          <w:b/>
          <w:bCs/>
        </w:rPr>
      </w:pPr>
    </w:p>
    <w:p w:rsidR="00AC223B" w:rsidRPr="00707809" w:rsidRDefault="00AC223B" w:rsidP="00AC223B">
      <w:pPr>
        <w:rPr>
          <w:b/>
          <w:bCs/>
        </w:rPr>
      </w:pPr>
      <w:r w:rsidRPr="00707809">
        <w:rPr>
          <w:b/>
          <w:bCs/>
        </w:rPr>
        <w:br w:type="page"/>
      </w:r>
      <w:r>
        <w:rPr>
          <w:b/>
          <w:bCs/>
        </w:rPr>
        <w:lastRenderedPageBreak/>
        <w:t xml:space="preserve"> </w:t>
      </w:r>
      <w:r w:rsidRPr="00707809">
        <w:rPr>
          <w:b/>
          <w:bCs/>
        </w:rPr>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6"/>
        <w:gridCol w:w="1058"/>
        <w:gridCol w:w="6597"/>
      </w:tblGrid>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1058"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597"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b/>
                <w:bCs/>
                <w:sz w:val="20"/>
                <w:szCs w:val="20"/>
              </w:rPr>
            </w:pPr>
            <w:r w:rsidRPr="00707809">
              <w:rPr>
                <w:sz w:val="20"/>
                <w:szCs w:val="20"/>
              </w:rPr>
              <w:t>or. Cricova</w:t>
            </w:r>
          </w:p>
        </w:tc>
        <w:tc>
          <w:tcPr>
            <w:tcW w:w="1058" w:type="dxa"/>
            <w:shd w:val="clear" w:color="auto" w:fill="auto"/>
            <w:noWrap/>
            <w:vAlign w:val="center"/>
          </w:tcPr>
          <w:p w:rsidR="00AC223B" w:rsidRPr="00707809" w:rsidRDefault="00AC223B" w:rsidP="0047286E">
            <w:pPr>
              <w:jc w:val="center"/>
              <w:rPr>
                <w:b/>
                <w:bCs/>
                <w:sz w:val="20"/>
                <w:szCs w:val="20"/>
              </w:rPr>
            </w:pPr>
            <w:r w:rsidRPr="00707809">
              <w:rPr>
                <w:sz w:val="20"/>
                <w:szCs w:val="20"/>
              </w:rPr>
              <w:t>CV1</w:t>
            </w:r>
          </w:p>
        </w:tc>
        <w:tc>
          <w:tcPr>
            <w:tcW w:w="6597" w:type="dxa"/>
            <w:shd w:val="clear" w:color="auto" w:fill="auto"/>
            <w:vAlign w:val="center"/>
          </w:tcPr>
          <w:p w:rsidR="00AC223B" w:rsidRPr="00707809" w:rsidRDefault="00AC223B" w:rsidP="0047286E">
            <w:pPr>
              <w:rPr>
                <w:b/>
                <w:bCs/>
                <w:sz w:val="20"/>
                <w:szCs w:val="20"/>
              </w:rPr>
            </w:pPr>
            <w:r w:rsidRPr="006705FC">
              <w:rPr>
                <w:sz w:val="20"/>
                <w:szCs w:val="20"/>
                <w:lang w:val="en-US"/>
              </w:rPr>
              <w:t xml:space="preserve">str. Chişinău, str. Drumul Viilor, str. Cuza-Vodă, str. Petru Unghureanu, str. </w:t>
            </w:r>
            <w:r w:rsidRPr="00707809">
              <w:rPr>
                <w:sz w:val="20"/>
                <w:szCs w:val="20"/>
              </w:rPr>
              <w:t>Ciocîrliei</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sz w:val="20"/>
                <w:szCs w:val="20"/>
              </w:rPr>
            </w:pPr>
            <w:r w:rsidRPr="00707809">
              <w:rPr>
                <w:sz w:val="20"/>
                <w:szCs w:val="20"/>
              </w:rPr>
              <w:t>or. Cricova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CV2</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31 August 1989, str. Chișinău, str. Mihail Frunze, str. Păcii, str. </w:t>
            </w:r>
            <w:r w:rsidRPr="00707809">
              <w:rPr>
                <w:sz w:val="20"/>
                <w:szCs w:val="20"/>
              </w:rPr>
              <w:t>Andrei Colosov</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 xml:space="preserve">mun. Chișinău, </w:t>
            </w:r>
          </w:p>
          <w:p w:rsidR="00AC223B" w:rsidRPr="00707809" w:rsidRDefault="00AC223B" w:rsidP="0047286E">
            <w:pPr>
              <w:jc w:val="center"/>
              <w:rPr>
                <w:sz w:val="20"/>
                <w:szCs w:val="20"/>
              </w:rPr>
            </w:pPr>
            <w:r w:rsidRPr="00707809">
              <w:rPr>
                <w:sz w:val="20"/>
                <w:szCs w:val="20"/>
              </w:rPr>
              <w:t>or. Cricova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CV3</w:t>
            </w:r>
          </w:p>
        </w:tc>
        <w:tc>
          <w:tcPr>
            <w:tcW w:w="6597" w:type="dxa"/>
            <w:shd w:val="clear" w:color="auto" w:fill="auto"/>
            <w:vAlign w:val="center"/>
          </w:tcPr>
          <w:p w:rsidR="00AC223B" w:rsidRPr="00707809" w:rsidRDefault="00AC223B" w:rsidP="0047286E">
            <w:pPr>
              <w:jc w:val="both"/>
              <w:rPr>
                <w:i/>
                <w:sz w:val="20"/>
                <w:szCs w:val="20"/>
              </w:rPr>
            </w:pPr>
            <w:r w:rsidRPr="006705FC">
              <w:rPr>
                <w:sz w:val="20"/>
                <w:szCs w:val="20"/>
                <w:lang w:val="en-US"/>
              </w:rPr>
              <w:t xml:space="preserve">str. Alexei Mateevici, str. Chișinău, str. Serghei Lazo, str. Ion Creangă, str. </w:t>
            </w:r>
            <w:r w:rsidRPr="00707809">
              <w:rPr>
                <w:sz w:val="20"/>
                <w:szCs w:val="20"/>
              </w:rPr>
              <w:t>Vasile Alecsandri</w:t>
            </w:r>
          </w:p>
        </w:tc>
      </w:tr>
      <w:tr w:rsidR="00AC223B" w:rsidRPr="00707809" w:rsidTr="0047286E">
        <w:trPr>
          <w:trHeight w:val="255"/>
        </w:trPr>
        <w:tc>
          <w:tcPr>
            <w:tcW w:w="1706"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Cruzești</w:t>
            </w:r>
          </w:p>
          <w:p w:rsidR="00AC223B" w:rsidRPr="00BC577E" w:rsidRDefault="00AC223B" w:rsidP="0047286E">
            <w:pPr>
              <w:jc w:val="center"/>
              <w:rPr>
                <w:sz w:val="20"/>
                <w:szCs w:val="20"/>
                <w:lang w:val="en-US"/>
              </w:rPr>
            </w:pPr>
            <w:r w:rsidRPr="00BC577E">
              <w:rPr>
                <w:sz w:val="20"/>
                <w:szCs w:val="20"/>
                <w:lang w:val="en-US"/>
              </w:rPr>
              <w:t xml:space="preserve"> sat. Cruzești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CZ1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bd. Ștefan cel Mare și Sfânt, str. Teilor, str. Întemeietorul Crudu, str. Trandafirilor, str. Calea Ieșilor, str. Independenței, str. Renașterii, str. Mitropolit Gavriil Bănulescu-Bodoni, bd. Ștefan cel Mare și Sfânt, str. Mihai Eminescu, str. Livezilor, str. </w:t>
            </w:r>
            <w:r w:rsidRPr="00707809">
              <w:rPr>
                <w:sz w:val="20"/>
                <w:szCs w:val="20"/>
              </w:rPr>
              <w:t>Valea Stoino</w:t>
            </w:r>
          </w:p>
        </w:tc>
      </w:tr>
      <w:tr w:rsidR="00AC223B" w:rsidRPr="00AC223B" w:rsidTr="0047286E">
        <w:trPr>
          <w:trHeight w:val="255"/>
        </w:trPr>
        <w:tc>
          <w:tcPr>
            <w:tcW w:w="1706"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Cruzești</w:t>
            </w:r>
          </w:p>
          <w:p w:rsidR="00AC223B" w:rsidRPr="00BC577E" w:rsidRDefault="00AC223B" w:rsidP="0047286E">
            <w:pPr>
              <w:jc w:val="center"/>
              <w:rPr>
                <w:sz w:val="20"/>
                <w:szCs w:val="20"/>
                <w:lang w:val="en-US"/>
              </w:rPr>
            </w:pPr>
            <w:r w:rsidRPr="00BC577E">
              <w:rPr>
                <w:sz w:val="20"/>
                <w:szCs w:val="20"/>
                <w:lang w:val="en-US"/>
              </w:rPr>
              <w:t xml:space="preserve"> sat. Cruzești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CZ2</w:t>
            </w:r>
          </w:p>
        </w:tc>
        <w:tc>
          <w:tcPr>
            <w:tcW w:w="6597"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Mihai Eminescu, str. Ion Creangă, str. Sfînta Treime, str. Aleea Salcâmilor</w:t>
            </w:r>
          </w:p>
        </w:tc>
      </w:tr>
      <w:tr w:rsidR="00AC223B" w:rsidRPr="00707809" w:rsidTr="0047286E">
        <w:trPr>
          <w:trHeight w:val="255"/>
        </w:trPr>
        <w:tc>
          <w:tcPr>
            <w:tcW w:w="1706" w:type="dxa"/>
            <w:shd w:val="clear" w:color="auto" w:fill="auto"/>
            <w:vAlign w:val="center"/>
          </w:tcPr>
          <w:p w:rsidR="00AC223B" w:rsidRPr="00BC577E" w:rsidRDefault="00AC223B" w:rsidP="0047286E">
            <w:pPr>
              <w:jc w:val="center"/>
              <w:rPr>
                <w:sz w:val="20"/>
                <w:szCs w:val="20"/>
                <w:lang w:val="en-US"/>
              </w:rPr>
            </w:pPr>
            <w:r w:rsidRPr="00BC577E">
              <w:rPr>
                <w:sz w:val="20"/>
                <w:szCs w:val="20"/>
                <w:lang w:val="en-US"/>
              </w:rPr>
              <w:t>mun. Chișinău, com. Cruzești</w:t>
            </w:r>
          </w:p>
          <w:p w:rsidR="00AC223B" w:rsidRPr="006705FC" w:rsidRDefault="00AC223B" w:rsidP="0047286E">
            <w:pPr>
              <w:jc w:val="center"/>
              <w:rPr>
                <w:sz w:val="20"/>
                <w:szCs w:val="20"/>
                <w:lang w:val="en-US"/>
              </w:rPr>
            </w:pPr>
            <w:r w:rsidRPr="00BC577E">
              <w:rPr>
                <w:sz w:val="20"/>
                <w:szCs w:val="20"/>
                <w:lang w:val="en-US"/>
              </w:rPr>
              <w:t xml:space="preserve"> </w:t>
            </w:r>
            <w:r w:rsidRPr="006705FC">
              <w:rPr>
                <w:sz w:val="20"/>
                <w:szCs w:val="20"/>
                <w:lang w:val="en-US"/>
              </w:rPr>
              <w:t xml:space="preserve">sat. Cruzești și </w:t>
            </w:r>
          </w:p>
          <w:p w:rsidR="00AC223B" w:rsidRPr="006705FC" w:rsidRDefault="00AC223B" w:rsidP="0047286E">
            <w:pPr>
              <w:jc w:val="center"/>
              <w:rPr>
                <w:sz w:val="20"/>
                <w:szCs w:val="20"/>
                <w:lang w:val="en-US"/>
              </w:rPr>
            </w:pPr>
            <w:r w:rsidRPr="006705FC">
              <w:rPr>
                <w:sz w:val="20"/>
                <w:szCs w:val="20"/>
                <w:lang w:val="en-US"/>
              </w:rPr>
              <w:t>sat. Cerbota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CZ3</w:t>
            </w:r>
          </w:p>
        </w:tc>
        <w:tc>
          <w:tcPr>
            <w:tcW w:w="6597" w:type="dxa"/>
            <w:shd w:val="clear" w:color="auto" w:fill="auto"/>
            <w:vAlign w:val="center"/>
          </w:tcPr>
          <w:p w:rsidR="00AC223B" w:rsidRPr="00BC577E" w:rsidRDefault="00AC223B" w:rsidP="0047286E">
            <w:pPr>
              <w:jc w:val="both"/>
              <w:rPr>
                <w:sz w:val="20"/>
                <w:szCs w:val="20"/>
                <w:lang w:val="en-US"/>
              </w:rPr>
            </w:pPr>
            <w:r w:rsidRPr="006705FC">
              <w:rPr>
                <w:sz w:val="20"/>
                <w:szCs w:val="20"/>
                <w:lang w:val="en-US"/>
              </w:rPr>
              <w:t xml:space="preserve">bd. Ștefan cel Mare și Sfânt, str. Sfîntul Avraam, str. Florilor, str. </w:t>
            </w:r>
            <w:r w:rsidRPr="00BC577E">
              <w:rPr>
                <w:sz w:val="20"/>
                <w:szCs w:val="20"/>
                <w:lang w:val="en-US"/>
              </w:rPr>
              <w:t>Răzeșilor, str. Miorița</w:t>
            </w:r>
          </w:p>
          <w:p w:rsidR="00AC223B" w:rsidRPr="00707809" w:rsidRDefault="00AC223B" w:rsidP="0047286E">
            <w:pPr>
              <w:jc w:val="both"/>
              <w:rPr>
                <w:sz w:val="20"/>
                <w:szCs w:val="20"/>
              </w:rPr>
            </w:pPr>
            <w:r w:rsidRPr="006705FC">
              <w:rPr>
                <w:sz w:val="20"/>
                <w:szCs w:val="20"/>
                <w:lang w:val="en-US"/>
              </w:rPr>
              <w:t xml:space="preserve">Hotarul intravilanului sat. Ceroborta, com. </w:t>
            </w:r>
            <w:r w:rsidRPr="00BC577E">
              <w:rPr>
                <w:sz w:val="20"/>
                <w:szCs w:val="20"/>
                <w:lang w:val="en-US"/>
              </w:rPr>
              <w:t xml:space="preserve">Cruzești, mun. </w:t>
            </w:r>
            <w:r w:rsidRPr="00707809">
              <w:rPr>
                <w:sz w:val="20"/>
                <w:szCs w:val="20"/>
              </w:rPr>
              <w:t>Chișinău</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Durlești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DU1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Tudor Vladimirescu, str. Teilor, str. Decebal, str. Mihai Eminescu, str. </w:t>
            </w:r>
            <w:r w:rsidRPr="00707809">
              <w:rPr>
                <w:sz w:val="20"/>
                <w:szCs w:val="20"/>
              </w:rPr>
              <w:t>Nicolai Gribov</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Durlești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DU2</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Nicolae Testemițanu, str. Căpriana, str. Miron Costin, str. Tineretului, str. Cărtușa, str. Alexandru cel Bun, str. 27 August 1989, str. Alexandru Donici, str. </w:t>
            </w:r>
            <w:r w:rsidRPr="00707809">
              <w:rPr>
                <w:sz w:val="20"/>
                <w:szCs w:val="20"/>
              </w:rPr>
              <w:t>Mihail Sadoveanu, str. Zelenoaia, str. Grigore Grigoriu</w:t>
            </w:r>
          </w:p>
        </w:tc>
      </w:tr>
      <w:tr w:rsidR="00AC223B" w:rsidRPr="00AC223B"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Durlești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DU3</w:t>
            </w:r>
          </w:p>
        </w:tc>
        <w:tc>
          <w:tcPr>
            <w:tcW w:w="6597"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Nicolae Dimo, str. Adrian Păunescu, str. Mitropolit Gurie Grosu, str. Ștefan Ciobanu</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Ghidighici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GHID1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Ghioceilor, str. Independenței, str. </w:t>
            </w:r>
            <w:r w:rsidRPr="00707809">
              <w:rPr>
                <w:sz w:val="20"/>
                <w:szCs w:val="20"/>
              </w:rPr>
              <w:t>Alba Iulia, str. Tineretului</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sat. Ghidighici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GHID2</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Victoriei, str. Dimitrie Cantemir, str. </w:t>
            </w:r>
            <w:r w:rsidRPr="00707809">
              <w:rPr>
                <w:sz w:val="20"/>
                <w:szCs w:val="20"/>
              </w:rPr>
              <w:t>Iuri Gagarin, str. Mihai Viteazul</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Grătiești</w:t>
            </w:r>
          </w:p>
          <w:p w:rsidR="00AC223B" w:rsidRPr="006705FC" w:rsidRDefault="00AC223B" w:rsidP="0047286E">
            <w:pPr>
              <w:jc w:val="center"/>
              <w:rPr>
                <w:sz w:val="20"/>
                <w:szCs w:val="20"/>
                <w:lang w:val="en-US"/>
              </w:rPr>
            </w:pPr>
            <w:r w:rsidRPr="006705FC">
              <w:rPr>
                <w:sz w:val="20"/>
                <w:szCs w:val="20"/>
                <w:lang w:val="en-US"/>
              </w:rPr>
              <w:t>sat. Grătiești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GR1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Agricultorilor, str. Petru Rareș, str. </w:t>
            </w:r>
            <w:r w:rsidRPr="00707809">
              <w:rPr>
                <w:sz w:val="20"/>
                <w:szCs w:val="20"/>
              </w:rPr>
              <w:t>Calea Orheiului</w:t>
            </w:r>
          </w:p>
        </w:tc>
      </w:tr>
      <w:tr w:rsidR="00AC223B" w:rsidRPr="00AC223B"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Grătiești</w:t>
            </w:r>
          </w:p>
          <w:p w:rsidR="00AC223B" w:rsidRPr="006705FC" w:rsidRDefault="00AC223B" w:rsidP="0047286E">
            <w:pPr>
              <w:jc w:val="center"/>
              <w:rPr>
                <w:sz w:val="20"/>
                <w:szCs w:val="20"/>
                <w:lang w:val="en-US"/>
              </w:rPr>
            </w:pPr>
            <w:r w:rsidRPr="006705FC">
              <w:rPr>
                <w:sz w:val="20"/>
                <w:szCs w:val="20"/>
                <w:lang w:val="en-US"/>
              </w:rPr>
              <w:t>sat. Grătiești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GR2</w:t>
            </w:r>
          </w:p>
        </w:tc>
        <w:tc>
          <w:tcPr>
            <w:tcW w:w="6597"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Ștefan cel Mare și Sfânt, str. 1 Mai, str. Bogdan Petriceicu Hașdeu, str. Nicolae Testemiţanu</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Grătiești</w:t>
            </w:r>
          </w:p>
          <w:p w:rsidR="00AC223B" w:rsidRPr="006705FC" w:rsidRDefault="00AC223B" w:rsidP="0047286E">
            <w:pPr>
              <w:jc w:val="center"/>
              <w:rPr>
                <w:sz w:val="20"/>
                <w:szCs w:val="20"/>
                <w:lang w:val="en-US"/>
              </w:rPr>
            </w:pPr>
            <w:r w:rsidRPr="006705FC">
              <w:rPr>
                <w:sz w:val="20"/>
                <w:szCs w:val="20"/>
                <w:lang w:val="en-US"/>
              </w:rPr>
              <w:t>sat. Hulboaca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GR3</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Hulboaca, com. </w:t>
            </w:r>
            <w:r w:rsidRPr="00707809">
              <w:rPr>
                <w:sz w:val="20"/>
                <w:szCs w:val="20"/>
              </w:rPr>
              <w:t>Grăiești, mun. Chișinău</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Sîngera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SG1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Alexei Mateevici, str. Alexandru cel Bun, str. </w:t>
            </w:r>
            <w:r w:rsidRPr="00707809">
              <w:rPr>
                <w:sz w:val="20"/>
                <w:szCs w:val="20"/>
              </w:rPr>
              <w:t>Barbu Lăutaru</w:t>
            </w:r>
          </w:p>
        </w:tc>
      </w:tr>
      <w:tr w:rsidR="00AC223B" w:rsidRPr="00707809" w:rsidTr="0047286E">
        <w:trPr>
          <w:trHeight w:val="255"/>
        </w:trPr>
        <w:tc>
          <w:tcPr>
            <w:tcW w:w="1706"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Sîngera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SG2</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Cuza-Vodă, str. Tineretului, str. </w:t>
            </w:r>
            <w:r w:rsidRPr="00707809">
              <w:rPr>
                <w:sz w:val="20"/>
                <w:szCs w:val="20"/>
              </w:rPr>
              <w:t>Renașterii, str. Independenței</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or. Sîngera,</w:t>
            </w:r>
          </w:p>
          <w:p w:rsidR="00AC223B" w:rsidRPr="006705FC" w:rsidRDefault="00AC223B" w:rsidP="0047286E">
            <w:pPr>
              <w:jc w:val="center"/>
              <w:rPr>
                <w:sz w:val="20"/>
                <w:szCs w:val="20"/>
                <w:lang w:val="en-US"/>
              </w:rPr>
            </w:pPr>
            <w:r w:rsidRPr="006705FC">
              <w:rPr>
                <w:sz w:val="20"/>
                <w:szCs w:val="20"/>
                <w:lang w:val="en-US"/>
              </w:rPr>
              <w:t>sat. Dobrogea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SG3</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Dobrogea, or. </w:t>
            </w:r>
            <w:r w:rsidRPr="00707809">
              <w:rPr>
                <w:sz w:val="20"/>
                <w:szCs w:val="20"/>
              </w:rPr>
              <w:t>Sîngera, mun. Chișinău</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or. Sîngera,</w:t>
            </w:r>
          </w:p>
          <w:p w:rsidR="00AC223B" w:rsidRPr="006705FC" w:rsidRDefault="00AC223B" w:rsidP="0047286E">
            <w:pPr>
              <w:jc w:val="center"/>
              <w:rPr>
                <w:sz w:val="20"/>
                <w:szCs w:val="20"/>
                <w:lang w:val="en-US"/>
              </w:rPr>
            </w:pPr>
            <w:r w:rsidRPr="006705FC">
              <w:rPr>
                <w:sz w:val="20"/>
                <w:szCs w:val="20"/>
                <w:lang w:val="en-US"/>
              </w:rPr>
              <w:t>sat. Revaca</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SG4</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Revaca, or. </w:t>
            </w:r>
            <w:r w:rsidRPr="00707809">
              <w:rPr>
                <w:sz w:val="20"/>
                <w:szCs w:val="20"/>
              </w:rPr>
              <w:t>Sîngera, mun. Chișinău</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Stăuceni,</w:t>
            </w:r>
          </w:p>
          <w:p w:rsidR="00AC223B" w:rsidRPr="006705FC" w:rsidRDefault="00AC223B" w:rsidP="0047286E">
            <w:pPr>
              <w:jc w:val="center"/>
              <w:rPr>
                <w:sz w:val="20"/>
                <w:szCs w:val="20"/>
                <w:lang w:val="en-US"/>
              </w:rPr>
            </w:pPr>
            <w:r w:rsidRPr="006705FC">
              <w:rPr>
                <w:sz w:val="20"/>
                <w:szCs w:val="20"/>
                <w:lang w:val="en-US"/>
              </w:rPr>
              <w:t>sat. Stăuceni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STA1</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Chicago, str. Teilor, str. Nicolae Sulac, str. Victoriei, str. </w:t>
            </w:r>
            <w:r w:rsidRPr="00707809">
              <w:rPr>
                <w:sz w:val="20"/>
                <w:szCs w:val="20"/>
              </w:rPr>
              <w:t>Ilie Fulga</w:t>
            </w:r>
          </w:p>
        </w:tc>
      </w:tr>
      <w:tr w:rsidR="00AC223B" w:rsidRPr="00707809" w:rsidTr="0047286E">
        <w:trPr>
          <w:trHeight w:val="255"/>
        </w:trPr>
        <w:tc>
          <w:tcPr>
            <w:tcW w:w="1706"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Stăuceni,</w:t>
            </w:r>
          </w:p>
          <w:p w:rsidR="00AC223B" w:rsidRPr="006705FC" w:rsidRDefault="00AC223B" w:rsidP="0047286E">
            <w:pPr>
              <w:jc w:val="center"/>
              <w:rPr>
                <w:sz w:val="20"/>
                <w:szCs w:val="20"/>
                <w:lang w:val="en-US"/>
              </w:rPr>
            </w:pPr>
            <w:r w:rsidRPr="006705FC">
              <w:rPr>
                <w:sz w:val="20"/>
                <w:szCs w:val="20"/>
                <w:lang w:val="en-US"/>
              </w:rPr>
              <w:t>sat. Stăuceni</w:t>
            </w:r>
          </w:p>
        </w:tc>
        <w:tc>
          <w:tcPr>
            <w:tcW w:w="1058" w:type="dxa"/>
            <w:shd w:val="clear" w:color="auto" w:fill="auto"/>
            <w:noWrap/>
            <w:vAlign w:val="center"/>
          </w:tcPr>
          <w:p w:rsidR="00AC223B" w:rsidRPr="00707809" w:rsidRDefault="00AC223B" w:rsidP="0047286E">
            <w:pPr>
              <w:jc w:val="center"/>
              <w:rPr>
                <w:sz w:val="20"/>
                <w:szCs w:val="20"/>
              </w:rPr>
            </w:pPr>
            <w:r w:rsidRPr="00707809">
              <w:rPr>
                <w:sz w:val="20"/>
                <w:szCs w:val="20"/>
              </w:rPr>
              <w:t>STA2</w:t>
            </w:r>
          </w:p>
        </w:tc>
        <w:tc>
          <w:tcPr>
            <w:tcW w:w="6597"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Alexei Mateevici, str. Bogdan Petriceicu Haşdeu, str. </w:t>
            </w:r>
            <w:r w:rsidRPr="00707809">
              <w:rPr>
                <w:sz w:val="20"/>
                <w:szCs w:val="20"/>
              </w:rPr>
              <w:t>Gheorghe Asachi, str. Trandafirilor</w:t>
            </w:r>
          </w:p>
        </w:tc>
      </w:tr>
    </w:tbl>
    <w:p w:rsidR="00AC223B" w:rsidRPr="00707809" w:rsidRDefault="00AC223B" w:rsidP="00AC223B"/>
    <w:p w:rsidR="001E4924" w:rsidRDefault="001E4924" w:rsidP="00AC223B">
      <w:pPr>
        <w:rPr>
          <w:b/>
          <w:bCs/>
          <w:lang w:val="ro-MD"/>
        </w:rPr>
      </w:pPr>
    </w:p>
    <w:p w:rsidR="001E4924" w:rsidRDefault="001E4924" w:rsidP="00AC223B">
      <w:pPr>
        <w:rPr>
          <w:b/>
          <w:bCs/>
          <w:lang w:val="ro-MD"/>
        </w:rPr>
      </w:pPr>
    </w:p>
    <w:p w:rsidR="00AC223B" w:rsidRPr="00707809" w:rsidRDefault="00AC223B" w:rsidP="00AC223B">
      <w:pPr>
        <w:rPr>
          <w:b/>
          <w:bCs/>
        </w:rPr>
      </w:pPr>
      <w:r>
        <w:rPr>
          <w:b/>
          <w:bCs/>
        </w:rPr>
        <w:lastRenderedPageBreak/>
        <w:t xml:space="preserve"> </w:t>
      </w:r>
      <w:r w:rsidRPr="00707809">
        <w:rPr>
          <w:b/>
          <w:bCs/>
        </w:rPr>
        <w:t>Продолжение Таблицы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944"/>
        <w:gridCol w:w="6760"/>
      </w:tblGrid>
      <w:tr w:rsidR="00AC223B" w:rsidRPr="00707809" w:rsidTr="0047286E">
        <w:trPr>
          <w:trHeight w:val="274"/>
        </w:trPr>
        <w:tc>
          <w:tcPr>
            <w:tcW w:w="1799"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44"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760"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Stăuceni,</w:t>
            </w:r>
          </w:p>
          <w:p w:rsidR="00AC223B" w:rsidRPr="006705FC" w:rsidRDefault="00AC223B" w:rsidP="0047286E">
            <w:pPr>
              <w:jc w:val="center"/>
              <w:rPr>
                <w:b/>
                <w:bCs/>
                <w:sz w:val="20"/>
                <w:szCs w:val="20"/>
                <w:lang w:val="en-US"/>
              </w:rPr>
            </w:pPr>
            <w:r w:rsidRPr="006705FC">
              <w:rPr>
                <w:sz w:val="20"/>
                <w:szCs w:val="20"/>
                <w:lang w:val="en-US"/>
              </w:rPr>
              <w:t>sat. Stăuceni</w:t>
            </w:r>
          </w:p>
        </w:tc>
        <w:tc>
          <w:tcPr>
            <w:tcW w:w="944" w:type="dxa"/>
            <w:shd w:val="clear" w:color="auto" w:fill="auto"/>
            <w:noWrap/>
            <w:vAlign w:val="center"/>
          </w:tcPr>
          <w:p w:rsidR="00AC223B" w:rsidRPr="00707809" w:rsidRDefault="00AC223B" w:rsidP="0047286E">
            <w:pPr>
              <w:jc w:val="center"/>
              <w:rPr>
                <w:b/>
                <w:bCs/>
                <w:sz w:val="20"/>
                <w:szCs w:val="20"/>
              </w:rPr>
            </w:pPr>
            <w:r w:rsidRPr="00707809">
              <w:rPr>
                <w:sz w:val="20"/>
                <w:szCs w:val="20"/>
              </w:rPr>
              <w:t>STA3</w:t>
            </w:r>
          </w:p>
        </w:tc>
        <w:tc>
          <w:tcPr>
            <w:tcW w:w="6760" w:type="dxa"/>
            <w:shd w:val="clear" w:color="auto" w:fill="auto"/>
            <w:vAlign w:val="center"/>
          </w:tcPr>
          <w:p w:rsidR="00AC223B" w:rsidRPr="006705FC" w:rsidRDefault="00AC223B" w:rsidP="0047286E">
            <w:pPr>
              <w:jc w:val="center"/>
              <w:rPr>
                <w:b/>
                <w:bCs/>
                <w:sz w:val="20"/>
                <w:szCs w:val="20"/>
                <w:lang w:val="en-US"/>
              </w:rPr>
            </w:pPr>
            <w:r w:rsidRPr="006705FC">
              <w:rPr>
                <w:sz w:val="20"/>
                <w:szCs w:val="20"/>
                <w:lang w:val="en-US"/>
              </w:rPr>
              <w:t>str. Grătiești, str. Vasile Alecsandri, str. Industrială, str. Studenților, str. Păcii</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Stăuceni,</w:t>
            </w:r>
          </w:p>
          <w:p w:rsidR="00AC223B" w:rsidRPr="006705FC" w:rsidRDefault="00AC223B" w:rsidP="0047286E">
            <w:pPr>
              <w:jc w:val="center"/>
              <w:rPr>
                <w:sz w:val="20"/>
                <w:szCs w:val="20"/>
                <w:lang w:val="en-US"/>
              </w:rPr>
            </w:pPr>
            <w:r w:rsidRPr="006705FC">
              <w:rPr>
                <w:sz w:val="20"/>
                <w:szCs w:val="20"/>
                <w:lang w:val="en-US"/>
              </w:rPr>
              <w:t>sat. Stăuceni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STA4</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str-la Studenților, sector nou fără străzi (lîngă metro)</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Stăuceni,</w:t>
            </w:r>
          </w:p>
          <w:p w:rsidR="00AC223B" w:rsidRPr="006705FC" w:rsidRDefault="00AC223B" w:rsidP="0047286E">
            <w:pPr>
              <w:jc w:val="center"/>
              <w:rPr>
                <w:sz w:val="20"/>
                <w:szCs w:val="20"/>
                <w:lang w:val="en-US"/>
              </w:rPr>
            </w:pPr>
            <w:r w:rsidRPr="006705FC">
              <w:rPr>
                <w:sz w:val="20"/>
                <w:szCs w:val="20"/>
                <w:lang w:val="en-US"/>
              </w:rPr>
              <w:t>sat. Goianul Nou</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STA5</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Goianul Nou, com. </w:t>
            </w:r>
            <w:r w:rsidRPr="00707809">
              <w:rPr>
                <w:sz w:val="20"/>
                <w:szCs w:val="20"/>
              </w:rPr>
              <w:t>Stăuceni, mun. Chișinău</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Tohatin</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TH1</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Mihai Viteazul, str. Sfîntul Gheorghe, str. Trandafirilor, str. Sfînta Treime, str. </w:t>
            </w:r>
            <w:r w:rsidRPr="00707809">
              <w:rPr>
                <w:sz w:val="20"/>
                <w:szCs w:val="20"/>
              </w:rPr>
              <w:t>Doina</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Tohatin</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TH2</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Ion Creangă, str. Ștefan cel Mare și Sfânt, str. Alexei Mateevici, str. Valea Tohatinului, str. </w:t>
            </w:r>
            <w:r w:rsidRPr="00707809">
              <w:rPr>
                <w:sz w:val="20"/>
                <w:szCs w:val="20"/>
              </w:rPr>
              <w:t>Mihai Eminescu</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Tohatin</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TH3</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Dumitru Matcovschi, str. SfîntaVineri, str. Dimitrie Cantemir, str. Tineretului, str. </w:t>
            </w:r>
            <w:r w:rsidRPr="00707809">
              <w:rPr>
                <w:sz w:val="20"/>
                <w:szCs w:val="20"/>
              </w:rPr>
              <w:t>Fântânilor</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Tohatin</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TH4</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Păcii, str. Mihail Sadoveanu, str. Mihai Eminescu, str. Ana Barbu, str. 31 August 1989</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Tohatin</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TH5</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Tighina, str. Nucarilor, str. Sfânta Parascheva, str. Valea Trandafirilor</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Cheltuitori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TH6</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Sfînta Treime, str. Liviu Deleanu, str. Vânătorilor, str. Spicului, str. Unirii</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Tohatin,</w:t>
            </w:r>
          </w:p>
          <w:p w:rsidR="00AC223B" w:rsidRPr="006705FC" w:rsidRDefault="00AC223B" w:rsidP="0047286E">
            <w:pPr>
              <w:jc w:val="center"/>
              <w:rPr>
                <w:sz w:val="20"/>
                <w:szCs w:val="20"/>
                <w:lang w:val="en-US"/>
              </w:rPr>
            </w:pPr>
            <w:r w:rsidRPr="006705FC">
              <w:rPr>
                <w:sz w:val="20"/>
                <w:szCs w:val="20"/>
                <w:lang w:val="en-US"/>
              </w:rPr>
              <w:t>sat. Buneți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TH7</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Buneți, com. </w:t>
            </w:r>
            <w:r w:rsidRPr="00707809">
              <w:rPr>
                <w:sz w:val="20"/>
                <w:szCs w:val="20"/>
              </w:rPr>
              <w:t>Tohatin, mun. Chișinău</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Trușeni,</w:t>
            </w:r>
          </w:p>
          <w:p w:rsidR="00AC223B" w:rsidRPr="006705FC" w:rsidRDefault="00AC223B" w:rsidP="0047286E">
            <w:pPr>
              <w:jc w:val="center"/>
              <w:rPr>
                <w:sz w:val="20"/>
                <w:szCs w:val="20"/>
                <w:lang w:val="en-US"/>
              </w:rPr>
            </w:pPr>
            <w:r w:rsidRPr="006705FC">
              <w:rPr>
                <w:sz w:val="20"/>
                <w:szCs w:val="20"/>
                <w:lang w:val="en-US"/>
              </w:rPr>
              <w:t>sat. Trușeni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TS1</w:t>
            </w:r>
          </w:p>
        </w:tc>
        <w:tc>
          <w:tcPr>
            <w:tcW w:w="6760" w:type="dxa"/>
            <w:shd w:val="clear" w:color="auto" w:fill="auto"/>
            <w:vAlign w:val="center"/>
          </w:tcPr>
          <w:p w:rsidR="00AC223B" w:rsidRPr="00707809" w:rsidRDefault="00AC223B" w:rsidP="0047286E">
            <w:pPr>
              <w:jc w:val="both"/>
              <w:rPr>
                <w:sz w:val="20"/>
                <w:szCs w:val="20"/>
              </w:rPr>
            </w:pPr>
            <w:r w:rsidRPr="00707809">
              <w:rPr>
                <w:sz w:val="20"/>
                <w:szCs w:val="20"/>
              </w:rPr>
              <w:t>str. Calea Trușenilor</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Trușeni,</w:t>
            </w:r>
          </w:p>
          <w:p w:rsidR="00AC223B" w:rsidRPr="006705FC" w:rsidRDefault="00AC223B" w:rsidP="0047286E">
            <w:pPr>
              <w:jc w:val="center"/>
              <w:rPr>
                <w:sz w:val="20"/>
                <w:szCs w:val="20"/>
                <w:lang w:val="en-US"/>
              </w:rPr>
            </w:pPr>
            <w:r w:rsidRPr="006705FC">
              <w:rPr>
                <w:sz w:val="20"/>
                <w:szCs w:val="20"/>
                <w:lang w:val="en-US"/>
              </w:rPr>
              <w:t>sat. Dumbrava</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TS2</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Dumbrava, com. </w:t>
            </w:r>
            <w:r w:rsidRPr="00707809">
              <w:rPr>
                <w:sz w:val="20"/>
                <w:szCs w:val="20"/>
              </w:rPr>
              <w:t>Trușeni, mun. Chișinău</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Trușeni,</w:t>
            </w:r>
          </w:p>
          <w:p w:rsidR="00AC223B" w:rsidRPr="006705FC" w:rsidRDefault="00AC223B" w:rsidP="0047286E">
            <w:pPr>
              <w:jc w:val="center"/>
              <w:rPr>
                <w:sz w:val="20"/>
                <w:szCs w:val="20"/>
                <w:lang w:val="en-US"/>
              </w:rPr>
            </w:pPr>
            <w:r w:rsidRPr="006705FC">
              <w:rPr>
                <w:sz w:val="20"/>
                <w:szCs w:val="20"/>
                <w:lang w:val="en-US"/>
              </w:rPr>
              <w:t>sat. Trușeni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TS3</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Preot Fiodor Potîrcă, str. Hârtoape, str. Petru Movilă, str. Traian, str. Veronica Micle, str. Dumbrava, str. Spicului, str. Cireșilor, str. Mircea cel Bătrân, str. Ghidighici, str. Grigore Ureche, str. Decebal, str. </w:t>
            </w:r>
            <w:r w:rsidRPr="00707809">
              <w:rPr>
                <w:sz w:val="20"/>
                <w:szCs w:val="20"/>
              </w:rPr>
              <w:t>Vladimir Precup</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mun. Chișinău,</w:t>
            </w:r>
          </w:p>
          <w:p w:rsidR="00AC223B" w:rsidRPr="006705FC" w:rsidRDefault="00AC223B" w:rsidP="0047286E">
            <w:pPr>
              <w:jc w:val="center"/>
              <w:rPr>
                <w:sz w:val="20"/>
                <w:szCs w:val="20"/>
                <w:lang w:val="en-US"/>
              </w:rPr>
            </w:pPr>
            <w:r w:rsidRPr="006705FC">
              <w:rPr>
                <w:sz w:val="20"/>
                <w:szCs w:val="20"/>
                <w:lang w:val="en-US"/>
              </w:rPr>
              <w:t>com. Trușeni,</w:t>
            </w:r>
          </w:p>
          <w:p w:rsidR="00AC223B" w:rsidRPr="006705FC" w:rsidRDefault="00AC223B" w:rsidP="0047286E">
            <w:pPr>
              <w:jc w:val="center"/>
              <w:rPr>
                <w:sz w:val="20"/>
                <w:szCs w:val="20"/>
                <w:lang w:val="en-US"/>
              </w:rPr>
            </w:pPr>
            <w:r w:rsidRPr="006705FC">
              <w:rPr>
                <w:sz w:val="20"/>
                <w:szCs w:val="20"/>
                <w:lang w:val="en-US"/>
              </w:rPr>
              <w:t>sat. Trușeni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TS4</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Dacia, str. Livezilor, str. Boris Glavan, str. Iuri Gagarin, str. Ștefan cel Mare și Sfânt, str. Serghei Lazo, str. Trandafirilor, str. </w:t>
            </w:r>
            <w:r w:rsidRPr="00707809">
              <w:rPr>
                <w:sz w:val="20"/>
                <w:szCs w:val="20"/>
              </w:rPr>
              <w:t>Basarabia, str. Dragoș-Vodă, str. Ion Neculce</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mun. Chișinău, </w:t>
            </w:r>
          </w:p>
          <w:p w:rsidR="00AC223B" w:rsidRPr="006705FC" w:rsidRDefault="00AC223B" w:rsidP="0047286E">
            <w:pPr>
              <w:jc w:val="center"/>
              <w:rPr>
                <w:sz w:val="20"/>
                <w:szCs w:val="20"/>
                <w:lang w:val="en-US"/>
              </w:rPr>
            </w:pPr>
            <w:r w:rsidRPr="006705FC">
              <w:rPr>
                <w:sz w:val="20"/>
                <w:szCs w:val="20"/>
                <w:lang w:val="en-US"/>
              </w:rPr>
              <w:t>or. Vadul lui Vodă</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VV1</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31 August 1989, str. Primăverii, str. Alexei Mateevici, str. </w:t>
            </w:r>
            <w:r w:rsidRPr="00707809">
              <w:rPr>
                <w:sz w:val="20"/>
                <w:szCs w:val="20"/>
              </w:rPr>
              <w:t>Pădurii</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mun. Chișinău, </w:t>
            </w:r>
          </w:p>
          <w:p w:rsidR="00AC223B" w:rsidRPr="006705FC" w:rsidRDefault="00AC223B" w:rsidP="0047286E">
            <w:pPr>
              <w:jc w:val="center"/>
              <w:rPr>
                <w:sz w:val="20"/>
                <w:szCs w:val="20"/>
                <w:lang w:val="en-US"/>
              </w:rPr>
            </w:pPr>
            <w:r w:rsidRPr="006705FC">
              <w:rPr>
                <w:sz w:val="20"/>
                <w:szCs w:val="20"/>
                <w:lang w:val="en-US"/>
              </w:rPr>
              <w:t>or. Vadul lui Vodă</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VV2</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Nistreană, str. Alecu Russo, str. Vasile Alecsandri, str. Alexandru Donici, str. </w:t>
            </w:r>
            <w:r w:rsidRPr="00707809">
              <w:rPr>
                <w:sz w:val="20"/>
                <w:szCs w:val="20"/>
              </w:rPr>
              <w:t>Uzinelor</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mun. Chișinău, </w:t>
            </w:r>
          </w:p>
          <w:p w:rsidR="00AC223B" w:rsidRPr="006705FC" w:rsidRDefault="00AC223B" w:rsidP="0047286E">
            <w:pPr>
              <w:jc w:val="center"/>
              <w:rPr>
                <w:sz w:val="20"/>
                <w:szCs w:val="20"/>
                <w:lang w:val="en-US"/>
              </w:rPr>
            </w:pPr>
            <w:r w:rsidRPr="006705FC">
              <w:rPr>
                <w:sz w:val="20"/>
                <w:szCs w:val="20"/>
                <w:lang w:val="en-US"/>
              </w:rPr>
              <w:t>or. Vadul lui Vodă</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VV3</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Ștefan cel Mare și Sfânt, str. Tatarbunar, str. Luceafărul, str. Anton Onica</w:t>
            </w:r>
          </w:p>
        </w:tc>
      </w:tr>
      <w:tr w:rsidR="00AC223B" w:rsidRPr="00707809"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mun. Chișinău, </w:t>
            </w:r>
          </w:p>
          <w:p w:rsidR="00AC223B" w:rsidRPr="006705FC" w:rsidRDefault="00AC223B" w:rsidP="0047286E">
            <w:pPr>
              <w:jc w:val="center"/>
              <w:rPr>
                <w:sz w:val="20"/>
                <w:szCs w:val="20"/>
                <w:lang w:val="en-US"/>
              </w:rPr>
            </w:pPr>
            <w:r w:rsidRPr="006705FC">
              <w:rPr>
                <w:sz w:val="20"/>
                <w:szCs w:val="20"/>
                <w:lang w:val="en-US"/>
              </w:rPr>
              <w:t>or. Vadul lui Vodă</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VV4</w:t>
            </w:r>
          </w:p>
        </w:tc>
        <w:tc>
          <w:tcPr>
            <w:tcW w:w="6760"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str.Veronica Micle, str. Mihai Eminescu, str. Ștefan cel Mare și Sfânt, str. </w:t>
            </w:r>
            <w:r w:rsidRPr="00707809">
              <w:rPr>
                <w:sz w:val="20"/>
                <w:szCs w:val="20"/>
              </w:rPr>
              <w:t>Mircea cel Bătrîn</w:t>
            </w:r>
          </w:p>
        </w:tc>
      </w:tr>
      <w:tr w:rsidR="00AC223B" w:rsidRPr="00AC223B" w:rsidTr="0047286E">
        <w:trPr>
          <w:trHeight w:val="274"/>
        </w:trPr>
        <w:tc>
          <w:tcPr>
            <w:tcW w:w="1799"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mun. Chișinău, </w:t>
            </w:r>
          </w:p>
          <w:p w:rsidR="00AC223B" w:rsidRPr="00707809" w:rsidRDefault="00AC223B" w:rsidP="0047286E">
            <w:pPr>
              <w:jc w:val="center"/>
              <w:rPr>
                <w:sz w:val="20"/>
                <w:szCs w:val="20"/>
              </w:rPr>
            </w:pPr>
            <w:r w:rsidRPr="006705FC">
              <w:rPr>
                <w:sz w:val="20"/>
                <w:szCs w:val="20"/>
                <w:lang w:val="en-US"/>
              </w:rPr>
              <w:t xml:space="preserve">or. Vadul lui Vodă și sat. </w:t>
            </w:r>
            <w:r w:rsidRPr="00707809">
              <w:rPr>
                <w:sz w:val="20"/>
                <w:szCs w:val="20"/>
              </w:rPr>
              <w:t>Văduleni</w:t>
            </w:r>
          </w:p>
        </w:tc>
        <w:tc>
          <w:tcPr>
            <w:tcW w:w="944" w:type="dxa"/>
            <w:shd w:val="clear" w:color="auto" w:fill="auto"/>
            <w:noWrap/>
            <w:vAlign w:val="center"/>
          </w:tcPr>
          <w:p w:rsidR="00AC223B" w:rsidRPr="00707809" w:rsidRDefault="00AC223B" w:rsidP="0047286E">
            <w:pPr>
              <w:jc w:val="center"/>
              <w:rPr>
                <w:sz w:val="20"/>
                <w:szCs w:val="20"/>
              </w:rPr>
            </w:pPr>
            <w:r w:rsidRPr="00707809">
              <w:rPr>
                <w:sz w:val="20"/>
                <w:szCs w:val="20"/>
              </w:rPr>
              <w:t>VV5</w:t>
            </w:r>
          </w:p>
        </w:tc>
        <w:tc>
          <w:tcPr>
            <w:tcW w:w="6760"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Unirii, str. Vlad Ţepeş, str. Mihail Sadoveanu, str. Constantin Negruzzi, str. Nicolae Testemiţanu, str-la Eugen Doga, str-la Băile Herculane, str-la Ștefan Neaga, str-la Cuza Vodă</w:t>
            </w:r>
          </w:p>
          <w:p w:rsidR="00AC223B" w:rsidRPr="006705FC" w:rsidRDefault="00AC223B" w:rsidP="0047286E">
            <w:pPr>
              <w:jc w:val="both"/>
              <w:rPr>
                <w:sz w:val="20"/>
                <w:szCs w:val="20"/>
                <w:lang w:val="en-US"/>
              </w:rPr>
            </w:pPr>
            <w:r w:rsidRPr="006705FC">
              <w:rPr>
                <w:sz w:val="20"/>
                <w:szCs w:val="20"/>
                <w:lang w:val="en-US"/>
              </w:rPr>
              <w:t>Hotarul intravilanului sat. Văduleni, or. Vadul lui Vodă, mun. Chișinău</w:t>
            </w:r>
          </w:p>
        </w:tc>
      </w:tr>
    </w:tbl>
    <w:p w:rsidR="001E4924" w:rsidRDefault="00AC223B" w:rsidP="00AC223B">
      <w:pPr>
        <w:rPr>
          <w:b/>
          <w:bCs/>
          <w:lang w:val="en-US"/>
        </w:rPr>
      </w:pPr>
      <w:r w:rsidRPr="00BC577E">
        <w:rPr>
          <w:b/>
          <w:bCs/>
          <w:lang w:val="en-US"/>
        </w:rPr>
        <w:t xml:space="preserve"> </w:t>
      </w:r>
    </w:p>
    <w:p w:rsidR="001E4924" w:rsidRDefault="001E4924" w:rsidP="00AC223B">
      <w:pPr>
        <w:rPr>
          <w:b/>
          <w:bCs/>
          <w:lang w:val="en-US"/>
        </w:rPr>
      </w:pPr>
    </w:p>
    <w:p w:rsidR="00AC223B" w:rsidRPr="00707809" w:rsidRDefault="00AC223B" w:rsidP="00AC223B">
      <w:pPr>
        <w:rPr>
          <w:b/>
          <w:bCs/>
        </w:rPr>
      </w:pPr>
      <w:r w:rsidRPr="00707809">
        <w:rPr>
          <w:b/>
          <w:bCs/>
        </w:rPr>
        <w:lastRenderedPageBreak/>
        <w:t>Продолжение Таблицы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137"/>
        <w:gridCol w:w="6663"/>
      </w:tblGrid>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1137"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63"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AC223B"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Vatra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VT1</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Ștefan Neaga, str. Mihai Eminescu, str. Ștefan Vodă, str. Izvoarelor, str. Mărțișorului, str. Ion Creangă, str. Livezilor, str. Alexandru cel Bun, str. Ivan Miciurin, str. Dacia, str. Iuri Gagarin, str. Serghei Bogza</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mun. Chișinău,</w:t>
            </w:r>
          </w:p>
          <w:p w:rsidR="00AC223B" w:rsidRPr="00707809" w:rsidRDefault="00AC223B" w:rsidP="0047286E">
            <w:pPr>
              <w:jc w:val="center"/>
              <w:rPr>
                <w:sz w:val="20"/>
                <w:szCs w:val="20"/>
              </w:rPr>
            </w:pPr>
            <w:r w:rsidRPr="00707809">
              <w:rPr>
                <w:sz w:val="20"/>
                <w:szCs w:val="20"/>
              </w:rPr>
              <w:t>or. Vatra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VT2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Lacului, str. Ion Vatamanu, str. Unirii, str. Nicolae Sulac, str. Lidia Istrati, str. Renașterii, str. Grădinilor, str. Feroviarilor, str. Fîntîniţei, str. </w:t>
            </w:r>
            <w:r w:rsidRPr="00707809">
              <w:rPr>
                <w:sz w:val="20"/>
                <w:szCs w:val="20"/>
              </w:rPr>
              <w:t>Tinereţii</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27 August 1989, str. Anatolie Perciun, str. Vasile Alecsandri, str. Constantin Stamati, bd. Mihai Viteazul, str. Ion Popușoi, str. Miron Costin, str. Serghei Lazo, str. Mitropolit Dosoftei, str. Alexandru Marinescu, str. Miorița, str. Mihai Eminescu, str. Ion Creangă, str. Alexandru cel Bun, bd. Ștefan cel Mare și Sfînt, str. Suveranității, str. Barbu Lăutaru, str. Ion Secrieru, str. Bucovina, str. </w:t>
            </w:r>
            <w:r w:rsidRPr="00707809">
              <w:rPr>
                <w:sz w:val="20"/>
                <w:szCs w:val="20"/>
              </w:rPr>
              <w:t>Mihail Kogălniceanu, str. Cogîlnic, str. Ștefan Neaga, str. Decebal</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Cimișlia,</w:t>
            </w:r>
          </w:p>
          <w:p w:rsidR="00AC223B" w:rsidRPr="006705FC" w:rsidRDefault="00AC223B" w:rsidP="0047286E">
            <w:pPr>
              <w:jc w:val="center"/>
              <w:rPr>
                <w:sz w:val="20"/>
                <w:szCs w:val="20"/>
                <w:lang w:val="en-US"/>
              </w:rPr>
            </w:pPr>
            <w:r w:rsidRPr="006705FC">
              <w:rPr>
                <w:sz w:val="20"/>
                <w:szCs w:val="20"/>
                <w:lang w:val="en-US"/>
              </w:rPr>
              <w:t>or.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Barbu Lăutaru, str. Suveranității, str. </w:t>
            </w:r>
            <w:r w:rsidRPr="00707809">
              <w:rPr>
                <w:sz w:val="20"/>
                <w:szCs w:val="20"/>
              </w:rPr>
              <w:t>Vasile Alecsandri, str. Ion Popușoi</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Cimișlia,</w:t>
            </w:r>
          </w:p>
          <w:p w:rsidR="00AC223B" w:rsidRPr="006705FC" w:rsidRDefault="00AC223B" w:rsidP="0047286E">
            <w:pPr>
              <w:jc w:val="center"/>
              <w:rPr>
                <w:sz w:val="20"/>
                <w:szCs w:val="20"/>
                <w:lang w:val="en-US"/>
              </w:rPr>
            </w:pPr>
            <w:r w:rsidRPr="006705FC">
              <w:rPr>
                <w:sz w:val="20"/>
                <w:szCs w:val="20"/>
                <w:lang w:val="en-US"/>
              </w:rPr>
              <w:t>or.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Mircea cel Bătrîn, str. Petru Zadnipru, str. Alexandru Donici, str. </w:t>
            </w:r>
            <w:r w:rsidRPr="00707809">
              <w:rPr>
                <w:sz w:val="20"/>
                <w:szCs w:val="20"/>
              </w:rPr>
              <w:t>Serghei Lazo</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Cimișlia,</w:t>
            </w:r>
          </w:p>
          <w:p w:rsidR="00AC223B" w:rsidRPr="006705FC" w:rsidRDefault="00AC223B" w:rsidP="0047286E">
            <w:pPr>
              <w:jc w:val="center"/>
              <w:rPr>
                <w:sz w:val="20"/>
                <w:szCs w:val="20"/>
                <w:lang w:val="en-US"/>
              </w:rPr>
            </w:pPr>
            <w:r w:rsidRPr="006705FC">
              <w:rPr>
                <w:sz w:val="20"/>
                <w:szCs w:val="20"/>
                <w:lang w:val="en-US"/>
              </w:rPr>
              <w:t>or.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CM3</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Doinelor, str. 8 Martie, str. Ion Soltîs, str. Cîmpiilor, str. </w:t>
            </w:r>
            <w:r w:rsidRPr="00707809">
              <w:rPr>
                <w:sz w:val="20"/>
                <w:szCs w:val="20"/>
              </w:rPr>
              <w:t>Dragoș-Vodă, str. Mihail Lomonosov, str. Dacilor</w:t>
            </w:r>
          </w:p>
        </w:tc>
      </w:tr>
      <w:tr w:rsidR="00AC223B" w:rsidRPr="00AC223B"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Cimișlia,</w:t>
            </w:r>
          </w:p>
          <w:p w:rsidR="00AC223B" w:rsidRPr="006705FC" w:rsidRDefault="00AC223B" w:rsidP="0047286E">
            <w:pPr>
              <w:jc w:val="center"/>
              <w:rPr>
                <w:sz w:val="20"/>
                <w:szCs w:val="20"/>
                <w:lang w:val="en-US"/>
              </w:rPr>
            </w:pPr>
            <w:r w:rsidRPr="006705FC">
              <w:rPr>
                <w:sz w:val="20"/>
                <w:szCs w:val="20"/>
                <w:lang w:val="en-US"/>
              </w:rPr>
              <w:t>or.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CM4</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str.Alexandru Lăpușneanu, str. Mihail Sadoveanu, str. Burebista, str. 31 August 1989, str-la Maria Bleah-Conoval, str. Maria Drăgan, str. Miciurin, str. Independenței, str. Basarabiei, str. Solidarității</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Cimișlia,</w:t>
            </w:r>
          </w:p>
          <w:p w:rsidR="00AC223B" w:rsidRPr="006705FC" w:rsidRDefault="00AC223B" w:rsidP="0047286E">
            <w:pPr>
              <w:jc w:val="center"/>
              <w:rPr>
                <w:sz w:val="20"/>
                <w:szCs w:val="20"/>
                <w:lang w:val="en-US"/>
              </w:rPr>
            </w:pPr>
            <w:r w:rsidRPr="006705FC">
              <w:rPr>
                <w:sz w:val="20"/>
                <w:szCs w:val="20"/>
                <w:lang w:val="en-US"/>
              </w:rPr>
              <w:t>or.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CM5</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Cetatea Albă, str. Nicolae Testemițanu, str. Florilor, str. Petru Rareș, str. </w:t>
            </w:r>
            <w:r w:rsidRPr="00707809">
              <w:rPr>
                <w:sz w:val="20"/>
                <w:szCs w:val="20"/>
              </w:rPr>
              <w:t>Viilor, str. Vălenii de Munte, str. Zorilor, str. Libertății</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r-nul Cimișlia</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CMLR1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Cimișlia, cu excepția unității urbane – or. </w:t>
            </w:r>
            <w:r w:rsidRPr="00707809">
              <w:rPr>
                <w:sz w:val="20"/>
                <w:szCs w:val="20"/>
              </w:rPr>
              <w:t>Cimișlia</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Comrat</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COM1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Lenina, str. 40 let Pobedî, str. </w:t>
            </w:r>
            <w:r w:rsidRPr="00707809">
              <w:rPr>
                <w:sz w:val="20"/>
                <w:szCs w:val="20"/>
              </w:rPr>
              <w:t>Tretiacova</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Comrat</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COM2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Cikalova, str. Tretiacova, str. Dnestrovscaia, str. Dostoevskogo, str. Kievskaia, str. </w:t>
            </w:r>
            <w:r w:rsidRPr="00707809">
              <w:rPr>
                <w:sz w:val="20"/>
                <w:szCs w:val="20"/>
              </w:rPr>
              <w:t>Varnenskaia, str. Morozova, str. Lomonosova, str. Lermontova, str. Ferapontievscaia</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Comrat</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COM3</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Ialpugscaia, str. Zelionaia, str. </w:t>
            </w:r>
            <w:r w:rsidRPr="00707809">
              <w:rPr>
                <w:sz w:val="20"/>
                <w:szCs w:val="20"/>
              </w:rPr>
              <w:t>Nahimova, str. Ceapaeva</w:t>
            </w:r>
          </w:p>
        </w:tc>
      </w:tr>
      <w:tr w:rsidR="00AC223B" w:rsidRPr="00AC223B"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Comrat</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COM4</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Lenina, str. Sovetscaia, str. Gheologov, str. Svetlaia, str. Mira</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Comrat</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COMLR1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unităților administrativ teritoriale:sat. Congazcicul de Sus, sat. Congazcicul de Jos, sat. Dudulești, sat. Svetlîi, sat. Alexeevca, sat. Avdarma, sat. Bugeac, sat. Cioc-Maidan, sat. Dezghingea, sat. Chirsova, sat. Chioselia Rusă, sat. </w:t>
            </w:r>
            <w:r w:rsidRPr="00707809">
              <w:rPr>
                <w:sz w:val="20"/>
                <w:szCs w:val="20"/>
              </w:rPr>
              <w:t>Cotovscoe, sat. Beșalma, sat. Congaz, sat. Ferapontievca</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Criuleni,</w:t>
            </w:r>
          </w:p>
          <w:p w:rsidR="00AC223B" w:rsidRPr="006705FC" w:rsidRDefault="00AC223B" w:rsidP="0047286E">
            <w:pPr>
              <w:jc w:val="center"/>
              <w:rPr>
                <w:sz w:val="20"/>
                <w:szCs w:val="20"/>
                <w:lang w:val="en-US"/>
              </w:rPr>
            </w:pPr>
            <w:r w:rsidRPr="006705FC">
              <w:rPr>
                <w:sz w:val="20"/>
                <w:szCs w:val="20"/>
                <w:lang w:val="en-US"/>
              </w:rPr>
              <w:t>or. Criuleni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31 August 1989, str. Ștefan cel Mare și Sfânt, str. </w:t>
            </w:r>
            <w:r w:rsidRPr="00707809">
              <w:rPr>
                <w:sz w:val="20"/>
                <w:szCs w:val="20"/>
              </w:rPr>
              <w:t>Victoriei, str. Viilor</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Criuleni,</w:t>
            </w:r>
          </w:p>
          <w:p w:rsidR="00AC223B" w:rsidRPr="006705FC" w:rsidRDefault="00AC223B" w:rsidP="0047286E">
            <w:pPr>
              <w:jc w:val="center"/>
              <w:rPr>
                <w:sz w:val="20"/>
                <w:szCs w:val="20"/>
                <w:lang w:val="en-US"/>
              </w:rPr>
            </w:pPr>
            <w:r w:rsidRPr="006705FC">
              <w:rPr>
                <w:sz w:val="20"/>
                <w:szCs w:val="20"/>
                <w:lang w:val="en-US"/>
              </w:rPr>
              <w:t>or. Criuleni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CR2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Soarelui, str. Tineretului, str. </w:t>
            </w:r>
            <w:r w:rsidRPr="00707809">
              <w:rPr>
                <w:sz w:val="20"/>
                <w:szCs w:val="20"/>
              </w:rPr>
              <w:t>Izvoarelor</w:t>
            </w:r>
          </w:p>
        </w:tc>
      </w:tr>
      <w:tr w:rsidR="00AC223B" w:rsidRPr="00707809"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Criuleni,</w:t>
            </w:r>
          </w:p>
          <w:p w:rsidR="00AC223B" w:rsidRPr="006705FC" w:rsidRDefault="00AC223B" w:rsidP="0047286E">
            <w:pPr>
              <w:jc w:val="center"/>
              <w:rPr>
                <w:sz w:val="20"/>
                <w:szCs w:val="20"/>
                <w:lang w:val="en-US"/>
              </w:rPr>
            </w:pPr>
            <w:r w:rsidRPr="006705FC">
              <w:rPr>
                <w:sz w:val="20"/>
                <w:szCs w:val="20"/>
                <w:lang w:val="en-US"/>
              </w:rPr>
              <w:t>or. Criuleni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CR3</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Basarabiei, str. Chişinăului, str. </w:t>
            </w:r>
            <w:r w:rsidRPr="00707809">
              <w:rPr>
                <w:sz w:val="20"/>
                <w:szCs w:val="20"/>
              </w:rPr>
              <w:t>Mioriţa, str. Mihail Frunze</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r-nul Criuleni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CRLR1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Criuleni, cu excepția unității urbane – or. </w:t>
            </w:r>
            <w:r w:rsidRPr="00707809">
              <w:rPr>
                <w:sz w:val="20"/>
                <w:szCs w:val="20"/>
              </w:rPr>
              <w:t>Criuleni</w:t>
            </w:r>
          </w:p>
        </w:tc>
      </w:tr>
      <w:tr w:rsidR="00AC223B" w:rsidRPr="00AC223B"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Dondușeni,</w:t>
            </w:r>
          </w:p>
          <w:p w:rsidR="00AC223B" w:rsidRPr="006705FC" w:rsidRDefault="00AC223B" w:rsidP="0047286E">
            <w:pPr>
              <w:jc w:val="center"/>
              <w:rPr>
                <w:sz w:val="20"/>
                <w:szCs w:val="20"/>
                <w:lang w:val="en-US"/>
              </w:rPr>
            </w:pPr>
            <w:r w:rsidRPr="006705FC">
              <w:rPr>
                <w:sz w:val="20"/>
                <w:szCs w:val="20"/>
                <w:lang w:val="en-US"/>
              </w:rPr>
              <w:t>or. Dondușeni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DN1</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Independenţei, str. Mihai Eminescu</w:t>
            </w:r>
          </w:p>
        </w:tc>
      </w:tr>
      <w:tr w:rsidR="00AC223B" w:rsidRPr="00AC223B" w:rsidTr="0047286E">
        <w:trPr>
          <w:trHeight w:val="274"/>
        </w:trPr>
        <w:tc>
          <w:tcPr>
            <w:tcW w:w="1703"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Dondușeni,</w:t>
            </w:r>
          </w:p>
          <w:p w:rsidR="00AC223B" w:rsidRPr="006705FC" w:rsidRDefault="00AC223B" w:rsidP="0047286E">
            <w:pPr>
              <w:jc w:val="center"/>
              <w:rPr>
                <w:sz w:val="20"/>
                <w:szCs w:val="20"/>
                <w:lang w:val="en-US"/>
              </w:rPr>
            </w:pPr>
            <w:r w:rsidRPr="006705FC">
              <w:rPr>
                <w:sz w:val="20"/>
                <w:szCs w:val="20"/>
                <w:lang w:val="en-US"/>
              </w:rPr>
              <w:t>or. Dondușeni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DN2</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Vasile Alecsandri, str. 31 August 1989, str. Igor Vieru, str. Bogdan Petriceicu Hajdeu</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r-nul Dondușeni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DNLR1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Dondușeni, cu excepția unității urbane – or. </w:t>
            </w:r>
            <w:r w:rsidRPr="00707809">
              <w:rPr>
                <w:sz w:val="20"/>
                <w:szCs w:val="20"/>
              </w:rPr>
              <w:t>Dondușeni</w:t>
            </w:r>
          </w:p>
        </w:tc>
      </w:tr>
      <w:tr w:rsidR="00AC223B" w:rsidRPr="00707809" w:rsidTr="0047286E">
        <w:trPr>
          <w:trHeight w:val="274"/>
        </w:trPr>
        <w:tc>
          <w:tcPr>
            <w:tcW w:w="1703" w:type="dxa"/>
            <w:shd w:val="clear" w:color="auto" w:fill="auto"/>
            <w:vAlign w:val="center"/>
          </w:tcPr>
          <w:p w:rsidR="00AC223B" w:rsidRPr="00707809" w:rsidRDefault="00AC223B" w:rsidP="0047286E">
            <w:pPr>
              <w:jc w:val="center"/>
              <w:rPr>
                <w:sz w:val="20"/>
                <w:szCs w:val="20"/>
              </w:rPr>
            </w:pPr>
            <w:r w:rsidRPr="00707809">
              <w:rPr>
                <w:sz w:val="20"/>
                <w:szCs w:val="20"/>
              </w:rPr>
              <w:t>r-nul Dubăsari</w:t>
            </w:r>
          </w:p>
        </w:tc>
        <w:tc>
          <w:tcPr>
            <w:tcW w:w="1137" w:type="dxa"/>
            <w:shd w:val="clear" w:color="auto" w:fill="auto"/>
            <w:noWrap/>
            <w:vAlign w:val="center"/>
          </w:tcPr>
          <w:p w:rsidR="00AC223B" w:rsidRPr="00707809" w:rsidRDefault="00AC223B" w:rsidP="0047286E">
            <w:pPr>
              <w:jc w:val="center"/>
              <w:rPr>
                <w:sz w:val="20"/>
                <w:szCs w:val="20"/>
              </w:rPr>
            </w:pPr>
            <w:r w:rsidRPr="00707809">
              <w:rPr>
                <w:sz w:val="20"/>
                <w:szCs w:val="20"/>
              </w:rPr>
              <w:t>DBLR1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intravilanului sat. Cocieri, sat. Corjova, sat. Coșnița, sat. Doroțcaia, sat.Holercani, sat. Mahala, sat. Mărcăuți, sat. Molovata, sat. Molovata Nouă, sat. Oxentea, sat. </w:t>
            </w:r>
            <w:r w:rsidRPr="00707809">
              <w:rPr>
                <w:sz w:val="20"/>
                <w:szCs w:val="20"/>
              </w:rPr>
              <w:t>Pîrîta, sat. Pohrebea, sat. Roghi, sat. Ustia, sat. Vasilievca</w:t>
            </w:r>
          </w:p>
        </w:tc>
      </w:tr>
    </w:tbl>
    <w:p w:rsidR="001E4924" w:rsidRDefault="001E4924" w:rsidP="00AC223B">
      <w:pPr>
        <w:rPr>
          <w:b/>
          <w:bCs/>
          <w:lang w:val="ro-MD"/>
        </w:rPr>
      </w:pPr>
    </w:p>
    <w:p w:rsidR="001E4924" w:rsidRDefault="001E4924" w:rsidP="00AC223B">
      <w:pPr>
        <w:rPr>
          <w:b/>
          <w:bCs/>
          <w:lang w:val="ro-MD"/>
        </w:rPr>
      </w:pPr>
    </w:p>
    <w:p w:rsidR="00AC223B" w:rsidRPr="00707809" w:rsidRDefault="00AC223B" w:rsidP="00AC223B">
      <w:pPr>
        <w:rPr>
          <w:b/>
          <w:bCs/>
        </w:rPr>
      </w:pPr>
      <w:r>
        <w:rPr>
          <w:b/>
          <w:bCs/>
        </w:rPr>
        <w:lastRenderedPageBreak/>
        <w:t xml:space="preserve"> </w:t>
      </w:r>
      <w:r w:rsidRPr="00707809">
        <w:rPr>
          <w:b/>
          <w:bCs/>
        </w:rPr>
        <w:t>Продолжение Таблицы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663"/>
      </w:tblGrid>
      <w:tr w:rsidR="00AC223B" w:rsidRPr="00707809" w:rsidTr="0047286E">
        <w:trPr>
          <w:trHeight w:val="274"/>
        </w:trPr>
        <w:tc>
          <w:tcPr>
            <w:tcW w:w="1848" w:type="dxa"/>
            <w:shd w:val="clear" w:color="auto" w:fill="auto"/>
            <w:vAlign w:val="center"/>
            <w:hideMark/>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hideMark/>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63" w:type="dxa"/>
            <w:shd w:val="clear" w:color="auto" w:fill="auto"/>
            <w:vAlign w:val="center"/>
            <w:hideMark/>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74"/>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Drochia,</w:t>
            </w:r>
          </w:p>
          <w:p w:rsidR="00AC223B" w:rsidRPr="006705FC" w:rsidRDefault="00AC223B" w:rsidP="0047286E">
            <w:pPr>
              <w:jc w:val="center"/>
              <w:rPr>
                <w:b/>
                <w:bCs/>
                <w:sz w:val="20"/>
                <w:szCs w:val="20"/>
                <w:lang w:val="en-US"/>
              </w:rPr>
            </w:pPr>
            <w:r w:rsidRPr="006705FC">
              <w:rPr>
                <w:sz w:val="20"/>
                <w:szCs w:val="20"/>
                <w:lang w:val="en-US"/>
              </w:rPr>
              <w:t>or. Drochia</w:t>
            </w:r>
          </w:p>
        </w:tc>
        <w:tc>
          <w:tcPr>
            <w:tcW w:w="992" w:type="dxa"/>
            <w:shd w:val="clear" w:color="auto" w:fill="auto"/>
            <w:noWrap/>
            <w:vAlign w:val="center"/>
          </w:tcPr>
          <w:p w:rsidR="00AC223B" w:rsidRPr="00707809" w:rsidRDefault="00AC223B" w:rsidP="0047286E">
            <w:pPr>
              <w:jc w:val="center"/>
              <w:rPr>
                <w:b/>
                <w:bCs/>
                <w:sz w:val="20"/>
                <w:szCs w:val="20"/>
              </w:rPr>
            </w:pPr>
            <w:r w:rsidRPr="00707809">
              <w:rPr>
                <w:sz w:val="20"/>
                <w:szCs w:val="20"/>
              </w:rPr>
              <w:t>DR1</w:t>
            </w:r>
          </w:p>
        </w:tc>
        <w:tc>
          <w:tcPr>
            <w:tcW w:w="6663" w:type="dxa"/>
            <w:shd w:val="clear" w:color="auto" w:fill="auto"/>
            <w:vAlign w:val="center"/>
          </w:tcPr>
          <w:p w:rsidR="00AC223B" w:rsidRPr="00707809" w:rsidRDefault="00AC223B" w:rsidP="0047286E">
            <w:pPr>
              <w:jc w:val="both"/>
              <w:rPr>
                <w:b/>
                <w:bCs/>
                <w:sz w:val="20"/>
                <w:szCs w:val="20"/>
              </w:rPr>
            </w:pPr>
            <w:r w:rsidRPr="006705FC">
              <w:rPr>
                <w:sz w:val="20"/>
                <w:szCs w:val="20"/>
                <w:lang w:val="en-US"/>
              </w:rPr>
              <w:t xml:space="preserve">str. Independenţei, str. Evgheni Gudanov, str. Igor Vieru, str. Hotin, str. Libertății, str. Ștefan cel Mare și Sfânt, str. Alexandru cel Bun, str. </w:t>
            </w:r>
            <w:r w:rsidRPr="00707809">
              <w:rPr>
                <w:sz w:val="20"/>
                <w:szCs w:val="20"/>
              </w:rPr>
              <w:t>Mitropolit Varlaam</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Drochia,</w:t>
            </w:r>
          </w:p>
          <w:p w:rsidR="00AC223B" w:rsidRPr="006705FC" w:rsidRDefault="00AC223B" w:rsidP="0047286E">
            <w:pPr>
              <w:jc w:val="center"/>
              <w:rPr>
                <w:sz w:val="20"/>
                <w:szCs w:val="20"/>
                <w:lang w:val="en-US"/>
              </w:rPr>
            </w:pPr>
            <w:r w:rsidRPr="006705FC">
              <w:rPr>
                <w:sz w:val="20"/>
                <w:szCs w:val="20"/>
                <w:lang w:val="en-US"/>
              </w:rPr>
              <w:t>or. Drochia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DR2</w:t>
            </w:r>
          </w:p>
        </w:tc>
        <w:tc>
          <w:tcPr>
            <w:tcW w:w="6663"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Eternității, str. Suceava, str. Mihail Sadoveanu, str. Nistru, str. Cetatea Sorocii, str. Florilor, str. Eroii de la Plevna, str. Ion Potcoavă, str. Petru Rareș, str. Ion Neculce, str. Miron Costin, str. </w:t>
            </w:r>
            <w:r w:rsidRPr="00707809">
              <w:rPr>
                <w:sz w:val="20"/>
                <w:szCs w:val="20"/>
              </w:rPr>
              <w:t>Mircea cel Bătrîn, str.Boris Glavan</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Drochia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DRLR1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Drochia, cu excepția unității urbane – or. </w:t>
            </w:r>
            <w:r w:rsidRPr="00707809">
              <w:rPr>
                <w:sz w:val="20"/>
                <w:szCs w:val="20"/>
              </w:rPr>
              <w:t>Drochia</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Edineț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ED1</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Independenţei, str. Mihai Eminescu, str. Casa Mare, str. Anton Cehov</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Edineț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ED2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șos. Bucovina, str. Sălcuța, str. George Coșbuc, str. Meseriașilor, str. </w:t>
            </w:r>
            <w:r w:rsidRPr="00707809">
              <w:rPr>
                <w:sz w:val="20"/>
                <w:szCs w:val="20"/>
              </w:rPr>
              <w:t>Mihail Kogâlniceanu, str. Nicolai Gribov, str-la Basarabia</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Edineț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ED3</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Gheorghe Asachi, str. Alexandru cel Bun, str. Florar, str. Sfîntul Vasile, str. </w:t>
            </w:r>
            <w:r w:rsidRPr="00707809">
              <w:rPr>
                <w:sz w:val="20"/>
                <w:szCs w:val="20"/>
              </w:rPr>
              <w:t>Maxim Gorki, str. Mitropolit Varlaam, str. Mitropolit Dosoftei</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Edineț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ED4</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Vișinarilor, str. Fiodor Dostoevski, str. Petru Rareş, str. Vasile Stroescu, str. Vladimir Maiakovski, str. Valentin Roșca, str. Pescarilor, str. Maxim Gorki</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Edineț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ED5</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Boris Glavan, str. Bogdan Petriceicu Haşdeu, str. Măgurele, str. Grigore Ureche, str. Constantin Stamati, str. Emilian Bucov, str. Alecu Russo, str. Alexei Mateevici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Cupcini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CP1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Chişinău, str. Mihai Eminescu, str. 8 Martie, str. Ștefan cel Mare și Sfânt, str. </w:t>
            </w:r>
            <w:r w:rsidRPr="00707809">
              <w:rPr>
                <w:sz w:val="20"/>
                <w:szCs w:val="20"/>
              </w:rPr>
              <w:t>Alexandru Donici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Edineț,</w:t>
            </w:r>
          </w:p>
          <w:p w:rsidR="00AC223B" w:rsidRPr="006705FC" w:rsidRDefault="00AC223B" w:rsidP="0047286E">
            <w:pPr>
              <w:jc w:val="center"/>
              <w:rPr>
                <w:sz w:val="20"/>
                <w:szCs w:val="20"/>
                <w:lang w:val="en-US"/>
              </w:rPr>
            </w:pPr>
            <w:r w:rsidRPr="006705FC">
              <w:rPr>
                <w:sz w:val="20"/>
                <w:szCs w:val="20"/>
                <w:lang w:val="en-US"/>
              </w:rPr>
              <w:t>or. Cupcini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CP2</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Alexandru cel Bun, str. Stefan cel Mare și Sfânt, str. 31 August 1989, str. </w:t>
            </w:r>
            <w:r w:rsidRPr="00707809">
              <w:rPr>
                <w:sz w:val="20"/>
                <w:szCs w:val="20"/>
              </w:rPr>
              <w:t>Sălciilor</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Edineț</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EDLR1</w:t>
            </w:r>
          </w:p>
        </w:tc>
        <w:tc>
          <w:tcPr>
            <w:tcW w:w="6663"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Edineț, cu excepția unităților urbane – or. </w:t>
            </w:r>
            <w:r w:rsidRPr="00707809">
              <w:rPr>
                <w:sz w:val="20"/>
                <w:szCs w:val="20"/>
              </w:rPr>
              <w:t>Edineț și or. Cupcini</w:t>
            </w:r>
          </w:p>
        </w:tc>
      </w:tr>
      <w:tr w:rsidR="00AC223B" w:rsidRPr="00AC223B" w:rsidTr="0047286E">
        <w:trPr>
          <w:trHeight w:val="341"/>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FAL1</w:t>
            </w:r>
          </w:p>
        </w:tc>
        <w:tc>
          <w:tcPr>
            <w:tcW w:w="6663"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Botoșani, str. Miron Costin, str. Florilor, str. Vișinilor, str. Cetatea Neamțului</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FAL2</w:t>
            </w:r>
          </w:p>
        </w:tc>
        <w:tc>
          <w:tcPr>
            <w:tcW w:w="6663"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Putna, str. Gavril Muzicescu, str. Carpați, str. Nistru, str-la Mihai Eminescu, str. Nistru, str. Alexandru Lăpușneanu, str. Gavriil Musicescu, str-la Boris Glavan</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FAL3</w:t>
            </w:r>
          </w:p>
        </w:tc>
        <w:tc>
          <w:tcPr>
            <w:tcW w:w="6663"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str.Ștefan cel Mare și Sfânt, str.Alexei Mateevici, str. Bucovina, str. Mihai Eminescu, str. Mihail Frunze, str. Moldova, str. Dragoș-Vodă, str. Cartierul Victoriei</w:t>
            </w:r>
          </w:p>
        </w:tc>
      </w:tr>
      <w:tr w:rsidR="00AC223B" w:rsidRPr="00707809" w:rsidTr="0047286E">
        <w:trPr>
          <w:trHeight w:val="300"/>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FAL4</w:t>
            </w:r>
          </w:p>
        </w:tc>
        <w:tc>
          <w:tcPr>
            <w:tcW w:w="6663"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Chisinău, str. Cetatea Albă, str. Serghei Lazo, str. Ion Creangă, str. Basarabia, str. Codrii Cosminului, str. Cetatea Bistriţei, str. Bogdan-Vodă, str. </w:t>
            </w:r>
            <w:r w:rsidRPr="00707809">
              <w:rPr>
                <w:sz w:val="20"/>
                <w:szCs w:val="20"/>
              </w:rPr>
              <w:t>Burebista, str. Horia, str. Ciprian Porumbescu, str. Ion Soltîs</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FAL5</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Lacului, str. Alexandru Donici</w:t>
            </w:r>
          </w:p>
        </w:tc>
      </w:tr>
      <w:tr w:rsidR="00AC223B" w:rsidRPr="00707809"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FAL6</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Verde, str. Decebal, str. </w:t>
            </w:r>
            <w:r w:rsidRPr="00707809">
              <w:rPr>
                <w:sz w:val="20"/>
                <w:szCs w:val="20"/>
              </w:rPr>
              <w:t>Cărămizilor, str. Pădurilor</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Fălești,</w:t>
            </w:r>
          </w:p>
          <w:p w:rsidR="00AC223B" w:rsidRPr="006705FC" w:rsidRDefault="00AC223B" w:rsidP="0047286E">
            <w:pPr>
              <w:jc w:val="center"/>
              <w:rPr>
                <w:sz w:val="20"/>
                <w:szCs w:val="20"/>
                <w:lang w:val="en-US"/>
              </w:rPr>
            </w:pPr>
            <w:r w:rsidRPr="006705FC">
              <w:rPr>
                <w:sz w:val="20"/>
                <w:szCs w:val="20"/>
                <w:lang w:val="en-US"/>
              </w:rPr>
              <w:t>or. Fălești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FAL7</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Iași, str. Ștefan Neaga</w:t>
            </w:r>
          </w:p>
        </w:tc>
      </w:tr>
      <w:tr w:rsidR="00AC223B" w:rsidRPr="00707809" w:rsidTr="0047286E">
        <w:trPr>
          <w:trHeight w:val="300"/>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Fălești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FALLR1</w:t>
            </w:r>
          </w:p>
        </w:tc>
        <w:tc>
          <w:tcPr>
            <w:tcW w:w="6663"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Fălești, cu excepția unității urbane – or. </w:t>
            </w:r>
            <w:r w:rsidRPr="00707809">
              <w:rPr>
                <w:sz w:val="20"/>
                <w:szCs w:val="20"/>
              </w:rPr>
              <w:t>Fălești</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Florești,</w:t>
            </w:r>
          </w:p>
          <w:p w:rsidR="00AC223B" w:rsidRPr="006705FC" w:rsidRDefault="00AC223B" w:rsidP="0047286E">
            <w:pPr>
              <w:jc w:val="center"/>
              <w:rPr>
                <w:sz w:val="20"/>
                <w:szCs w:val="20"/>
                <w:lang w:val="en-US"/>
              </w:rPr>
            </w:pPr>
            <w:r w:rsidRPr="006705FC">
              <w:rPr>
                <w:sz w:val="20"/>
                <w:szCs w:val="20"/>
                <w:lang w:val="en-US"/>
              </w:rPr>
              <w:t>or. Florești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FLO1</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Ștefan cel Mare și Sfânt</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Florești,</w:t>
            </w:r>
          </w:p>
          <w:p w:rsidR="00AC223B" w:rsidRPr="006705FC" w:rsidRDefault="00AC223B" w:rsidP="0047286E">
            <w:pPr>
              <w:jc w:val="center"/>
              <w:rPr>
                <w:sz w:val="20"/>
                <w:szCs w:val="20"/>
                <w:lang w:val="en-US"/>
              </w:rPr>
            </w:pPr>
            <w:r w:rsidRPr="006705FC">
              <w:rPr>
                <w:sz w:val="20"/>
                <w:szCs w:val="20"/>
                <w:lang w:val="en-US"/>
              </w:rPr>
              <w:t>or. Florești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FLO2</w:t>
            </w:r>
          </w:p>
        </w:tc>
        <w:tc>
          <w:tcPr>
            <w:tcW w:w="6663"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Ion Creangă, str. Mihai Eminescu</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Florești,</w:t>
            </w:r>
          </w:p>
          <w:p w:rsidR="00AC223B" w:rsidRPr="006705FC" w:rsidRDefault="00AC223B" w:rsidP="0047286E">
            <w:pPr>
              <w:jc w:val="center"/>
              <w:rPr>
                <w:sz w:val="20"/>
                <w:szCs w:val="20"/>
                <w:lang w:val="en-US"/>
              </w:rPr>
            </w:pPr>
            <w:r w:rsidRPr="006705FC">
              <w:rPr>
                <w:sz w:val="20"/>
                <w:szCs w:val="20"/>
                <w:lang w:val="en-US"/>
              </w:rPr>
              <w:t>or. Ghidești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GH1</w:t>
            </w:r>
          </w:p>
        </w:tc>
        <w:tc>
          <w:tcPr>
            <w:tcW w:w="6663" w:type="dxa"/>
            <w:shd w:val="clear" w:color="auto" w:fill="auto"/>
            <w:vAlign w:val="center"/>
          </w:tcPr>
          <w:p w:rsidR="00AC223B" w:rsidRPr="006705FC" w:rsidRDefault="00AC223B" w:rsidP="0047286E">
            <w:pPr>
              <w:rPr>
                <w:sz w:val="20"/>
                <w:szCs w:val="20"/>
                <w:lang w:val="en-US"/>
              </w:rPr>
            </w:pPr>
            <w:r w:rsidRPr="006705FC">
              <w:rPr>
                <w:sz w:val="20"/>
                <w:szCs w:val="20"/>
                <w:lang w:val="en-US"/>
              </w:rPr>
              <w:t>Hotarul intravilanului or. Ghindești, r-nul Florești</w:t>
            </w:r>
          </w:p>
        </w:tc>
      </w:tr>
      <w:tr w:rsidR="00AC223B" w:rsidRPr="00AC223B"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Florești,</w:t>
            </w:r>
          </w:p>
          <w:p w:rsidR="00AC223B" w:rsidRPr="006705FC" w:rsidRDefault="00AC223B" w:rsidP="0047286E">
            <w:pPr>
              <w:jc w:val="center"/>
              <w:rPr>
                <w:sz w:val="20"/>
                <w:szCs w:val="20"/>
                <w:lang w:val="en-US"/>
              </w:rPr>
            </w:pPr>
            <w:r w:rsidRPr="006705FC">
              <w:rPr>
                <w:sz w:val="20"/>
                <w:szCs w:val="20"/>
                <w:lang w:val="en-US"/>
              </w:rPr>
              <w:t>or. Mărculești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MR1</w:t>
            </w:r>
          </w:p>
        </w:tc>
        <w:tc>
          <w:tcPr>
            <w:tcW w:w="6663" w:type="dxa"/>
            <w:shd w:val="clear" w:color="auto" w:fill="auto"/>
            <w:vAlign w:val="center"/>
          </w:tcPr>
          <w:p w:rsidR="00AC223B" w:rsidRPr="006705FC" w:rsidRDefault="00AC223B" w:rsidP="0047286E">
            <w:pPr>
              <w:rPr>
                <w:sz w:val="20"/>
                <w:szCs w:val="20"/>
                <w:lang w:val="en-US"/>
              </w:rPr>
            </w:pPr>
            <w:r w:rsidRPr="006705FC">
              <w:rPr>
                <w:sz w:val="20"/>
                <w:szCs w:val="20"/>
                <w:lang w:val="en-US"/>
              </w:rPr>
              <w:t>Hotarul intravilanului or. Mărculești, r-nul Florești</w:t>
            </w:r>
          </w:p>
        </w:tc>
      </w:tr>
      <w:tr w:rsidR="00AC223B" w:rsidRPr="006705FC"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707809">
              <w:rPr>
                <w:sz w:val="20"/>
                <w:szCs w:val="20"/>
              </w:rPr>
              <w:t>r-nul Florești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FLOLR1</w:t>
            </w:r>
          </w:p>
        </w:tc>
        <w:tc>
          <w:tcPr>
            <w:tcW w:w="6663" w:type="dxa"/>
            <w:shd w:val="clear" w:color="auto" w:fill="auto"/>
            <w:vAlign w:val="center"/>
          </w:tcPr>
          <w:p w:rsidR="00AC223B" w:rsidRPr="006705FC" w:rsidRDefault="00AC223B" w:rsidP="0047286E">
            <w:pPr>
              <w:rPr>
                <w:sz w:val="20"/>
                <w:szCs w:val="20"/>
                <w:lang w:val="en-US"/>
              </w:rPr>
            </w:pPr>
            <w:r w:rsidRPr="006705FC">
              <w:rPr>
                <w:sz w:val="20"/>
                <w:szCs w:val="20"/>
                <w:lang w:val="en-US"/>
              </w:rPr>
              <w:t xml:space="preserve">Hotarul unității administrativ teritoriale de gradul II – r-nul Florești, cu excepția unităților urbane – or. </w:t>
            </w:r>
            <w:r w:rsidRPr="00707809">
              <w:rPr>
                <w:sz w:val="20"/>
                <w:szCs w:val="20"/>
              </w:rPr>
              <w:t>Florești, or. Ghindești, or. Mărculești</w:t>
            </w:r>
          </w:p>
        </w:tc>
      </w:tr>
      <w:tr w:rsidR="00AC223B" w:rsidRPr="006705FC" w:rsidTr="0047286E">
        <w:trPr>
          <w:trHeight w:val="300"/>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Glodeni,</w:t>
            </w:r>
          </w:p>
          <w:p w:rsidR="00AC223B" w:rsidRPr="00997ACF" w:rsidRDefault="00AC223B" w:rsidP="0047286E">
            <w:pPr>
              <w:jc w:val="center"/>
              <w:rPr>
                <w:sz w:val="20"/>
                <w:szCs w:val="20"/>
                <w:lang w:val="en-US"/>
              </w:rPr>
            </w:pPr>
            <w:r w:rsidRPr="006705FC">
              <w:rPr>
                <w:sz w:val="20"/>
                <w:szCs w:val="20"/>
                <w:lang w:val="en-US"/>
              </w:rPr>
              <w:t>or. Glodeni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GL1</w:t>
            </w:r>
          </w:p>
        </w:tc>
        <w:tc>
          <w:tcPr>
            <w:tcW w:w="6663" w:type="dxa"/>
            <w:shd w:val="clear" w:color="auto" w:fill="auto"/>
            <w:vAlign w:val="center"/>
          </w:tcPr>
          <w:p w:rsidR="00AC223B" w:rsidRPr="006705FC" w:rsidRDefault="00AC223B" w:rsidP="0047286E">
            <w:pPr>
              <w:rPr>
                <w:sz w:val="20"/>
                <w:szCs w:val="20"/>
                <w:lang w:val="en-US"/>
              </w:rPr>
            </w:pPr>
            <w:r w:rsidRPr="006705FC">
              <w:rPr>
                <w:sz w:val="20"/>
                <w:szCs w:val="20"/>
                <w:lang w:val="en-US"/>
              </w:rPr>
              <w:t xml:space="preserve">str. Suveranității, str. Decebal, str. Constantin Stere, str. 300 Ani Glodeni, str. </w:t>
            </w:r>
            <w:r w:rsidRPr="00707809">
              <w:rPr>
                <w:sz w:val="20"/>
                <w:szCs w:val="20"/>
              </w:rPr>
              <w:t>Vasile Coroban, str. Ion Neculce, str. Independenței</w:t>
            </w:r>
          </w:p>
        </w:tc>
      </w:tr>
    </w:tbl>
    <w:p w:rsidR="001E4924" w:rsidRDefault="00AC223B" w:rsidP="00AC223B">
      <w:pPr>
        <w:rPr>
          <w:b/>
          <w:bCs/>
          <w:lang w:val="ro-MD"/>
        </w:rPr>
      </w:pPr>
      <w:r>
        <w:rPr>
          <w:b/>
          <w:bCs/>
        </w:rPr>
        <w:t xml:space="preserve"> </w:t>
      </w:r>
    </w:p>
    <w:p w:rsidR="001E4924" w:rsidRDefault="001E4924" w:rsidP="00AC223B">
      <w:pPr>
        <w:rPr>
          <w:b/>
          <w:bCs/>
          <w:lang w:val="ro-MD"/>
        </w:rPr>
      </w:pPr>
    </w:p>
    <w:p w:rsidR="00AC223B" w:rsidRPr="00707809" w:rsidRDefault="00AC223B" w:rsidP="00AC223B">
      <w:pPr>
        <w:rPr>
          <w:b/>
          <w:bCs/>
        </w:rPr>
      </w:pPr>
      <w:r w:rsidRPr="00707809">
        <w:rPr>
          <w:b/>
          <w:bCs/>
        </w:rPr>
        <w:lastRenderedPageBreak/>
        <w:t>Продолжение Таблицы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5"/>
        <w:gridCol w:w="992"/>
        <w:gridCol w:w="6946"/>
      </w:tblGrid>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946"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Glodeni,</w:t>
            </w:r>
          </w:p>
          <w:p w:rsidR="00AC223B" w:rsidRPr="006705FC" w:rsidRDefault="00AC223B" w:rsidP="0047286E">
            <w:pPr>
              <w:jc w:val="center"/>
              <w:rPr>
                <w:sz w:val="20"/>
                <w:szCs w:val="20"/>
                <w:lang w:val="en-US"/>
              </w:rPr>
            </w:pPr>
            <w:r w:rsidRPr="006705FC">
              <w:rPr>
                <w:sz w:val="20"/>
                <w:szCs w:val="20"/>
                <w:lang w:val="en-US"/>
              </w:rPr>
              <w:t>or. Glodeni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GL2</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Moldova, str. Tineretului, str. 31 August 1989, str. Andrei Saharov, str. Iuri Gagarin, str. </w:t>
            </w:r>
            <w:r w:rsidRPr="00707809">
              <w:rPr>
                <w:sz w:val="20"/>
                <w:szCs w:val="20"/>
              </w:rPr>
              <w:t>Traian, str. Sănătății</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Glodeni,</w:t>
            </w:r>
          </w:p>
          <w:p w:rsidR="00AC223B" w:rsidRPr="006705FC" w:rsidRDefault="00AC223B" w:rsidP="0047286E">
            <w:pPr>
              <w:jc w:val="center"/>
              <w:rPr>
                <w:sz w:val="20"/>
                <w:szCs w:val="20"/>
                <w:lang w:val="en-US"/>
              </w:rPr>
            </w:pPr>
            <w:r w:rsidRPr="006705FC">
              <w:rPr>
                <w:sz w:val="20"/>
                <w:szCs w:val="20"/>
                <w:lang w:val="en-US"/>
              </w:rPr>
              <w:t>or. Glodeni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GL3</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Păcii, str. Octavian Goga, str. Prieteniei, str. Mihai Sadoveanu, str. </w:t>
            </w:r>
            <w:r w:rsidRPr="00707809">
              <w:rPr>
                <w:sz w:val="20"/>
                <w:szCs w:val="20"/>
              </w:rPr>
              <w:t>Emilian Bucov, str. Ion Creangă, str. Trandafirilor, str. Viilor</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Glodeni,</w:t>
            </w:r>
          </w:p>
          <w:p w:rsidR="00AC223B" w:rsidRPr="006705FC" w:rsidRDefault="00AC223B" w:rsidP="0047286E">
            <w:pPr>
              <w:jc w:val="center"/>
              <w:rPr>
                <w:sz w:val="20"/>
                <w:szCs w:val="20"/>
                <w:lang w:val="en-US"/>
              </w:rPr>
            </w:pPr>
            <w:r w:rsidRPr="006705FC">
              <w:rPr>
                <w:sz w:val="20"/>
                <w:szCs w:val="20"/>
                <w:lang w:val="en-US"/>
              </w:rPr>
              <w:t>or. Glodeni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GL4</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1 Mai, str. MitropolitDosoftei, str. Constantin Negruzzi, str. Dragoș-Vodă, str. </w:t>
            </w:r>
            <w:r w:rsidRPr="00707809">
              <w:rPr>
                <w:sz w:val="20"/>
                <w:szCs w:val="20"/>
              </w:rPr>
              <w:t>Alexandru Plămădeală</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r-nul Glodeni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GLLR1</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Glodeni, cu excepția unității urbane – or. </w:t>
            </w:r>
            <w:r w:rsidRPr="00707809">
              <w:rPr>
                <w:sz w:val="20"/>
                <w:szCs w:val="20"/>
              </w:rPr>
              <w:t>Glodeni</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Hîncești, or.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HN1</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Chişinău, str. Alexandru cel Bun, str. Mihalcea Hîncu, str. Maria Drăgan, str. </w:t>
            </w:r>
            <w:r w:rsidRPr="00707809">
              <w:rPr>
                <w:sz w:val="20"/>
                <w:szCs w:val="20"/>
              </w:rPr>
              <w:t>Muşatinii</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Hîncești, or.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HN2</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Ştefan Vodă, str. Ion Fulga, str. Şleahul Mereşenilor, str. Păcii, str. </w:t>
            </w:r>
            <w:r w:rsidRPr="00707809">
              <w:rPr>
                <w:sz w:val="20"/>
                <w:szCs w:val="20"/>
              </w:rPr>
              <w:t>Ștefan cel Mare și Sfânt</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Hîncești, or.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HN3</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Mărţişor, str. Nicolae Milescu Spătaru, str. Chişinău, str. Industriala, str. Budăi, str. </w:t>
            </w:r>
            <w:r w:rsidRPr="00707809">
              <w:rPr>
                <w:sz w:val="20"/>
                <w:szCs w:val="20"/>
              </w:rPr>
              <w:t>Prut</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Hîncești, or.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HN4</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Livezilor, str. Bucium, str. </w:t>
            </w:r>
            <w:r w:rsidRPr="00707809">
              <w:rPr>
                <w:sz w:val="20"/>
                <w:szCs w:val="20"/>
              </w:rPr>
              <w:t>Victoria, str. George Enescu</w:t>
            </w:r>
          </w:p>
        </w:tc>
      </w:tr>
      <w:tr w:rsidR="00AC223B" w:rsidRPr="00AC223B"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Hîncești, or.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HN5</w:t>
            </w:r>
          </w:p>
        </w:tc>
        <w:tc>
          <w:tcPr>
            <w:tcW w:w="6946"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Eugen Doga, str. Maria Tănase, str. Ion Munteanu, str. Ion Luca Caragiale</w:t>
            </w:r>
          </w:p>
        </w:tc>
      </w:tr>
      <w:tr w:rsidR="00AC223B" w:rsidRPr="00707809" w:rsidTr="0047286E">
        <w:trPr>
          <w:trHeight w:val="255"/>
        </w:trPr>
        <w:tc>
          <w:tcPr>
            <w:tcW w:w="1565" w:type="dxa"/>
            <w:shd w:val="clear" w:color="auto" w:fill="auto"/>
            <w:vAlign w:val="center"/>
            <w:hideMark/>
          </w:tcPr>
          <w:p w:rsidR="00AC223B" w:rsidRPr="00707809" w:rsidRDefault="00AC223B" w:rsidP="0047286E">
            <w:pPr>
              <w:jc w:val="center"/>
              <w:rPr>
                <w:sz w:val="20"/>
                <w:szCs w:val="20"/>
              </w:rPr>
            </w:pPr>
            <w:r w:rsidRPr="00707809">
              <w:rPr>
                <w:sz w:val="20"/>
                <w:szCs w:val="20"/>
              </w:rPr>
              <w:t>r-nul Hîncești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HNLR1</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Hîncești, cu excepția unității urbane – or. </w:t>
            </w:r>
            <w:r w:rsidRPr="00707809">
              <w:rPr>
                <w:sz w:val="20"/>
                <w:szCs w:val="20"/>
              </w:rPr>
              <w:t>Hîncești</w:t>
            </w:r>
          </w:p>
        </w:tc>
      </w:tr>
      <w:tr w:rsidR="00AC223B" w:rsidRPr="00707809" w:rsidTr="0047286E">
        <w:trPr>
          <w:trHeight w:val="255"/>
        </w:trPr>
        <w:tc>
          <w:tcPr>
            <w:tcW w:w="1565"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Ialoveni, or. Ialoveni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IL1</w:t>
            </w:r>
          </w:p>
        </w:tc>
        <w:tc>
          <w:tcPr>
            <w:tcW w:w="6946"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Alexandru cel Bun, str. Bălcescu, str. Traian, str. Merilor, str. Grigore Vieru, str. Nicolae Testemițanu, str. Ștefan cel Mare și Sfânt, str. </w:t>
            </w:r>
            <w:r w:rsidRPr="00707809">
              <w:rPr>
                <w:sz w:val="20"/>
                <w:szCs w:val="20"/>
              </w:rPr>
              <w:t>Petru Ștefănucă</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Ialoveni, or. Ialoveni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IL2</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Fructelor, str. Entuziaștilor, str. </w:t>
            </w:r>
            <w:r w:rsidRPr="00707809">
              <w:rPr>
                <w:sz w:val="20"/>
                <w:szCs w:val="20"/>
              </w:rPr>
              <w:t>Izvoarelor, str. Sfînta Vineri</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Ialoveni, or. Ialoveni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IL3</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Frăsinilor, str. Bucuriei, str. Tudor Vladimirescu, str. Aurel David</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Ialoveni, or. Ialoveni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IL4</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Mihai Viteazul, str. Ștefan Neaga, str. Victoria, str. Putna, str. Ion Creangă, str. </w:t>
            </w:r>
            <w:r w:rsidRPr="00707809">
              <w:rPr>
                <w:sz w:val="20"/>
                <w:szCs w:val="20"/>
              </w:rPr>
              <w:t>Hotinului, str. Petru Zadnipru</w:t>
            </w:r>
          </w:p>
        </w:tc>
      </w:tr>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sz w:val="20"/>
                <w:szCs w:val="20"/>
              </w:rPr>
              <w:t>r-nul Ialoveni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ILLR1</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Ialoveni, cu excepția unității urbane – or. </w:t>
            </w:r>
            <w:r w:rsidRPr="00707809">
              <w:rPr>
                <w:sz w:val="20"/>
                <w:szCs w:val="20"/>
              </w:rPr>
              <w:t>Ialoveni</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LV1</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Alexandru Marinescu, str. Ion Luca Caragiale, str. Alexandru cel Bun, str. Ștefan cel Mare și Sfânt, str. Independenţei, str. Mihai Eminescu, str. Prieteniei, str. Nicolae Milescu Spătarul</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LV2</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Mihai Eminescu, str. Unirii, str. Frumuşica, str. Dimitrie Cantemir, str. Ion Neculce, str. Columna, str. </w:t>
            </w:r>
            <w:r w:rsidRPr="00707809">
              <w:rPr>
                <w:sz w:val="20"/>
                <w:szCs w:val="20"/>
              </w:rPr>
              <w:t>Mihail Sadoveanu</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LV3</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31 August 1989, str. Iuri Gagarin, str. Nicolae Gribov, str. Dmitri Mendeleev, str. </w:t>
            </w:r>
            <w:r w:rsidRPr="00707809">
              <w:rPr>
                <w:sz w:val="20"/>
                <w:szCs w:val="20"/>
              </w:rPr>
              <w:t>Dmitri Milev, str. Basarabeasca</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LV4</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Tigheceanului, str. Decebal, str. Valul lui Traian, str. Vasile Lupu</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LV5</w:t>
            </w:r>
          </w:p>
        </w:tc>
        <w:tc>
          <w:tcPr>
            <w:tcW w:w="6946" w:type="dxa"/>
            <w:shd w:val="clear" w:color="auto" w:fill="auto"/>
            <w:vAlign w:val="center"/>
          </w:tcPr>
          <w:p w:rsidR="00AC223B" w:rsidRPr="00707809" w:rsidRDefault="00AC223B" w:rsidP="0047286E">
            <w:pPr>
              <w:jc w:val="both"/>
              <w:rPr>
                <w:sz w:val="20"/>
                <w:szCs w:val="20"/>
              </w:rPr>
            </w:pPr>
            <w:r w:rsidRPr="00707809">
              <w:rPr>
                <w:sz w:val="20"/>
                <w:szCs w:val="20"/>
              </w:rPr>
              <w:t>str. Cahul, str. Independenței</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Iargara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IG1</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27 August 1989, str. 31 August 1989, str. Ştefan-Vodă, str. Păcii, str. Alexei Mateevici, str. Uliana Gromov, str. Ivan Miciurin, str. 31 August 1989</w:t>
            </w:r>
          </w:p>
        </w:tc>
      </w:tr>
      <w:tr w:rsidR="00AC223B" w:rsidRPr="00707809"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Iargara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IG2</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Viilor, str. Stepei, str. </w:t>
            </w:r>
            <w:r w:rsidRPr="00707809">
              <w:rPr>
                <w:sz w:val="20"/>
                <w:szCs w:val="20"/>
              </w:rPr>
              <w:t>Cucoarelor</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Leova,</w:t>
            </w:r>
          </w:p>
          <w:p w:rsidR="00AC223B" w:rsidRPr="006705FC" w:rsidRDefault="00AC223B" w:rsidP="0047286E">
            <w:pPr>
              <w:jc w:val="center"/>
              <w:rPr>
                <w:sz w:val="20"/>
                <w:szCs w:val="20"/>
                <w:lang w:val="en-US"/>
              </w:rPr>
            </w:pPr>
            <w:r w:rsidRPr="006705FC">
              <w:rPr>
                <w:sz w:val="20"/>
                <w:szCs w:val="20"/>
                <w:lang w:val="en-US"/>
              </w:rPr>
              <w:t>or. Iargara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IG3</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Iuri Gagarin, str. Cosmonautilor, str. Doina, str. Filipeni, str. Pădurilor</w:t>
            </w:r>
          </w:p>
        </w:tc>
      </w:tr>
      <w:tr w:rsidR="00AC223B" w:rsidRPr="00707809" w:rsidTr="0047286E">
        <w:trPr>
          <w:trHeight w:val="255"/>
        </w:trPr>
        <w:tc>
          <w:tcPr>
            <w:tcW w:w="1565" w:type="dxa"/>
            <w:shd w:val="clear" w:color="auto" w:fill="auto"/>
            <w:vAlign w:val="center"/>
          </w:tcPr>
          <w:p w:rsidR="00AC223B" w:rsidRPr="00707809" w:rsidRDefault="00AC223B" w:rsidP="0047286E">
            <w:pPr>
              <w:jc w:val="center"/>
              <w:rPr>
                <w:sz w:val="20"/>
                <w:szCs w:val="20"/>
              </w:rPr>
            </w:pPr>
            <w:r w:rsidRPr="00707809">
              <w:rPr>
                <w:sz w:val="20"/>
                <w:szCs w:val="20"/>
              </w:rPr>
              <w:t>r-nul Leova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LVLR1</w:t>
            </w:r>
          </w:p>
        </w:tc>
        <w:tc>
          <w:tcPr>
            <w:tcW w:w="6946"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Leova, cu excepția unităților urbane – or. </w:t>
            </w:r>
            <w:r w:rsidRPr="00707809">
              <w:rPr>
                <w:sz w:val="20"/>
                <w:szCs w:val="20"/>
              </w:rPr>
              <w:t>Leova și or. Iargara</w:t>
            </w:r>
          </w:p>
        </w:tc>
      </w:tr>
      <w:tr w:rsidR="00AC223B" w:rsidRPr="00AC223B"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Nisporeni,</w:t>
            </w:r>
          </w:p>
          <w:p w:rsidR="00AC223B" w:rsidRPr="00484EDF" w:rsidRDefault="00AC223B" w:rsidP="0047286E">
            <w:pPr>
              <w:jc w:val="center"/>
              <w:rPr>
                <w:sz w:val="20"/>
                <w:szCs w:val="20"/>
                <w:lang w:val="en-US"/>
              </w:rPr>
            </w:pPr>
            <w:r w:rsidRPr="006705FC">
              <w:rPr>
                <w:sz w:val="20"/>
                <w:szCs w:val="20"/>
                <w:lang w:val="en-US"/>
              </w:rPr>
              <w:t>or. Nisporeni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NS1</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Suveranității, str. Marii Adunări Naționale, str. Tîrgului, str. Dacia, str. George Coșbuc</w:t>
            </w:r>
          </w:p>
        </w:tc>
      </w:tr>
      <w:tr w:rsidR="00AC223B" w:rsidRPr="00484EDF" w:rsidTr="0047286E">
        <w:trPr>
          <w:trHeight w:val="255"/>
        </w:trPr>
        <w:tc>
          <w:tcPr>
            <w:tcW w:w="1565"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Nisporeni,</w:t>
            </w:r>
          </w:p>
          <w:p w:rsidR="00AC223B" w:rsidRPr="006705FC" w:rsidRDefault="00AC223B" w:rsidP="0047286E">
            <w:pPr>
              <w:jc w:val="center"/>
              <w:rPr>
                <w:sz w:val="20"/>
                <w:szCs w:val="20"/>
                <w:lang w:val="en-US"/>
              </w:rPr>
            </w:pPr>
            <w:r w:rsidRPr="006705FC">
              <w:rPr>
                <w:sz w:val="20"/>
                <w:szCs w:val="20"/>
                <w:lang w:val="en-US"/>
              </w:rPr>
              <w:t>or. Nisporeni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NS2</w:t>
            </w:r>
          </w:p>
        </w:tc>
        <w:tc>
          <w:tcPr>
            <w:tcW w:w="6946"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 xml:space="preserve">str. Ștefan cel Mare și Sfânt, str. Industrială, str. Victoriei, str. Vasile Alecsandri, str. </w:t>
            </w:r>
            <w:r w:rsidRPr="00707809">
              <w:rPr>
                <w:sz w:val="20"/>
                <w:szCs w:val="20"/>
              </w:rPr>
              <w:t>Trandafirilor, str. Ștefan Neaga</w:t>
            </w:r>
          </w:p>
        </w:tc>
      </w:tr>
    </w:tbl>
    <w:p w:rsidR="00AC223B" w:rsidRPr="00484EDF" w:rsidRDefault="00AC223B" w:rsidP="00AC223B">
      <w:pPr>
        <w:rPr>
          <w:b/>
          <w:bCs/>
          <w:lang w:val="en-US"/>
        </w:rPr>
      </w:pPr>
    </w:p>
    <w:p w:rsidR="001E4924" w:rsidRDefault="00AC223B" w:rsidP="00AC223B">
      <w:pPr>
        <w:rPr>
          <w:b/>
          <w:bCs/>
          <w:lang w:val="ro-MD"/>
        </w:rPr>
      </w:pPr>
      <w:r>
        <w:rPr>
          <w:b/>
          <w:bCs/>
        </w:rPr>
        <w:t xml:space="preserve"> </w:t>
      </w:r>
    </w:p>
    <w:p w:rsidR="00AC223B" w:rsidRPr="00707809" w:rsidRDefault="00AC223B" w:rsidP="00AC223B">
      <w:pPr>
        <w:rPr>
          <w:b/>
          <w:bCs/>
        </w:rPr>
      </w:pPr>
      <w:r w:rsidRPr="00707809">
        <w:rPr>
          <w:b/>
          <w:bCs/>
        </w:rPr>
        <w:lastRenderedPageBreak/>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521"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Nisporeni,</w:t>
            </w:r>
          </w:p>
          <w:p w:rsidR="00AC223B" w:rsidRPr="006705FC" w:rsidRDefault="00AC223B" w:rsidP="0047286E">
            <w:pPr>
              <w:jc w:val="center"/>
              <w:rPr>
                <w:sz w:val="20"/>
                <w:szCs w:val="20"/>
                <w:lang w:val="en-US"/>
              </w:rPr>
            </w:pPr>
            <w:r w:rsidRPr="006705FC">
              <w:rPr>
                <w:sz w:val="20"/>
                <w:szCs w:val="20"/>
                <w:lang w:val="en-US"/>
              </w:rPr>
              <w:t>or. Nisporeni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NS3</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Mihai Eminescu, str. Alexandru cel Bun, str. </w:t>
            </w:r>
            <w:r w:rsidRPr="00707809">
              <w:rPr>
                <w:sz w:val="20"/>
                <w:szCs w:val="20"/>
              </w:rPr>
              <w:t>Bogdan Vodă, str. Salcîmilor</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Nisporeni,</w:t>
            </w:r>
          </w:p>
          <w:p w:rsidR="00AC223B" w:rsidRPr="006705FC" w:rsidRDefault="00AC223B" w:rsidP="0047286E">
            <w:pPr>
              <w:jc w:val="center"/>
              <w:rPr>
                <w:sz w:val="20"/>
                <w:szCs w:val="20"/>
                <w:lang w:val="en-US"/>
              </w:rPr>
            </w:pPr>
            <w:r w:rsidRPr="006705FC">
              <w:rPr>
                <w:sz w:val="20"/>
                <w:szCs w:val="20"/>
                <w:lang w:val="en-US"/>
              </w:rPr>
              <w:t>or. Nisporeni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NS4</w:t>
            </w:r>
          </w:p>
        </w:tc>
        <w:tc>
          <w:tcPr>
            <w:tcW w:w="6521"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Florilor, str. Izvoarele, str. Troița Duminicii Mari, str. Sfîntul Gheorghe</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Nisporeni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NSLR1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Nisporeni, cu excepția unității urbane – or. </w:t>
            </w:r>
            <w:r w:rsidRPr="00707809">
              <w:rPr>
                <w:sz w:val="20"/>
                <w:szCs w:val="20"/>
              </w:rPr>
              <w:t>Nisporeni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Ocnița, or. Ocnița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OC1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Alexandru cel Bun, str. Iurii Gagarin, str. Constantin Stamati, str. Tineretului, str. 50 ani ai Biruinţei, str. Kiev, str. Mecanizatorilor, str. </w:t>
            </w:r>
            <w:r w:rsidRPr="00707809">
              <w:rPr>
                <w:sz w:val="20"/>
                <w:szCs w:val="20"/>
              </w:rPr>
              <w:t>Sindicatelor, str. Gării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Ocnița, or. Ocnița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OC2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Independenţei, str. Burebista, str. Mihai Viteazul, str. Ion Creangă, str. </w:t>
            </w:r>
            <w:r w:rsidRPr="00707809">
              <w:rPr>
                <w:sz w:val="20"/>
                <w:szCs w:val="20"/>
              </w:rPr>
              <w:t>Dmitri Mendeleev, str. Bogdan Petriceicu Haşdeu</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Ocnița, or. Ocnița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OC3</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Florilor, str. Privighetoarelor, str. Alexei Mateevici, str. Parcului, str. </w:t>
            </w:r>
            <w:r w:rsidRPr="00707809">
              <w:rPr>
                <w:sz w:val="20"/>
                <w:szCs w:val="20"/>
              </w:rPr>
              <w:t>Ion Soltîs</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Ocnița, </w:t>
            </w:r>
          </w:p>
          <w:p w:rsidR="00AC223B" w:rsidRPr="006705FC" w:rsidRDefault="00AC223B" w:rsidP="0047286E">
            <w:pPr>
              <w:jc w:val="center"/>
              <w:rPr>
                <w:sz w:val="20"/>
                <w:szCs w:val="20"/>
                <w:lang w:val="en-US"/>
              </w:rPr>
            </w:pPr>
            <w:r w:rsidRPr="006705FC">
              <w:rPr>
                <w:sz w:val="20"/>
                <w:szCs w:val="20"/>
                <w:lang w:val="en-US"/>
              </w:rPr>
              <w:t>or. Frunză</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FR1</w:t>
            </w:r>
          </w:p>
        </w:tc>
        <w:tc>
          <w:tcPr>
            <w:tcW w:w="6521"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Hotarul intravilanului or. Frunză, r-nul Ocnița</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Ocnița, </w:t>
            </w:r>
          </w:p>
          <w:p w:rsidR="00AC223B" w:rsidRPr="006705FC" w:rsidRDefault="00AC223B" w:rsidP="0047286E">
            <w:pPr>
              <w:jc w:val="center"/>
              <w:rPr>
                <w:sz w:val="20"/>
                <w:szCs w:val="20"/>
                <w:lang w:val="en-US"/>
              </w:rPr>
            </w:pPr>
            <w:r w:rsidRPr="006705FC">
              <w:rPr>
                <w:sz w:val="20"/>
                <w:szCs w:val="20"/>
                <w:lang w:val="en-US"/>
              </w:rPr>
              <w:t>or. Otaci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OT1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Ștefan cel Mare și Sfânt, str. </w:t>
            </w:r>
            <w:r w:rsidRPr="00707809">
              <w:rPr>
                <w:sz w:val="20"/>
                <w:szCs w:val="20"/>
              </w:rPr>
              <w:t>Prieteniei, str. Eugen Doga</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Ocnița, </w:t>
            </w:r>
          </w:p>
          <w:p w:rsidR="00AC223B" w:rsidRPr="006705FC" w:rsidRDefault="00AC223B" w:rsidP="0047286E">
            <w:pPr>
              <w:jc w:val="center"/>
              <w:rPr>
                <w:sz w:val="20"/>
                <w:szCs w:val="20"/>
                <w:lang w:val="en-US"/>
              </w:rPr>
            </w:pPr>
            <w:r w:rsidRPr="006705FC">
              <w:rPr>
                <w:sz w:val="20"/>
                <w:szCs w:val="20"/>
                <w:lang w:val="en-US"/>
              </w:rPr>
              <w:t>or. Otaci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OT2</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Doina, str. Libertăţii, str. Nicolai Gogol, str. Serghei Lazo, str. </w:t>
            </w:r>
            <w:r w:rsidRPr="00707809">
              <w:rPr>
                <w:sz w:val="20"/>
                <w:szCs w:val="20"/>
              </w:rPr>
              <w:t>Cosmonauților</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Ocnița, </w:t>
            </w:r>
          </w:p>
          <w:p w:rsidR="00AC223B" w:rsidRPr="006705FC" w:rsidRDefault="00AC223B" w:rsidP="0047286E">
            <w:pPr>
              <w:jc w:val="center"/>
              <w:rPr>
                <w:sz w:val="20"/>
                <w:szCs w:val="20"/>
                <w:lang w:val="en-US"/>
              </w:rPr>
            </w:pPr>
            <w:r w:rsidRPr="006705FC">
              <w:rPr>
                <w:sz w:val="20"/>
                <w:szCs w:val="20"/>
                <w:lang w:val="en-US"/>
              </w:rPr>
              <w:t>or. Otaci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OT3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Pavel Korceaghin, str. Vasili Voitovici, str. Ștefan cel Mare și Sfânt, str. </w:t>
            </w:r>
            <w:r w:rsidRPr="00707809">
              <w:rPr>
                <w:sz w:val="20"/>
                <w:szCs w:val="20"/>
              </w:rPr>
              <w:t>Mihail Frunze, str. Uzinelor</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Ocnița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OCLR1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Ocnița, cu excepția unităților urbane – or. </w:t>
            </w:r>
            <w:r w:rsidRPr="00707809">
              <w:rPr>
                <w:sz w:val="20"/>
                <w:szCs w:val="20"/>
              </w:rPr>
              <w:t>Ocnița, or. Frunză, or. Otaci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Maxim Gorkii, str. Dorobanți, str. Sportivilor, str. Veronica Micle, str. </w:t>
            </w:r>
            <w:r w:rsidRPr="00707809">
              <w:rPr>
                <w:sz w:val="20"/>
                <w:szCs w:val="20"/>
              </w:rPr>
              <w:t>Valeriu Cupcea</w:t>
            </w:r>
          </w:p>
        </w:tc>
      </w:tr>
      <w:tr w:rsidR="00AC223B" w:rsidRPr="00AC223B" w:rsidTr="0047286E">
        <w:trPr>
          <w:trHeight w:val="507"/>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OR2</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Constantin Negruzzi, str. IonaIakir, str. Tamara Ciobanu, str. Boris Glavan</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Sfînta Ana, str. Meșterul Manole, str. </w:t>
            </w:r>
            <w:r w:rsidRPr="00707809">
              <w:rPr>
                <w:sz w:val="20"/>
                <w:szCs w:val="20"/>
              </w:rPr>
              <w:t>Izvorul Cucului, str. Cricova</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OR4</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Serghei Lazo, str. Bogdan Petriceicu Haşdeu, str. </w:t>
            </w:r>
            <w:r w:rsidRPr="00707809">
              <w:rPr>
                <w:sz w:val="20"/>
                <w:szCs w:val="20"/>
              </w:rPr>
              <w:t>Dimitrie Cantemir, str. Stejarilor</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OR5</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Hotin, str. 31 August 1989, str. Iuri Gagarin, str. Alexei Șciusev, str. </w:t>
            </w:r>
            <w:r w:rsidRPr="00707809">
              <w:rPr>
                <w:sz w:val="20"/>
                <w:szCs w:val="20"/>
              </w:rPr>
              <w:t>Zorilor</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Orhei, </w:t>
            </w:r>
          </w:p>
          <w:p w:rsidR="00AC223B" w:rsidRPr="006705FC" w:rsidRDefault="00AC223B" w:rsidP="0047286E">
            <w:pPr>
              <w:jc w:val="center"/>
              <w:rPr>
                <w:sz w:val="20"/>
                <w:szCs w:val="20"/>
                <w:lang w:val="en-US"/>
              </w:rPr>
            </w:pPr>
            <w:r w:rsidRPr="006705FC">
              <w:rPr>
                <w:sz w:val="20"/>
                <w:szCs w:val="20"/>
                <w:lang w:val="en-US"/>
              </w:rPr>
              <w:t>or.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OR6</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Unirii, str. Constantin Stere, str. Ion Pelivan, str. Colindătorilor, str, Orheiul Vechi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Orhei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ORLR1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Orhei, cu excepția unității urbane – or. </w:t>
            </w:r>
            <w:r w:rsidRPr="00707809">
              <w:rPr>
                <w:sz w:val="20"/>
                <w:szCs w:val="20"/>
              </w:rPr>
              <w:t>Orhei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Rezina,</w:t>
            </w:r>
          </w:p>
          <w:p w:rsidR="00AC223B" w:rsidRPr="006705FC" w:rsidRDefault="00AC223B" w:rsidP="0047286E">
            <w:pPr>
              <w:jc w:val="center"/>
              <w:rPr>
                <w:sz w:val="20"/>
                <w:szCs w:val="20"/>
                <w:lang w:val="en-US"/>
              </w:rPr>
            </w:pPr>
            <w:r w:rsidRPr="006705FC">
              <w:rPr>
                <w:sz w:val="20"/>
                <w:szCs w:val="20"/>
                <w:lang w:val="en-US"/>
              </w:rPr>
              <w:t>or. Rezina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RZ1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Voluntarilor, bd. Alexei Șciusev, str. Nicolai Gogol, str. Decebal, str. 1 Mai, str. </w:t>
            </w:r>
            <w:r w:rsidRPr="00707809">
              <w:rPr>
                <w:sz w:val="20"/>
                <w:szCs w:val="20"/>
              </w:rPr>
              <w:t>Cosmonauților</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Rezina,</w:t>
            </w:r>
          </w:p>
          <w:p w:rsidR="00AC223B" w:rsidRPr="006705FC" w:rsidRDefault="00AC223B" w:rsidP="0047286E">
            <w:pPr>
              <w:jc w:val="center"/>
              <w:rPr>
                <w:sz w:val="20"/>
                <w:szCs w:val="20"/>
                <w:lang w:val="en-US"/>
              </w:rPr>
            </w:pPr>
            <w:r w:rsidRPr="006705FC">
              <w:rPr>
                <w:sz w:val="20"/>
                <w:szCs w:val="20"/>
                <w:lang w:val="en-US"/>
              </w:rPr>
              <w:t>or. Rezina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RZ2</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Păcii, str. Maxim Gorki, str. Mihail Lomonosov, str. Miorița, str. </w:t>
            </w:r>
            <w:r w:rsidRPr="00707809">
              <w:rPr>
                <w:sz w:val="20"/>
                <w:szCs w:val="20"/>
              </w:rPr>
              <w:t>Ion Neculce</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Rezina,</w:t>
            </w:r>
          </w:p>
          <w:p w:rsidR="00AC223B" w:rsidRPr="006705FC" w:rsidRDefault="00AC223B" w:rsidP="0047286E">
            <w:pPr>
              <w:jc w:val="center"/>
              <w:rPr>
                <w:sz w:val="20"/>
                <w:szCs w:val="20"/>
                <w:lang w:val="en-US"/>
              </w:rPr>
            </w:pPr>
            <w:r w:rsidRPr="006705FC">
              <w:rPr>
                <w:sz w:val="20"/>
                <w:szCs w:val="20"/>
                <w:lang w:val="en-US"/>
              </w:rPr>
              <w:t>or. Rezina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RZ3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Cetatea Chiliei, str. Suveranității, str. Florilor, str. Pavel Tcacenco, str. </w:t>
            </w:r>
            <w:r w:rsidRPr="00707809">
              <w:rPr>
                <w:sz w:val="20"/>
                <w:szCs w:val="20"/>
              </w:rPr>
              <w:t>Crizantemelor</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Rezina,</w:t>
            </w:r>
          </w:p>
          <w:p w:rsidR="00AC223B" w:rsidRPr="006705FC" w:rsidRDefault="00AC223B" w:rsidP="0047286E">
            <w:pPr>
              <w:jc w:val="center"/>
              <w:rPr>
                <w:sz w:val="20"/>
                <w:szCs w:val="20"/>
                <w:lang w:val="en-US"/>
              </w:rPr>
            </w:pPr>
            <w:r w:rsidRPr="006705FC">
              <w:rPr>
                <w:sz w:val="20"/>
                <w:szCs w:val="20"/>
                <w:lang w:val="en-US"/>
              </w:rPr>
              <w:t>or. Rezina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RZ4</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Efim Tiron, str. Petru Nicolae, str. Alexandru cel Bun, str. Grigore Ureche</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Rezina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RZLR1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Rezina, cu excepția unității urbane – or. </w:t>
            </w:r>
            <w:r w:rsidRPr="00707809">
              <w:rPr>
                <w:sz w:val="20"/>
                <w:szCs w:val="20"/>
              </w:rPr>
              <w:t>Rezina</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Rîșcani, </w:t>
            </w:r>
          </w:p>
          <w:p w:rsidR="00AC223B" w:rsidRPr="00484EDF" w:rsidRDefault="00AC223B" w:rsidP="0047286E">
            <w:pPr>
              <w:jc w:val="center"/>
              <w:rPr>
                <w:sz w:val="20"/>
                <w:szCs w:val="20"/>
                <w:lang w:val="en-US"/>
              </w:rPr>
            </w:pPr>
            <w:r w:rsidRPr="006705FC">
              <w:rPr>
                <w:sz w:val="20"/>
                <w:szCs w:val="20"/>
                <w:lang w:val="en-US"/>
              </w:rPr>
              <w:t>or. Rîșcani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RS1</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 xml:space="preserve">str. Independenței, str. Miron Costin, str. </w:t>
            </w:r>
            <w:r w:rsidRPr="00707809">
              <w:rPr>
                <w:sz w:val="20"/>
                <w:szCs w:val="20"/>
              </w:rPr>
              <w:t>Tighina, str-la Eternității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Rîșcani, </w:t>
            </w:r>
          </w:p>
          <w:p w:rsidR="00AC223B" w:rsidRPr="006705FC" w:rsidRDefault="00AC223B" w:rsidP="0047286E">
            <w:pPr>
              <w:jc w:val="center"/>
              <w:rPr>
                <w:sz w:val="20"/>
                <w:szCs w:val="20"/>
                <w:lang w:val="en-US"/>
              </w:rPr>
            </w:pPr>
            <w:r w:rsidRPr="006705FC">
              <w:rPr>
                <w:sz w:val="20"/>
                <w:szCs w:val="20"/>
                <w:lang w:val="en-US"/>
              </w:rPr>
              <w:t>or. Rîșcani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RS2</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 xml:space="preserve">str. Mihai Eminescu, str. Nicolae Gribov, str. </w:t>
            </w:r>
            <w:r w:rsidRPr="00707809">
              <w:rPr>
                <w:sz w:val="20"/>
                <w:szCs w:val="20"/>
              </w:rPr>
              <w:t>General Alexandr Berezin</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Rîșcani, </w:t>
            </w:r>
          </w:p>
          <w:p w:rsidR="00AC223B" w:rsidRPr="006705FC" w:rsidRDefault="00AC223B" w:rsidP="0047286E">
            <w:pPr>
              <w:jc w:val="center"/>
              <w:rPr>
                <w:sz w:val="20"/>
                <w:szCs w:val="20"/>
                <w:lang w:val="en-US"/>
              </w:rPr>
            </w:pPr>
            <w:r w:rsidRPr="006705FC">
              <w:rPr>
                <w:sz w:val="20"/>
                <w:szCs w:val="20"/>
                <w:lang w:val="en-US"/>
              </w:rPr>
              <w:t>or. Rîșcani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RS3</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 xml:space="preserve">str. Iakov Sverdlov, str. Parcului, str. Nicolae Testemițanu, str. Nicolae Gribov, str. Vasile Lupu, str. Tatarbunar, str. Liviu Damian, str. Alexandru Donici, str. </w:t>
            </w:r>
            <w:r w:rsidRPr="00707809">
              <w:rPr>
                <w:sz w:val="20"/>
                <w:szCs w:val="20"/>
              </w:rPr>
              <w:t>Luceafărului</w:t>
            </w:r>
          </w:p>
        </w:tc>
      </w:tr>
    </w:tbl>
    <w:p w:rsidR="003E6429" w:rsidRDefault="00AC223B" w:rsidP="00AC223B">
      <w:pPr>
        <w:rPr>
          <w:b/>
          <w:bCs/>
          <w:lang w:val="ro-MD"/>
        </w:rPr>
      </w:pPr>
      <w:r>
        <w:rPr>
          <w:b/>
          <w:bCs/>
        </w:rPr>
        <w:t xml:space="preserve"> </w:t>
      </w:r>
    </w:p>
    <w:p w:rsidR="00AC223B" w:rsidRPr="00707809" w:rsidRDefault="00AC223B" w:rsidP="00AC223B">
      <w:pPr>
        <w:rPr>
          <w:b/>
          <w:bCs/>
        </w:rPr>
      </w:pPr>
      <w:r w:rsidRPr="00707809">
        <w:rPr>
          <w:b/>
          <w:bCs/>
        </w:rPr>
        <w:lastRenderedPageBreak/>
        <w:t>Продолжение Таблицы 1</w:t>
      </w:r>
    </w:p>
    <w:tbl>
      <w:tblPr>
        <w:tblW w:w="950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663"/>
      </w:tblGrid>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663" w:type="dxa"/>
            <w:shd w:val="clear" w:color="auto" w:fill="auto"/>
            <w:noWrap/>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Rîșcani, </w:t>
            </w:r>
          </w:p>
          <w:p w:rsidR="00AC223B" w:rsidRPr="006705FC" w:rsidRDefault="00AC223B" w:rsidP="0047286E">
            <w:pPr>
              <w:jc w:val="center"/>
              <w:rPr>
                <w:sz w:val="20"/>
                <w:szCs w:val="20"/>
                <w:lang w:val="en-US"/>
              </w:rPr>
            </w:pPr>
            <w:r w:rsidRPr="006705FC">
              <w:rPr>
                <w:sz w:val="20"/>
                <w:szCs w:val="20"/>
                <w:lang w:val="en-US"/>
              </w:rPr>
              <w:t>or. Rîșcani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RS4</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Valea Trandafirilor, str. Bujorilor, str. Basarabia,  str. Aromei, str. Valea Izvoarelor, str. Visinilor, str. Mihail Lermontov, str. Nikolai Pirogov, str. Nicolae Milescu Spătarul, str. </w:t>
            </w:r>
            <w:r w:rsidRPr="00707809">
              <w:rPr>
                <w:sz w:val="20"/>
                <w:szCs w:val="20"/>
              </w:rPr>
              <w:t>Ion Creangă</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Rîșcani, </w:t>
            </w:r>
          </w:p>
          <w:p w:rsidR="00AC223B" w:rsidRPr="006705FC" w:rsidRDefault="00AC223B" w:rsidP="0047286E">
            <w:pPr>
              <w:jc w:val="center"/>
              <w:rPr>
                <w:sz w:val="20"/>
                <w:szCs w:val="20"/>
                <w:lang w:val="en-US"/>
              </w:rPr>
            </w:pPr>
            <w:r w:rsidRPr="006705FC">
              <w:rPr>
                <w:sz w:val="20"/>
                <w:szCs w:val="20"/>
                <w:lang w:val="en-US"/>
              </w:rPr>
              <w:t>or. Costești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CO1</w:t>
            </w:r>
          </w:p>
        </w:tc>
        <w:tc>
          <w:tcPr>
            <w:tcW w:w="6663" w:type="dxa"/>
            <w:shd w:val="clear" w:color="auto" w:fill="auto"/>
            <w:noWrap/>
            <w:vAlign w:val="center"/>
            <w:hideMark/>
          </w:tcPr>
          <w:p w:rsidR="00AC223B" w:rsidRPr="006705FC" w:rsidRDefault="00AC223B" w:rsidP="0047286E">
            <w:pPr>
              <w:rPr>
                <w:sz w:val="20"/>
                <w:szCs w:val="20"/>
                <w:lang w:val="en-US"/>
              </w:rPr>
            </w:pPr>
            <w:r w:rsidRPr="006705FC">
              <w:rPr>
                <w:sz w:val="20"/>
                <w:szCs w:val="20"/>
                <w:lang w:val="en-US"/>
              </w:rPr>
              <w:t>Hotarul intravilanului or. Costești, r-nul Rîșcani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Rîșcani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RSLR1</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Rîșcani, cu excepția unităților urbane – or. </w:t>
            </w:r>
            <w:r w:rsidRPr="00707809">
              <w:rPr>
                <w:sz w:val="20"/>
                <w:szCs w:val="20"/>
              </w:rPr>
              <w:t>Rîșcani și or. Costești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Sîngerei,</w:t>
            </w:r>
          </w:p>
          <w:p w:rsidR="00AC223B" w:rsidRPr="006705FC" w:rsidRDefault="00AC223B" w:rsidP="0047286E">
            <w:pPr>
              <w:jc w:val="center"/>
              <w:rPr>
                <w:sz w:val="20"/>
                <w:szCs w:val="20"/>
                <w:lang w:val="en-US"/>
              </w:rPr>
            </w:pPr>
            <w:r w:rsidRPr="006705FC">
              <w:rPr>
                <w:sz w:val="20"/>
                <w:szCs w:val="20"/>
                <w:lang w:val="en-US"/>
              </w:rPr>
              <w:t>or. Sîngerei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SN1</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Păcii, str. Nicolae Testemițanu, str. Podgorenilor, str. Vasile Lupu, str. </w:t>
            </w:r>
            <w:r w:rsidRPr="00707809">
              <w:rPr>
                <w:sz w:val="20"/>
                <w:szCs w:val="20"/>
              </w:rPr>
              <w:t>Ion Creangă</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Sîngerei,</w:t>
            </w:r>
          </w:p>
          <w:p w:rsidR="00AC223B" w:rsidRPr="006705FC" w:rsidRDefault="00AC223B" w:rsidP="0047286E">
            <w:pPr>
              <w:jc w:val="center"/>
              <w:rPr>
                <w:sz w:val="20"/>
                <w:szCs w:val="20"/>
                <w:lang w:val="en-US"/>
              </w:rPr>
            </w:pPr>
            <w:r w:rsidRPr="006705FC">
              <w:rPr>
                <w:sz w:val="20"/>
                <w:szCs w:val="20"/>
                <w:lang w:val="en-US"/>
              </w:rPr>
              <w:t>or. Sîngerei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SN2</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Alexei Mateevici, str. Constantin Stamati, str. </w:t>
            </w:r>
            <w:r w:rsidRPr="00707809">
              <w:rPr>
                <w:sz w:val="20"/>
                <w:szCs w:val="20"/>
              </w:rPr>
              <w:t>Victoriei, str. Moldova</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Sîngerei,</w:t>
            </w:r>
          </w:p>
          <w:p w:rsidR="00AC223B" w:rsidRPr="006705FC" w:rsidRDefault="00AC223B" w:rsidP="0047286E">
            <w:pPr>
              <w:jc w:val="center"/>
              <w:rPr>
                <w:sz w:val="20"/>
                <w:szCs w:val="20"/>
                <w:lang w:val="en-US"/>
              </w:rPr>
            </w:pPr>
            <w:r w:rsidRPr="006705FC">
              <w:rPr>
                <w:sz w:val="20"/>
                <w:szCs w:val="20"/>
                <w:lang w:val="en-US"/>
              </w:rPr>
              <w:t>or. Sîngerei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SN3</w:t>
            </w:r>
          </w:p>
        </w:tc>
        <w:tc>
          <w:tcPr>
            <w:tcW w:w="6663" w:type="dxa"/>
            <w:shd w:val="clear" w:color="auto" w:fill="auto"/>
            <w:noWrap/>
            <w:vAlign w:val="center"/>
            <w:hideMark/>
          </w:tcPr>
          <w:p w:rsidR="00AC223B" w:rsidRPr="006705FC" w:rsidRDefault="00AC223B" w:rsidP="0047286E">
            <w:pPr>
              <w:jc w:val="both"/>
              <w:rPr>
                <w:sz w:val="20"/>
                <w:szCs w:val="20"/>
                <w:lang w:val="en-US"/>
              </w:rPr>
            </w:pPr>
            <w:r w:rsidRPr="006705FC">
              <w:rPr>
                <w:sz w:val="20"/>
                <w:szCs w:val="20"/>
                <w:lang w:val="en-US"/>
              </w:rPr>
              <w:t>str. Sfîntul Gheorghe, str. Alexandru Plămădeală, str. Dimitrie Cantemir, str. Maria Cebotari</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Sîngerei,</w:t>
            </w:r>
          </w:p>
          <w:p w:rsidR="00AC223B" w:rsidRPr="006705FC" w:rsidRDefault="00AC223B" w:rsidP="0047286E">
            <w:pPr>
              <w:jc w:val="center"/>
              <w:rPr>
                <w:sz w:val="20"/>
                <w:szCs w:val="20"/>
                <w:lang w:val="en-US"/>
              </w:rPr>
            </w:pPr>
            <w:r w:rsidRPr="006705FC">
              <w:rPr>
                <w:sz w:val="20"/>
                <w:szCs w:val="20"/>
                <w:lang w:val="en-US"/>
              </w:rPr>
              <w:t>or. Biruința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BI1</w:t>
            </w:r>
          </w:p>
        </w:tc>
        <w:tc>
          <w:tcPr>
            <w:tcW w:w="6663" w:type="dxa"/>
            <w:shd w:val="clear" w:color="auto" w:fill="auto"/>
            <w:noWrap/>
            <w:vAlign w:val="center"/>
            <w:hideMark/>
          </w:tcPr>
          <w:p w:rsidR="00AC223B" w:rsidRPr="006705FC" w:rsidRDefault="00AC223B" w:rsidP="0047286E">
            <w:pPr>
              <w:jc w:val="both"/>
              <w:rPr>
                <w:sz w:val="20"/>
                <w:szCs w:val="20"/>
                <w:lang w:val="en-US"/>
              </w:rPr>
            </w:pPr>
            <w:r w:rsidRPr="006705FC">
              <w:rPr>
                <w:sz w:val="20"/>
                <w:szCs w:val="20"/>
                <w:lang w:val="en-US"/>
              </w:rPr>
              <w:t>str. Independenței, str. Alexei Mateevici, str. Salcîmilor, str. Unirii, str. Dimitrie Cantemir</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Sîngerei,</w:t>
            </w:r>
          </w:p>
          <w:p w:rsidR="00AC223B" w:rsidRPr="006705FC" w:rsidRDefault="00AC223B" w:rsidP="0047286E">
            <w:pPr>
              <w:jc w:val="center"/>
              <w:rPr>
                <w:sz w:val="20"/>
                <w:szCs w:val="20"/>
                <w:lang w:val="en-US"/>
              </w:rPr>
            </w:pPr>
            <w:r w:rsidRPr="006705FC">
              <w:rPr>
                <w:sz w:val="20"/>
                <w:szCs w:val="20"/>
                <w:lang w:val="en-US"/>
              </w:rPr>
              <w:t>or. Biruința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BI2</w:t>
            </w:r>
          </w:p>
        </w:tc>
        <w:tc>
          <w:tcPr>
            <w:tcW w:w="6663" w:type="dxa"/>
            <w:shd w:val="clear" w:color="auto" w:fill="auto"/>
            <w:noWrap/>
            <w:vAlign w:val="center"/>
            <w:hideMark/>
          </w:tcPr>
          <w:p w:rsidR="00AC223B" w:rsidRPr="006705FC" w:rsidRDefault="00AC223B" w:rsidP="0047286E">
            <w:pPr>
              <w:jc w:val="both"/>
              <w:rPr>
                <w:sz w:val="20"/>
                <w:szCs w:val="20"/>
                <w:lang w:val="en-US"/>
              </w:rPr>
            </w:pPr>
            <w:r w:rsidRPr="006705FC">
              <w:rPr>
                <w:sz w:val="20"/>
                <w:szCs w:val="20"/>
                <w:lang w:val="en-US"/>
              </w:rPr>
              <w:t>str. Trandafirilor, str. Constantin Stamati, str. Alexandru Donici, str. Alexandru Rotaru</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Sîngerei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SNLR1</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Sîngerei, cu excepția unităților urbane – or. </w:t>
            </w:r>
            <w:r w:rsidRPr="00707809">
              <w:rPr>
                <w:sz w:val="20"/>
                <w:szCs w:val="20"/>
              </w:rPr>
              <w:t>Sîngerei și or. Biruința</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SR1</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Alexandru cel Bun, str. Independenței, str. Constantin Negruzzi, str. </w:t>
            </w:r>
            <w:r w:rsidRPr="00707809">
              <w:rPr>
                <w:sz w:val="20"/>
                <w:szCs w:val="20"/>
              </w:rPr>
              <w:t>Grigore Vieru, str. Constantin Stere</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SR2</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Ștefan cel Mare și Sfânt, str. NicolaeTestemițeanu, str. Viilor, str. Dimitrie Cantemir, str. </w:t>
            </w:r>
            <w:r w:rsidRPr="00707809">
              <w:rPr>
                <w:sz w:val="20"/>
                <w:szCs w:val="20"/>
              </w:rPr>
              <w:t>Alexei Mateevici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SR3</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Alexandr Pușkin, str. Dimitrie Bolintinianu, str. Grigore Ureche, str. Studenților, str. </w:t>
            </w:r>
            <w:r w:rsidRPr="00707809">
              <w:rPr>
                <w:sz w:val="20"/>
                <w:szCs w:val="20"/>
              </w:rPr>
              <w:t>Ostrovschi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SR4</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Calea Bălțului, str. Renașterii, str. Muncii, str. Igor Mînăscurtă, str. </w:t>
            </w:r>
            <w:r w:rsidRPr="00707809">
              <w:rPr>
                <w:sz w:val="20"/>
                <w:szCs w:val="20"/>
              </w:rPr>
              <w:t>Zamfir Arbore</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SR5</w:t>
            </w:r>
          </w:p>
        </w:tc>
        <w:tc>
          <w:tcPr>
            <w:tcW w:w="6663" w:type="dxa"/>
            <w:shd w:val="clear" w:color="auto" w:fill="auto"/>
            <w:noWrap/>
            <w:vAlign w:val="center"/>
            <w:hideMark/>
          </w:tcPr>
          <w:p w:rsidR="00AC223B" w:rsidRPr="00707809" w:rsidRDefault="00AC223B" w:rsidP="0047286E">
            <w:pPr>
              <w:jc w:val="both"/>
              <w:rPr>
                <w:sz w:val="20"/>
                <w:szCs w:val="20"/>
              </w:rPr>
            </w:pPr>
            <w:r w:rsidRPr="006705FC">
              <w:rPr>
                <w:sz w:val="20"/>
                <w:szCs w:val="20"/>
                <w:lang w:val="en-US"/>
              </w:rPr>
              <w:t xml:space="preserve">str. V. Stroescu, str. Calea Bălțului, str. </w:t>
            </w:r>
            <w:r w:rsidRPr="00707809">
              <w:rPr>
                <w:sz w:val="20"/>
                <w:szCs w:val="20"/>
              </w:rPr>
              <w:t>Bujorului, str. Gospodarilor</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Soroca,</w:t>
            </w:r>
          </w:p>
          <w:p w:rsidR="00AC223B" w:rsidRPr="006705FC" w:rsidRDefault="00AC223B" w:rsidP="0047286E">
            <w:pPr>
              <w:jc w:val="center"/>
              <w:rPr>
                <w:sz w:val="20"/>
                <w:szCs w:val="20"/>
                <w:lang w:val="en-US"/>
              </w:rPr>
            </w:pPr>
            <w:r w:rsidRPr="006705FC">
              <w:rPr>
                <w:sz w:val="20"/>
                <w:szCs w:val="20"/>
                <w:lang w:val="en-US"/>
              </w:rPr>
              <w:t>or. Soroca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SR6</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Poenelor, str. Frasinilor, str. </w:t>
            </w:r>
            <w:r w:rsidRPr="00707809">
              <w:rPr>
                <w:sz w:val="20"/>
                <w:szCs w:val="20"/>
              </w:rPr>
              <w:t>Pădurilor, str. Stejarilor</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Soroca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SRLR1</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Soroca, cu excepția unității urbane – or. </w:t>
            </w:r>
            <w:r w:rsidRPr="00707809">
              <w:rPr>
                <w:sz w:val="20"/>
                <w:szCs w:val="20"/>
              </w:rPr>
              <w:t>Soroca</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ST1</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Ștefan cel Mare și Sfânt, str. Chișinăului, str. Mihai Eminescu, str. </w:t>
            </w:r>
            <w:r w:rsidRPr="00707809">
              <w:rPr>
                <w:sz w:val="20"/>
                <w:szCs w:val="20"/>
              </w:rPr>
              <w:t>Alexandr Pușkin</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ST2</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Toma Ciorbă, str. George Coșbuc, str. </w:t>
            </w:r>
            <w:r w:rsidRPr="00707809">
              <w:rPr>
                <w:sz w:val="20"/>
                <w:szCs w:val="20"/>
              </w:rPr>
              <w:t>Iakir, str. Gavriil Musicescu</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ST3</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Unirii, str. Polihronie Sârcu, str. Alexandru Marinescu, str. Petru Zadnipru, str. </w:t>
            </w:r>
            <w:r w:rsidRPr="00707809">
              <w:rPr>
                <w:sz w:val="20"/>
                <w:szCs w:val="20"/>
              </w:rPr>
              <w:t>Decebal</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ST4</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bd. Păcii, str.Mitropolit Varlaam, str. Grigore Ureche, str. Mihai Eminescu, str. </w:t>
            </w:r>
            <w:r w:rsidRPr="00707809">
              <w:rPr>
                <w:sz w:val="20"/>
                <w:szCs w:val="20"/>
              </w:rPr>
              <w:t>Petru Rareș, str. Alecu Russo</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ST5</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Orhei, str. Dragoș-Vodă, str. Miron Costin, str. Alexei Mateevici, str. </w:t>
            </w:r>
            <w:r w:rsidRPr="00707809">
              <w:rPr>
                <w:sz w:val="20"/>
                <w:szCs w:val="20"/>
              </w:rPr>
              <w:t>Traian</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Bucovăț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BC1</w:t>
            </w:r>
          </w:p>
        </w:tc>
        <w:tc>
          <w:tcPr>
            <w:tcW w:w="6663" w:type="dxa"/>
            <w:shd w:val="clear" w:color="auto" w:fill="auto"/>
            <w:noWrap/>
            <w:vAlign w:val="center"/>
          </w:tcPr>
          <w:p w:rsidR="00AC223B" w:rsidRPr="00707809" w:rsidRDefault="00AC223B" w:rsidP="0047286E">
            <w:pPr>
              <w:jc w:val="both"/>
              <w:rPr>
                <w:sz w:val="20"/>
                <w:szCs w:val="20"/>
              </w:rPr>
            </w:pPr>
            <w:r w:rsidRPr="006705FC">
              <w:rPr>
                <w:sz w:val="20"/>
                <w:szCs w:val="20"/>
                <w:lang w:val="en-US"/>
              </w:rPr>
              <w:t xml:space="preserve">str. Ștefan cel Mare și Sfânt, str. Dimitrie Cantemir, str. Maria Magdalena, str. </w:t>
            </w:r>
            <w:r w:rsidRPr="00707809">
              <w:rPr>
                <w:sz w:val="20"/>
                <w:szCs w:val="20"/>
              </w:rPr>
              <w:t>Mihai Eminescu</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Strășeni,</w:t>
            </w:r>
          </w:p>
          <w:p w:rsidR="00AC223B" w:rsidRPr="006705FC" w:rsidRDefault="00AC223B" w:rsidP="0047286E">
            <w:pPr>
              <w:jc w:val="center"/>
              <w:rPr>
                <w:sz w:val="20"/>
                <w:szCs w:val="20"/>
                <w:lang w:val="en-US"/>
              </w:rPr>
            </w:pPr>
            <w:r w:rsidRPr="006705FC">
              <w:rPr>
                <w:sz w:val="20"/>
                <w:szCs w:val="20"/>
                <w:lang w:val="en-US"/>
              </w:rPr>
              <w:t>or. Bucovăț</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BC2</w:t>
            </w:r>
          </w:p>
        </w:tc>
        <w:tc>
          <w:tcPr>
            <w:tcW w:w="6663" w:type="dxa"/>
            <w:shd w:val="clear" w:color="auto" w:fill="auto"/>
            <w:noWrap/>
            <w:vAlign w:val="center"/>
          </w:tcPr>
          <w:p w:rsidR="00AC223B" w:rsidRPr="006705FC" w:rsidRDefault="00AC223B" w:rsidP="0047286E">
            <w:pPr>
              <w:jc w:val="both"/>
              <w:rPr>
                <w:sz w:val="20"/>
                <w:szCs w:val="20"/>
                <w:lang w:val="en-US"/>
              </w:rPr>
            </w:pPr>
            <w:r w:rsidRPr="006705FC">
              <w:rPr>
                <w:sz w:val="20"/>
                <w:szCs w:val="20"/>
                <w:lang w:val="en-US"/>
              </w:rPr>
              <w:t>str. Vasile Alecsandri, str. Livezilor, str. Miron Costin, str. Alecu Russo</w:t>
            </w:r>
          </w:p>
        </w:tc>
      </w:tr>
      <w:tr w:rsidR="00AC223B" w:rsidRPr="00484EDF" w:rsidTr="0047286E">
        <w:trPr>
          <w:trHeight w:val="255"/>
        </w:trPr>
        <w:tc>
          <w:tcPr>
            <w:tcW w:w="1848" w:type="dxa"/>
            <w:shd w:val="clear" w:color="auto" w:fill="auto"/>
            <w:vAlign w:val="center"/>
          </w:tcPr>
          <w:p w:rsidR="00AC223B" w:rsidRPr="00BA21D0" w:rsidRDefault="00AC223B" w:rsidP="0047286E">
            <w:pPr>
              <w:jc w:val="center"/>
              <w:rPr>
                <w:b/>
                <w:bCs/>
                <w:sz w:val="20"/>
                <w:szCs w:val="20"/>
                <w:lang w:val="en-US"/>
              </w:rPr>
            </w:pPr>
            <w:r w:rsidRPr="00707809">
              <w:rPr>
                <w:sz w:val="20"/>
                <w:szCs w:val="20"/>
              </w:rPr>
              <w:t>r-nul Strășeni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STLR1</w:t>
            </w:r>
          </w:p>
        </w:tc>
        <w:tc>
          <w:tcPr>
            <w:tcW w:w="6663" w:type="dxa"/>
            <w:shd w:val="clear" w:color="auto" w:fill="auto"/>
            <w:noWrap/>
            <w:vAlign w:val="center"/>
          </w:tcPr>
          <w:p w:rsidR="00AC223B" w:rsidRPr="006705FC" w:rsidRDefault="00AC223B" w:rsidP="0047286E">
            <w:pPr>
              <w:jc w:val="both"/>
              <w:rPr>
                <w:sz w:val="20"/>
                <w:szCs w:val="20"/>
                <w:lang w:val="en-US"/>
              </w:rPr>
            </w:pPr>
            <w:r w:rsidRPr="006705FC">
              <w:rPr>
                <w:sz w:val="20"/>
                <w:szCs w:val="20"/>
                <w:lang w:val="en-US"/>
              </w:rPr>
              <w:t xml:space="preserve">Hotarul unității administrativ teritoriale de gradul II – r-nul Strășeni, cu excepția unităților urbane – or. </w:t>
            </w:r>
            <w:r w:rsidRPr="00707809">
              <w:rPr>
                <w:sz w:val="20"/>
                <w:szCs w:val="20"/>
              </w:rPr>
              <w:t>Strășeni și or. Bucovăț</w:t>
            </w:r>
          </w:p>
        </w:tc>
      </w:tr>
      <w:tr w:rsidR="00AC223B" w:rsidRPr="00484EDF" w:rsidTr="0047286E">
        <w:trPr>
          <w:trHeight w:val="255"/>
        </w:trPr>
        <w:tc>
          <w:tcPr>
            <w:tcW w:w="1848" w:type="dxa"/>
            <w:shd w:val="clear" w:color="auto" w:fill="auto"/>
            <w:vAlign w:val="center"/>
          </w:tcPr>
          <w:p w:rsidR="00AC223B" w:rsidRPr="00BC577E" w:rsidRDefault="00AC223B" w:rsidP="0047286E">
            <w:pPr>
              <w:jc w:val="center"/>
              <w:rPr>
                <w:sz w:val="20"/>
                <w:szCs w:val="20"/>
              </w:rPr>
            </w:pPr>
            <w:r w:rsidRPr="00997ACF">
              <w:rPr>
                <w:sz w:val="20"/>
                <w:szCs w:val="20"/>
                <w:lang w:val="en-US"/>
              </w:rPr>
              <w:t>r</w:t>
            </w:r>
            <w:r w:rsidRPr="00BC577E">
              <w:rPr>
                <w:sz w:val="20"/>
                <w:szCs w:val="20"/>
              </w:rPr>
              <w:t>-</w:t>
            </w:r>
            <w:r w:rsidRPr="00997ACF">
              <w:rPr>
                <w:sz w:val="20"/>
                <w:szCs w:val="20"/>
                <w:lang w:val="en-US"/>
              </w:rPr>
              <w:t>nul</w:t>
            </w:r>
            <w:r w:rsidRPr="00BC577E">
              <w:rPr>
                <w:sz w:val="20"/>
                <w:szCs w:val="20"/>
              </w:rPr>
              <w:t xml:space="preserve"> Ș</w:t>
            </w:r>
            <w:r w:rsidRPr="00997ACF">
              <w:rPr>
                <w:sz w:val="20"/>
                <w:szCs w:val="20"/>
                <w:lang w:val="en-US"/>
              </w:rPr>
              <w:t>old</w:t>
            </w:r>
            <w:r w:rsidRPr="00BC577E">
              <w:rPr>
                <w:sz w:val="20"/>
                <w:szCs w:val="20"/>
              </w:rPr>
              <w:t>ă</w:t>
            </w:r>
            <w:r w:rsidRPr="00997ACF">
              <w:rPr>
                <w:sz w:val="20"/>
                <w:szCs w:val="20"/>
                <w:lang w:val="en-US"/>
              </w:rPr>
              <w:t>ne</w:t>
            </w:r>
            <w:r w:rsidRPr="00BC577E">
              <w:rPr>
                <w:sz w:val="20"/>
                <w:szCs w:val="20"/>
              </w:rPr>
              <w:t>ș</w:t>
            </w:r>
            <w:r w:rsidRPr="00997ACF">
              <w:rPr>
                <w:sz w:val="20"/>
                <w:szCs w:val="20"/>
                <w:lang w:val="en-US"/>
              </w:rPr>
              <w:t>ti</w:t>
            </w:r>
            <w:r w:rsidRPr="00BC577E">
              <w:rPr>
                <w:sz w:val="20"/>
                <w:szCs w:val="20"/>
              </w:rPr>
              <w:t>,</w:t>
            </w:r>
          </w:p>
          <w:p w:rsidR="00AC223B" w:rsidRPr="00BC577E" w:rsidRDefault="00AC223B" w:rsidP="0047286E">
            <w:pPr>
              <w:jc w:val="center"/>
              <w:rPr>
                <w:sz w:val="20"/>
                <w:szCs w:val="20"/>
              </w:rPr>
            </w:pPr>
            <w:r w:rsidRPr="00997ACF">
              <w:rPr>
                <w:sz w:val="20"/>
                <w:szCs w:val="20"/>
                <w:lang w:val="en-US"/>
              </w:rPr>
              <w:t>or</w:t>
            </w:r>
            <w:r w:rsidRPr="00BC577E">
              <w:rPr>
                <w:sz w:val="20"/>
                <w:szCs w:val="20"/>
              </w:rPr>
              <w:t>. Ș</w:t>
            </w:r>
            <w:r w:rsidRPr="00997ACF">
              <w:rPr>
                <w:sz w:val="20"/>
                <w:szCs w:val="20"/>
                <w:lang w:val="en-US"/>
              </w:rPr>
              <w:t>old</w:t>
            </w:r>
            <w:r w:rsidRPr="00BC577E">
              <w:rPr>
                <w:sz w:val="20"/>
                <w:szCs w:val="20"/>
              </w:rPr>
              <w:t>ă</w:t>
            </w:r>
            <w:r w:rsidRPr="00997ACF">
              <w:rPr>
                <w:sz w:val="20"/>
                <w:szCs w:val="20"/>
                <w:lang w:val="en-US"/>
              </w:rPr>
              <w:t>ne</w:t>
            </w:r>
            <w:r w:rsidRPr="00BC577E">
              <w:rPr>
                <w:sz w:val="20"/>
                <w:szCs w:val="20"/>
              </w:rPr>
              <w:t>ș</w:t>
            </w:r>
            <w:r w:rsidRPr="00997ACF">
              <w:rPr>
                <w:sz w:val="20"/>
                <w:szCs w:val="20"/>
                <w:lang w:val="en-US"/>
              </w:rPr>
              <w:t>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SD1</w:t>
            </w:r>
          </w:p>
        </w:tc>
        <w:tc>
          <w:tcPr>
            <w:tcW w:w="6663" w:type="dxa"/>
            <w:shd w:val="clear" w:color="auto" w:fill="auto"/>
            <w:noWrap/>
            <w:vAlign w:val="center"/>
          </w:tcPr>
          <w:p w:rsidR="00AC223B" w:rsidRPr="006705FC" w:rsidRDefault="00AC223B" w:rsidP="0047286E">
            <w:pPr>
              <w:jc w:val="both"/>
              <w:rPr>
                <w:sz w:val="20"/>
                <w:szCs w:val="20"/>
                <w:lang w:val="en-US"/>
              </w:rPr>
            </w:pPr>
            <w:r w:rsidRPr="006705FC">
              <w:rPr>
                <w:sz w:val="20"/>
                <w:szCs w:val="20"/>
                <w:lang w:val="en-US"/>
              </w:rPr>
              <w:t xml:space="preserve">str. Păcii, str. Mihai Eminescu, str. Independenței, str. Moldova, str. Parcului, str. Regiei, str. Muncitorilor, str. Tinereții, str. Nucarilor, str. V.Ursu, str. Trandafirilor, str. Tatarbunarilor, str. Speranța, str. Dacilor, str. Alecu Russo, str. </w:t>
            </w:r>
            <w:r w:rsidRPr="00707809">
              <w:rPr>
                <w:sz w:val="20"/>
                <w:szCs w:val="20"/>
              </w:rPr>
              <w:t>Mihai Eminescu, str. Vasile Alecsandri, str. Luceafărului, str. Teilor</w:t>
            </w:r>
          </w:p>
        </w:tc>
      </w:tr>
    </w:tbl>
    <w:p w:rsidR="00AC223B" w:rsidRDefault="00AC223B" w:rsidP="00AC223B">
      <w:pPr>
        <w:rPr>
          <w:b/>
          <w:bCs/>
        </w:rPr>
      </w:pPr>
    </w:p>
    <w:p w:rsidR="003E6429" w:rsidRDefault="003E6429" w:rsidP="00AC223B">
      <w:pPr>
        <w:rPr>
          <w:b/>
          <w:bCs/>
          <w:lang w:val="ro-MD"/>
        </w:rPr>
      </w:pPr>
    </w:p>
    <w:p w:rsidR="00AC223B" w:rsidRPr="00707809" w:rsidRDefault="00AC223B" w:rsidP="00AC223B">
      <w:pPr>
        <w:rPr>
          <w:b/>
          <w:bCs/>
        </w:rPr>
      </w:pPr>
      <w:r>
        <w:rPr>
          <w:b/>
          <w:bCs/>
        </w:rPr>
        <w:lastRenderedPageBreak/>
        <w:t xml:space="preserve"> </w:t>
      </w:r>
      <w:r w:rsidRPr="00707809">
        <w:rPr>
          <w:b/>
          <w:bCs/>
        </w:rPr>
        <w:t>Продолжение Таблицы 1</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992"/>
        <w:gridCol w:w="6521"/>
      </w:tblGrid>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b/>
                <w:bCs/>
                <w:sz w:val="20"/>
                <w:szCs w:val="20"/>
              </w:rPr>
              <w:t>Регион</w:t>
            </w:r>
          </w:p>
        </w:tc>
        <w:tc>
          <w:tcPr>
            <w:tcW w:w="992" w:type="dxa"/>
            <w:shd w:val="clear" w:color="auto" w:fill="auto"/>
            <w:noWrap/>
            <w:vAlign w:val="center"/>
          </w:tcPr>
          <w:p w:rsidR="00AC223B" w:rsidRPr="00707809" w:rsidRDefault="00AC223B" w:rsidP="0047286E">
            <w:pPr>
              <w:jc w:val="center"/>
              <w:rPr>
                <w:b/>
                <w:bCs/>
                <w:sz w:val="20"/>
                <w:szCs w:val="20"/>
              </w:rPr>
            </w:pPr>
            <w:r w:rsidRPr="00707809">
              <w:rPr>
                <w:b/>
                <w:bCs/>
                <w:sz w:val="20"/>
                <w:szCs w:val="20"/>
              </w:rPr>
              <w:t>Код стоимос</w:t>
            </w:r>
          </w:p>
          <w:p w:rsidR="00AC223B" w:rsidRPr="00707809" w:rsidRDefault="00AC223B" w:rsidP="0047286E">
            <w:pPr>
              <w:jc w:val="center"/>
              <w:rPr>
                <w:sz w:val="20"/>
                <w:szCs w:val="20"/>
              </w:rPr>
            </w:pPr>
            <w:r w:rsidRPr="00707809">
              <w:rPr>
                <w:b/>
                <w:bCs/>
                <w:sz w:val="20"/>
                <w:szCs w:val="20"/>
              </w:rPr>
              <w:t>тной зоны</w:t>
            </w:r>
          </w:p>
        </w:tc>
        <w:tc>
          <w:tcPr>
            <w:tcW w:w="6521" w:type="dxa"/>
            <w:shd w:val="clear" w:color="auto" w:fill="auto"/>
            <w:vAlign w:val="center"/>
          </w:tcPr>
          <w:p w:rsidR="00AC223B" w:rsidRPr="00707809" w:rsidRDefault="00AC223B" w:rsidP="0047286E">
            <w:pPr>
              <w:jc w:val="center"/>
              <w:rPr>
                <w:sz w:val="20"/>
                <w:szCs w:val="20"/>
              </w:rPr>
            </w:pPr>
            <w:r w:rsidRPr="00707809">
              <w:rPr>
                <w:b/>
                <w:bCs/>
                <w:sz w:val="20"/>
                <w:szCs w:val="20"/>
              </w:rPr>
              <w:t>Описание стоимостной зоны</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Șoldănești,</w:t>
            </w:r>
          </w:p>
          <w:p w:rsidR="00AC223B" w:rsidRPr="00707809" w:rsidRDefault="00AC223B" w:rsidP="0047286E">
            <w:pPr>
              <w:jc w:val="center"/>
              <w:rPr>
                <w:sz w:val="20"/>
                <w:szCs w:val="20"/>
              </w:rPr>
            </w:pPr>
            <w:r w:rsidRPr="00707809">
              <w:rPr>
                <w:sz w:val="20"/>
                <w:szCs w:val="20"/>
              </w:rPr>
              <w:t>or. Șoldănești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SD2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Alexei Mateevici, str. Ion Soltîs, str. Mihai Frunze, str. Ștefan cel Mare și Sfânt, str. Podgorenilor, str. Nufărului, str. Haiducilor, str. Alexandr  Puşkin, str. Alexandru Donici, str. Alexandru Hîjdeu, str. Toma Ciorbă, str. Ghiocel, str. Păcii, str. Mihail Lermontov, str. Ion Creangă, str. Doina, str. Feroviarilor, str. </w:t>
            </w:r>
            <w:r w:rsidRPr="00707809">
              <w:rPr>
                <w:sz w:val="20"/>
                <w:szCs w:val="20"/>
              </w:rPr>
              <w:t>Prieteniei, str. 31 August 1989, str. Pădurii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Șoldănești</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SDLR1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Șoldănești, cu excepția unității urbane – or. </w:t>
            </w:r>
            <w:r w:rsidRPr="00707809">
              <w:rPr>
                <w:sz w:val="20"/>
                <w:szCs w:val="20"/>
              </w:rPr>
              <w:t>Șoldănești</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Ștefan Vodă,</w:t>
            </w:r>
          </w:p>
          <w:p w:rsidR="00AC223B" w:rsidRPr="006705FC" w:rsidRDefault="00AC223B" w:rsidP="0047286E">
            <w:pPr>
              <w:jc w:val="center"/>
              <w:rPr>
                <w:sz w:val="20"/>
                <w:szCs w:val="20"/>
                <w:lang w:val="en-US"/>
              </w:rPr>
            </w:pPr>
            <w:r w:rsidRPr="006705FC">
              <w:rPr>
                <w:sz w:val="20"/>
                <w:szCs w:val="20"/>
                <w:lang w:val="en-US"/>
              </w:rPr>
              <w:t>or. Ștefan Vodă</w:t>
            </w:r>
          </w:p>
        </w:tc>
        <w:tc>
          <w:tcPr>
            <w:tcW w:w="992" w:type="dxa"/>
            <w:shd w:val="clear" w:color="auto" w:fill="auto"/>
            <w:noWrap/>
            <w:vAlign w:val="center"/>
            <w:hideMark/>
          </w:tcPr>
          <w:p w:rsidR="00AC223B" w:rsidRPr="00707809" w:rsidRDefault="00AC223B" w:rsidP="0047286E">
            <w:pPr>
              <w:jc w:val="center"/>
              <w:rPr>
                <w:sz w:val="20"/>
                <w:szCs w:val="20"/>
              </w:rPr>
            </w:pPr>
            <w:r w:rsidRPr="00707809">
              <w:rPr>
                <w:sz w:val="20"/>
                <w:szCs w:val="20"/>
              </w:rPr>
              <w:t>SV1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Vasile Lupu, str. Victoriei, str. Valea Verde, str. Ștefan cel Mare și Sfânt, str. </w:t>
            </w:r>
            <w:r w:rsidRPr="00707809">
              <w:rPr>
                <w:sz w:val="20"/>
                <w:szCs w:val="20"/>
              </w:rPr>
              <w:t>Mihail Frunze</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r-nul Ștefan Vodă,</w:t>
            </w:r>
          </w:p>
          <w:p w:rsidR="00AC223B" w:rsidRPr="006705FC" w:rsidRDefault="00AC223B" w:rsidP="0047286E">
            <w:pPr>
              <w:jc w:val="center"/>
              <w:rPr>
                <w:sz w:val="20"/>
                <w:szCs w:val="20"/>
                <w:lang w:val="en-US"/>
              </w:rPr>
            </w:pPr>
            <w:r w:rsidRPr="006705FC">
              <w:rPr>
                <w:sz w:val="20"/>
                <w:szCs w:val="20"/>
                <w:lang w:val="en-US"/>
              </w:rPr>
              <w:t>or. Ștefan Vodă</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SV2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31 August 1989, str. Alexei Mateevici, str. </w:t>
            </w:r>
            <w:r w:rsidRPr="00707809">
              <w:rPr>
                <w:sz w:val="20"/>
                <w:szCs w:val="20"/>
              </w:rPr>
              <w:t>Cetatea Albă, str. Industuală</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r-nul Ștefan Vodă</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SVLR1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Ștefan Vodă, cu excepția unității urbane – or. </w:t>
            </w:r>
            <w:r w:rsidRPr="00707809">
              <w:rPr>
                <w:sz w:val="20"/>
                <w:szCs w:val="20"/>
              </w:rPr>
              <w:t>Ștefan Vodă</w:t>
            </w:r>
          </w:p>
        </w:tc>
      </w:tr>
      <w:tr w:rsidR="00AC223B" w:rsidRPr="00E4519E"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Taraclia, </w:t>
            </w:r>
          </w:p>
          <w:p w:rsidR="00AC223B" w:rsidRPr="006705FC" w:rsidRDefault="00AC223B" w:rsidP="0047286E">
            <w:pPr>
              <w:jc w:val="center"/>
              <w:rPr>
                <w:sz w:val="20"/>
                <w:szCs w:val="20"/>
                <w:lang w:val="en-US"/>
              </w:rPr>
            </w:pPr>
            <w:r w:rsidRPr="006705FC">
              <w:rPr>
                <w:sz w:val="20"/>
                <w:szCs w:val="20"/>
                <w:lang w:val="en-US"/>
              </w:rPr>
              <w:t>or. Taraclia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TR1</w:t>
            </w:r>
          </w:p>
        </w:tc>
        <w:tc>
          <w:tcPr>
            <w:tcW w:w="6521"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str. Lenina, str. Ștefan cel Mare, str. Gogolia, str. Gagarina, str. Sadovaia</w:t>
            </w:r>
          </w:p>
        </w:tc>
      </w:tr>
      <w:tr w:rsidR="00AC223B" w:rsidRPr="00707809"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Taraclia, </w:t>
            </w:r>
          </w:p>
          <w:p w:rsidR="00AC223B" w:rsidRPr="006705FC" w:rsidRDefault="00AC223B" w:rsidP="0047286E">
            <w:pPr>
              <w:jc w:val="center"/>
              <w:rPr>
                <w:sz w:val="20"/>
                <w:szCs w:val="20"/>
                <w:lang w:val="en-US"/>
              </w:rPr>
            </w:pPr>
            <w:r w:rsidRPr="006705FC">
              <w:rPr>
                <w:sz w:val="20"/>
                <w:szCs w:val="20"/>
                <w:lang w:val="en-US"/>
              </w:rPr>
              <w:t>or. Taraclia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TR2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Lenina, str. Voroşilova, str. Molodeojnaia, str. Ceaicovskogo, str. Suvorova, str. Mira, str. Voczalinaia, str. Zavodscaia, str. Stepnaia, str. Taracliiscaia, str. </w:t>
            </w:r>
            <w:r w:rsidRPr="00707809">
              <w:rPr>
                <w:sz w:val="20"/>
                <w:szCs w:val="20"/>
              </w:rPr>
              <w:t>A. Pușkin</w:t>
            </w:r>
          </w:p>
        </w:tc>
      </w:tr>
      <w:tr w:rsidR="00AC223B" w:rsidRPr="00AC223B" w:rsidTr="0047286E">
        <w:trPr>
          <w:trHeight w:val="255"/>
        </w:trPr>
        <w:tc>
          <w:tcPr>
            <w:tcW w:w="1848" w:type="dxa"/>
            <w:shd w:val="clear" w:color="auto" w:fill="auto"/>
            <w:vAlign w:val="center"/>
            <w:hideMark/>
          </w:tcPr>
          <w:p w:rsidR="00AC223B" w:rsidRPr="006705FC" w:rsidRDefault="00AC223B" w:rsidP="0047286E">
            <w:pPr>
              <w:jc w:val="center"/>
              <w:rPr>
                <w:sz w:val="20"/>
                <w:szCs w:val="20"/>
                <w:lang w:val="en-US"/>
              </w:rPr>
            </w:pPr>
            <w:r w:rsidRPr="006705FC">
              <w:rPr>
                <w:sz w:val="20"/>
                <w:szCs w:val="20"/>
                <w:lang w:val="en-US"/>
              </w:rPr>
              <w:t xml:space="preserve">r-nul Taraclia, </w:t>
            </w:r>
          </w:p>
          <w:p w:rsidR="00AC223B" w:rsidRPr="006705FC" w:rsidRDefault="00AC223B" w:rsidP="0047286E">
            <w:pPr>
              <w:jc w:val="center"/>
              <w:rPr>
                <w:sz w:val="20"/>
                <w:szCs w:val="20"/>
                <w:lang w:val="en-US"/>
              </w:rPr>
            </w:pPr>
            <w:r w:rsidRPr="006705FC">
              <w:rPr>
                <w:sz w:val="20"/>
                <w:szCs w:val="20"/>
                <w:lang w:val="en-US"/>
              </w:rPr>
              <w:t>or. Tvardița</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TV1</w:t>
            </w:r>
          </w:p>
        </w:tc>
        <w:tc>
          <w:tcPr>
            <w:tcW w:w="6521" w:type="dxa"/>
            <w:shd w:val="clear" w:color="auto" w:fill="auto"/>
            <w:vAlign w:val="center"/>
            <w:hideMark/>
          </w:tcPr>
          <w:p w:rsidR="00AC223B" w:rsidRPr="006705FC" w:rsidRDefault="00AC223B" w:rsidP="0047286E">
            <w:pPr>
              <w:jc w:val="both"/>
              <w:rPr>
                <w:sz w:val="20"/>
                <w:szCs w:val="20"/>
                <w:lang w:val="en-US"/>
              </w:rPr>
            </w:pPr>
            <w:r w:rsidRPr="006705FC">
              <w:rPr>
                <w:sz w:val="20"/>
                <w:szCs w:val="20"/>
                <w:lang w:val="en-US"/>
              </w:rPr>
              <w:t>Hotarul intravilanului or. Tvardița, r-nul Taraclia</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Taraclia</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TRLR1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Taraclia, cu excepția unităților urbane – or. </w:t>
            </w:r>
            <w:r w:rsidRPr="00707809">
              <w:rPr>
                <w:sz w:val="20"/>
                <w:szCs w:val="20"/>
              </w:rPr>
              <w:t>Taraclia și or. Tvardița</w:t>
            </w:r>
          </w:p>
        </w:tc>
      </w:tr>
      <w:tr w:rsidR="00AC223B" w:rsidRPr="00E4519E"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Telenești,</w:t>
            </w:r>
          </w:p>
          <w:p w:rsidR="00AC223B" w:rsidRPr="006705FC" w:rsidRDefault="00AC223B" w:rsidP="0047286E">
            <w:pPr>
              <w:jc w:val="center"/>
              <w:rPr>
                <w:sz w:val="20"/>
                <w:szCs w:val="20"/>
                <w:lang w:val="en-US"/>
              </w:rPr>
            </w:pPr>
            <w:r w:rsidRPr="006705FC">
              <w:rPr>
                <w:sz w:val="20"/>
                <w:szCs w:val="20"/>
                <w:lang w:val="en-US"/>
              </w:rPr>
              <w:t>or. Telenești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TL1</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Serghei Lazo, str. Dimitrie Cantemir, str. Mihail Sadoveanu, str. Alexandru cel Bun</w:t>
            </w:r>
          </w:p>
        </w:tc>
      </w:tr>
      <w:tr w:rsidR="00AC223B" w:rsidRPr="00E4519E"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Telenești,</w:t>
            </w:r>
          </w:p>
          <w:p w:rsidR="00AC223B" w:rsidRPr="006705FC" w:rsidRDefault="00AC223B" w:rsidP="0047286E">
            <w:pPr>
              <w:jc w:val="center"/>
              <w:rPr>
                <w:sz w:val="20"/>
                <w:szCs w:val="20"/>
                <w:lang w:val="en-US"/>
              </w:rPr>
            </w:pPr>
            <w:r w:rsidRPr="006705FC">
              <w:rPr>
                <w:sz w:val="20"/>
                <w:szCs w:val="20"/>
                <w:lang w:val="en-US"/>
              </w:rPr>
              <w:t>or. Telenești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TL2</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Gheorghe Şova, str. 31 August 1989, str. Ion Creangă, str. Constantin Negruzzi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r-nul Telenești,</w:t>
            </w:r>
          </w:p>
          <w:p w:rsidR="00AC223B" w:rsidRPr="006705FC" w:rsidRDefault="00AC223B" w:rsidP="0047286E">
            <w:pPr>
              <w:jc w:val="center"/>
              <w:rPr>
                <w:sz w:val="20"/>
                <w:szCs w:val="20"/>
                <w:lang w:val="en-US"/>
              </w:rPr>
            </w:pPr>
            <w:r w:rsidRPr="006705FC">
              <w:rPr>
                <w:sz w:val="20"/>
                <w:szCs w:val="20"/>
                <w:lang w:val="en-US"/>
              </w:rPr>
              <w:t>or. Telenești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TL3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Matei Basarab, str. Alecu Russo, str. </w:t>
            </w:r>
            <w:r w:rsidRPr="00707809">
              <w:rPr>
                <w:sz w:val="20"/>
                <w:szCs w:val="20"/>
              </w:rPr>
              <w:t>Dacia, str. Mitropolit Dosoftei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Telenești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TLLR1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Telenești, cu excepția unității urbane – or. </w:t>
            </w:r>
            <w:r w:rsidRPr="00707809">
              <w:rPr>
                <w:sz w:val="20"/>
                <w:szCs w:val="20"/>
              </w:rPr>
              <w:t>Telenești</w:t>
            </w:r>
          </w:p>
        </w:tc>
      </w:tr>
      <w:tr w:rsidR="00AC223B" w:rsidRPr="00E4519E"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Ungheni, </w:t>
            </w:r>
          </w:p>
          <w:p w:rsidR="00AC223B" w:rsidRPr="006705FC" w:rsidRDefault="00AC223B" w:rsidP="0047286E">
            <w:pPr>
              <w:jc w:val="center"/>
              <w:rPr>
                <w:sz w:val="20"/>
                <w:szCs w:val="20"/>
                <w:lang w:val="en-US"/>
              </w:rPr>
            </w:pPr>
            <w:r w:rsidRPr="006705FC">
              <w:rPr>
                <w:sz w:val="20"/>
                <w:szCs w:val="20"/>
                <w:lang w:val="en-US"/>
              </w:rPr>
              <w:t>or. Ungheni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UN1</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Decebal, str. Mihai Viteazul, str. Alexandru cel Bun, str. Romană</w:t>
            </w:r>
          </w:p>
        </w:tc>
      </w:tr>
      <w:tr w:rsidR="00AC223B" w:rsidRPr="00E4519E"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Ungheni, </w:t>
            </w:r>
          </w:p>
          <w:p w:rsidR="00AC223B" w:rsidRPr="006705FC" w:rsidRDefault="00AC223B" w:rsidP="0047286E">
            <w:pPr>
              <w:jc w:val="center"/>
              <w:rPr>
                <w:sz w:val="20"/>
                <w:szCs w:val="20"/>
                <w:lang w:val="en-US"/>
              </w:rPr>
            </w:pPr>
            <w:r w:rsidRPr="006705FC">
              <w:rPr>
                <w:sz w:val="20"/>
                <w:szCs w:val="20"/>
                <w:lang w:val="en-US"/>
              </w:rPr>
              <w:t>or. Ungheni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UN2</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str. Decebal, str. Putna, str. Chilia, str. Mărțișor, str. Tudor Arghezi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Ungheni, </w:t>
            </w:r>
          </w:p>
          <w:p w:rsidR="00AC223B" w:rsidRPr="006705FC" w:rsidRDefault="00AC223B" w:rsidP="0047286E">
            <w:pPr>
              <w:jc w:val="center"/>
              <w:rPr>
                <w:sz w:val="20"/>
                <w:szCs w:val="20"/>
                <w:lang w:val="en-US"/>
              </w:rPr>
            </w:pPr>
            <w:r w:rsidRPr="006705FC">
              <w:rPr>
                <w:sz w:val="20"/>
                <w:szCs w:val="20"/>
                <w:lang w:val="en-US"/>
              </w:rPr>
              <w:t>or. Ungheni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UN3</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Decebal, str. Gherghe Asachi, str. </w:t>
            </w:r>
            <w:r w:rsidRPr="00707809">
              <w:rPr>
                <w:sz w:val="20"/>
                <w:szCs w:val="20"/>
              </w:rPr>
              <w:t>Constantin Negruzzi, str. Gărdești</w:t>
            </w:r>
          </w:p>
        </w:tc>
      </w:tr>
      <w:tr w:rsidR="00AC223B" w:rsidRPr="00707809"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Ungheni, </w:t>
            </w:r>
          </w:p>
          <w:p w:rsidR="00AC223B" w:rsidRPr="006705FC" w:rsidRDefault="00AC223B" w:rsidP="0047286E">
            <w:pPr>
              <w:jc w:val="center"/>
              <w:rPr>
                <w:sz w:val="20"/>
                <w:szCs w:val="20"/>
                <w:lang w:val="en-US"/>
              </w:rPr>
            </w:pPr>
            <w:r w:rsidRPr="006705FC">
              <w:rPr>
                <w:sz w:val="20"/>
                <w:szCs w:val="20"/>
                <w:lang w:val="en-US"/>
              </w:rPr>
              <w:t>or. Ungheni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UN4</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str. Ștefan cel Mare și Sfânt, str. Petru Rareş, str. Mitropolit Dosoftei, str. </w:t>
            </w:r>
            <w:r w:rsidRPr="00707809">
              <w:rPr>
                <w:sz w:val="20"/>
                <w:szCs w:val="20"/>
              </w:rPr>
              <w:t>Burebista, str. Ion Neculce</w:t>
            </w:r>
          </w:p>
        </w:tc>
      </w:tr>
      <w:tr w:rsidR="00AC223B" w:rsidRPr="00AC223B" w:rsidTr="0047286E">
        <w:trPr>
          <w:trHeight w:val="255"/>
        </w:trPr>
        <w:tc>
          <w:tcPr>
            <w:tcW w:w="1848" w:type="dxa"/>
            <w:shd w:val="clear" w:color="auto" w:fill="auto"/>
            <w:vAlign w:val="center"/>
          </w:tcPr>
          <w:p w:rsidR="00AC223B" w:rsidRPr="006705FC" w:rsidRDefault="00AC223B" w:rsidP="0047286E">
            <w:pPr>
              <w:jc w:val="center"/>
              <w:rPr>
                <w:sz w:val="20"/>
                <w:szCs w:val="20"/>
                <w:lang w:val="en-US"/>
              </w:rPr>
            </w:pPr>
            <w:r w:rsidRPr="006705FC">
              <w:rPr>
                <w:sz w:val="20"/>
                <w:szCs w:val="20"/>
                <w:lang w:val="en-US"/>
              </w:rPr>
              <w:t xml:space="preserve">r-nul Ungheni, </w:t>
            </w:r>
          </w:p>
          <w:p w:rsidR="00AC223B" w:rsidRPr="006705FC" w:rsidRDefault="00AC223B" w:rsidP="0047286E">
            <w:pPr>
              <w:jc w:val="center"/>
              <w:rPr>
                <w:sz w:val="20"/>
                <w:szCs w:val="20"/>
                <w:lang w:val="en-US"/>
              </w:rPr>
            </w:pPr>
            <w:r w:rsidRPr="006705FC">
              <w:rPr>
                <w:sz w:val="20"/>
                <w:szCs w:val="20"/>
                <w:lang w:val="en-US"/>
              </w:rPr>
              <w:t>or. Cornești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COR1</w:t>
            </w:r>
          </w:p>
        </w:tc>
        <w:tc>
          <w:tcPr>
            <w:tcW w:w="6521" w:type="dxa"/>
            <w:shd w:val="clear" w:color="auto" w:fill="auto"/>
            <w:vAlign w:val="center"/>
          </w:tcPr>
          <w:p w:rsidR="00AC223B" w:rsidRPr="006705FC" w:rsidRDefault="00AC223B" w:rsidP="0047286E">
            <w:pPr>
              <w:jc w:val="both"/>
              <w:rPr>
                <w:sz w:val="20"/>
                <w:szCs w:val="20"/>
                <w:lang w:val="en-US"/>
              </w:rPr>
            </w:pPr>
            <w:r w:rsidRPr="006705FC">
              <w:rPr>
                <w:sz w:val="20"/>
                <w:szCs w:val="20"/>
                <w:lang w:val="en-US"/>
              </w:rPr>
              <w:t>Hotarul intravilanului or. Cornești, r-nul Ungheni</w:t>
            </w:r>
          </w:p>
        </w:tc>
      </w:tr>
      <w:tr w:rsidR="00AC223B" w:rsidRPr="00707809" w:rsidTr="0047286E">
        <w:trPr>
          <w:trHeight w:val="255"/>
        </w:trPr>
        <w:tc>
          <w:tcPr>
            <w:tcW w:w="1848" w:type="dxa"/>
            <w:shd w:val="clear" w:color="auto" w:fill="auto"/>
            <w:vAlign w:val="center"/>
          </w:tcPr>
          <w:p w:rsidR="00AC223B" w:rsidRPr="00707809" w:rsidRDefault="00AC223B" w:rsidP="0047286E">
            <w:pPr>
              <w:jc w:val="center"/>
              <w:rPr>
                <w:sz w:val="20"/>
                <w:szCs w:val="20"/>
              </w:rPr>
            </w:pPr>
            <w:r w:rsidRPr="00707809">
              <w:rPr>
                <w:sz w:val="20"/>
                <w:szCs w:val="20"/>
              </w:rPr>
              <w:t>r-nul Ungheni</w:t>
            </w:r>
          </w:p>
        </w:tc>
        <w:tc>
          <w:tcPr>
            <w:tcW w:w="992" w:type="dxa"/>
            <w:shd w:val="clear" w:color="auto" w:fill="auto"/>
            <w:vAlign w:val="center"/>
          </w:tcPr>
          <w:p w:rsidR="00AC223B" w:rsidRPr="00707809" w:rsidRDefault="00AC223B" w:rsidP="0047286E">
            <w:pPr>
              <w:jc w:val="center"/>
              <w:rPr>
                <w:sz w:val="20"/>
                <w:szCs w:val="20"/>
              </w:rPr>
            </w:pPr>
            <w:r w:rsidRPr="00707809">
              <w:rPr>
                <w:sz w:val="20"/>
                <w:szCs w:val="20"/>
              </w:rPr>
              <w:t>UNLR1</w:t>
            </w:r>
          </w:p>
        </w:tc>
        <w:tc>
          <w:tcPr>
            <w:tcW w:w="6521" w:type="dxa"/>
            <w:shd w:val="clear" w:color="auto" w:fill="auto"/>
            <w:vAlign w:val="center"/>
          </w:tcPr>
          <w:p w:rsidR="00AC223B" w:rsidRPr="00707809" w:rsidRDefault="00AC223B" w:rsidP="0047286E">
            <w:pPr>
              <w:jc w:val="both"/>
              <w:rPr>
                <w:sz w:val="20"/>
                <w:szCs w:val="20"/>
              </w:rPr>
            </w:pPr>
            <w:r w:rsidRPr="006705FC">
              <w:rPr>
                <w:sz w:val="20"/>
                <w:szCs w:val="20"/>
                <w:lang w:val="en-US"/>
              </w:rPr>
              <w:t xml:space="preserve">Hotarul unității administrativ teritoriale de gradul II – r-nul Ungheni, cu excepția unității urbane – or. </w:t>
            </w:r>
            <w:r w:rsidRPr="00707809">
              <w:rPr>
                <w:sz w:val="20"/>
                <w:szCs w:val="20"/>
              </w:rPr>
              <w:t>Ungheni și or. Cornești</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Vulcănești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VL1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Lenina, str. Frunze, str. Sovetscoi Armii, str. Plotnicova, str. 1 Maia, str. </w:t>
            </w:r>
            <w:r w:rsidRPr="00707809">
              <w:rPr>
                <w:sz w:val="20"/>
                <w:szCs w:val="20"/>
              </w:rPr>
              <w:t>Turgheneva</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Vulcănești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VL2</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str. Frunze, str. Creangă, str. S. Lazo, str. Ănergheticov, str. Fructovaia, str. Sovetscoi Armii, str. Sverdlova, str. Iacira, str. Comsomoliscaia, str. Jucovskogo, str. Pobedî, sr. Suvorova, str. Bugjacscaia,str. Glavana, str. </w:t>
            </w:r>
            <w:r w:rsidRPr="00707809">
              <w:rPr>
                <w:sz w:val="20"/>
                <w:szCs w:val="20"/>
              </w:rPr>
              <w:t>Naberejnaia, str. Goricogo, str. Școlară</w:t>
            </w:r>
          </w:p>
        </w:tc>
      </w:tr>
      <w:tr w:rsidR="00AC223B" w:rsidRPr="00707809" w:rsidTr="0047286E">
        <w:trPr>
          <w:trHeight w:val="255"/>
        </w:trPr>
        <w:tc>
          <w:tcPr>
            <w:tcW w:w="1848" w:type="dxa"/>
            <w:shd w:val="clear" w:color="auto" w:fill="auto"/>
            <w:vAlign w:val="center"/>
            <w:hideMark/>
          </w:tcPr>
          <w:p w:rsidR="00AC223B" w:rsidRPr="00707809" w:rsidRDefault="00AC223B" w:rsidP="0047286E">
            <w:pPr>
              <w:jc w:val="center"/>
              <w:rPr>
                <w:sz w:val="20"/>
                <w:szCs w:val="20"/>
              </w:rPr>
            </w:pPr>
            <w:r w:rsidRPr="00707809">
              <w:rPr>
                <w:sz w:val="20"/>
                <w:szCs w:val="20"/>
              </w:rPr>
              <w:t>UTA Găgăuzia,</w:t>
            </w:r>
          </w:p>
          <w:p w:rsidR="00AC223B" w:rsidRPr="00707809" w:rsidRDefault="00AC223B" w:rsidP="0047286E">
            <w:pPr>
              <w:jc w:val="center"/>
              <w:rPr>
                <w:sz w:val="20"/>
                <w:szCs w:val="20"/>
              </w:rPr>
            </w:pPr>
            <w:r w:rsidRPr="00707809">
              <w:rPr>
                <w:sz w:val="20"/>
                <w:szCs w:val="20"/>
              </w:rPr>
              <w:t>or. Vulcănești</w:t>
            </w:r>
          </w:p>
        </w:tc>
        <w:tc>
          <w:tcPr>
            <w:tcW w:w="992" w:type="dxa"/>
            <w:shd w:val="clear" w:color="auto" w:fill="auto"/>
            <w:vAlign w:val="center"/>
            <w:hideMark/>
          </w:tcPr>
          <w:p w:rsidR="00AC223B" w:rsidRPr="00707809" w:rsidRDefault="00AC223B" w:rsidP="0047286E">
            <w:pPr>
              <w:jc w:val="center"/>
              <w:rPr>
                <w:sz w:val="20"/>
                <w:szCs w:val="20"/>
              </w:rPr>
            </w:pPr>
            <w:r w:rsidRPr="00707809">
              <w:rPr>
                <w:sz w:val="20"/>
                <w:szCs w:val="20"/>
              </w:rPr>
              <w:t>VLLR1</w:t>
            </w:r>
          </w:p>
        </w:tc>
        <w:tc>
          <w:tcPr>
            <w:tcW w:w="6521" w:type="dxa"/>
            <w:shd w:val="clear" w:color="auto" w:fill="auto"/>
            <w:vAlign w:val="center"/>
            <w:hideMark/>
          </w:tcPr>
          <w:p w:rsidR="00AC223B" w:rsidRPr="00707809" w:rsidRDefault="00AC223B" w:rsidP="0047286E">
            <w:pPr>
              <w:jc w:val="both"/>
              <w:rPr>
                <w:sz w:val="20"/>
                <w:szCs w:val="20"/>
              </w:rPr>
            </w:pPr>
            <w:r w:rsidRPr="006705FC">
              <w:rPr>
                <w:sz w:val="20"/>
                <w:szCs w:val="20"/>
                <w:lang w:val="en-US"/>
              </w:rPr>
              <w:t xml:space="preserve">Hotarul unităților administrativ teritoriale: sat. Carbalia, sat. Cișmichioi, sat. Etulia, sat. </w:t>
            </w:r>
            <w:r w:rsidRPr="00707809">
              <w:rPr>
                <w:sz w:val="20"/>
                <w:szCs w:val="20"/>
              </w:rPr>
              <w:t>Etulia Nouă</w:t>
            </w:r>
          </w:p>
        </w:tc>
      </w:tr>
    </w:tbl>
    <w:p w:rsidR="00AC223B" w:rsidRDefault="00AC223B" w:rsidP="00AC223B"/>
    <w:p w:rsidR="00514538" w:rsidRPr="003E6429" w:rsidRDefault="00514538" w:rsidP="00AC223B">
      <w:pPr>
        <w:rPr>
          <w:lang w:val="ro-MD"/>
        </w:rPr>
      </w:pPr>
    </w:p>
    <w:sectPr w:rsidR="00514538" w:rsidRPr="003E642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707809" w:rsidRDefault="00000000">
    <w:pPr>
      <w:pStyle w:val="af0"/>
      <w:jc w:val="right"/>
    </w:pPr>
    <w:r w:rsidRPr="00707809">
      <w:fldChar w:fldCharType="begin"/>
    </w:r>
    <w:r w:rsidRPr="00707809">
      <w:instrText>PAGE   \* MERGEFORMAT</w:instrText>
    </w:r>
    <w:r w:rsidRPr="00707809">
      <w:fldChar w:fldCharType="separate"/>
    </w:r>
    <w:r w:rsidRPr="00707809">
      <w:t>2</w:t>
    </w:r>
    <w:r w:rsidRPr="00707809">
      <w:fldChar w:fldCharType="end"/>
    </w:r>
  </w:p>
  <w:p w:rsidR="00000000" w:rsidRPr="00707809" w:rsidRDefault="00000000">
    <w:pPr>
      <w:pStyle w:val="af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707809" w:rsidRDefault="00000000">
    <w:pPr>
      <w:pStyle w:val="af0"/>
      <w:jc w:val="right"/>
    </w:pPr>
  </w:p>
  <w:p w:rsidR="00000000" w:rsidRPr="00707809" w:rsidRDefault="00000000">
    <w:pPr>
      <w:pStyle w:val="af0"/>
    </w:pP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000000" w:rsidRPr="00707809" w:rsidRDefault="00000000" w:rsidP="00634B49">
    <w:pPr>
      <w:pStyle w:val="ae"/>
      <w:jc w:val="right"/>
      <w:rPr>
        <w:szCs w:val="24"/>
      </w:rPr>
    </w:pPr>
    <w:r w:rsidRPr="00707809">
      <w:rPr>
        <w:szCs w:val="24"/>
      </w:rPr>
      <w:t>Продолжение Приложения 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2ED30C9"/>
    <w:multiLevelType w:val="hybridMultilevel"/>
    <w:tmpl w:val="BD7A6160"/>
    <w:lvl w:ilvl="0" w:tplc="04190017">
      <w:start w:val="1"/>
      <w:numFmt w:val="lowerLetter"/>
      <w:lvlText w:val="%1)"/>
      <w:lvlJc w:val="left"/>
      <w:pPr>
        <w:ind w:left="1080" w:hanging="360"/>
      </w:pPr>
      <w:rPr>
        <w:rFonts w:hint="default"/>
      </w:rPr>
    </w:lvl>
    <w:lvl w:ilvl="1" w:tplc="08180019" w:tentative="1">
      <w:start w:val="1"/>
      <w:numFmt w:val="lowerLetter"/>
      <w:lvlText w:val="%2."/>
      <w:lvlJc w:val="left"/>
      <w:pPr>
        <w:ind w:left="1800" w:hanging="360"/>
      </w:pPr>
    </w:lvl>
    <w:lvl w:ilvl="2" w:tplc="0818001B" w:tentative="1">
      <w:start w:val="1"/>
      <w:numFmt w:val="lowerRoman"/>
      <w:lvlText w:val="%3."/>
      <w:lvlJc w:val="right"/>
      <w:pPr>
        <w:ind w:left="2520" w:hanging="180"/>
      </w:pPr>
    </w:lvl>
    <w:lvl w:ilvl="3" w:tplc="0818000F" w:tentative="1">
      <w:start w:val="1"/>
      <w:numFmt w:val="decimal"/>
      <w:lvlText w:val="%4."/>
      <w:lvlJc w:val="left"/>
      <w:pPr>
        <w:ind w:left="3240" w:hanging="360"/>
      </w:pPr>
    </w:lvl>
    <w:lvl w:ilvl="4" w:tplc="08180019" w:tentative="1">
      <w:start w:val="1"/>
      <w:numFmt w:val="lowerLetter"/>
      <w:lvlText w:val="%5."/>
      <w:lvlJc w:val="left"/>
      <w:pPr>
        <w:ind w:left="3960" w:hanging="360"/>
      </w:pPr>
    </w:lvl>
    <w:lvl w:ilvl="5" w:tplc="0818001B" w:tentative="1">
      <w:start w:val="1"/>
      <w:numFmt w:val="lowerRoman"/>
      <w:lvlText w:val="%6."/>
      <w:lvlJc w:val="right"/>
      <w:pPr>
        <w:ind w:left="4680" w:hanging="180"/>
      </w:pPr>
    </w:lvl>
    <w:lvl w:ilvl="6" w:tplc="0818000F" w:tentative="1">
      <w:start w:val="1"/>
      <w:numFmt w:val="decimal"/>
      <w:lvlText w:val="%7."/>
      <w:lvlJc w:val="left"/>
      <w:pPr>
        <w:ind w:left="5400" w:hanging="360"/>
      </w:pPr>
    </w:lvl>
    <w:lvl w:ilvl="7" w:tplc="08180019" w:tentative="1">
      <w:start w:val="1"/>
      <w:numFmt w:val="lowerLetter"/>
      <w:lvlText w:val="%8."/>
      <w:lvlJc w:val="left"/>
      <w:pPr>
        <w:ind w:left="6120" w:hanging="360"/>
      </w:pPr>
    </w:lvl>
    <w:lvl w:ilvl="8" w:tplc="0818001B" w:tentative="1">
      <w:start w:val="1"/>
      <w:numFmt w:val="lowerRoman"/>
      <w:lvlText w:val="%9."/>
      <w:lvlJc w:val="right"/>
      <w:pPr>
        <w:ind w:left="6840" w:hanging="180"/>
      </w:pPr>
    </w:lvl>
  </w:abstractNum>
  <w:abstractNum w:abstractNumId="1" w15:restartNumberingAfterBreak="0">
    <w:nsid w:val="1F774455"/>
    <w:multiLevelType w:val="hybridMultilevel"/>
    <w:tmpl w:val="AB80BB8E"/>
    <w:lvl w:ilvl="0" w:tplc="310045A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12B1E9A"/>
    <w:multiLevelType w:val="hybridMultilevel"/>
    <w:tmpl w:val="7AE05F52"/>
    <w:lvl w:ilvl="0" w:tplc="F612A41A">
      <w:start w:val="1"/>
      <w:numFmt w:val="bullet"/>
      <w:lvlText w:val="-"/>
      <w:lvlJc w:val="left"/>
      <w:pPr>
        <w:ind w:left="1080" w:hanging="360"/>
      </w:pPr>
      <w:rPr>
        <w:rFonts w:ascii="Calibri" w:eastAsia="Calibri" w:hAnsi="Calibri" w:cs="Calibri" w:hint="default"/>
      </w:rPr>
    </w:lvl>
    <w:lvl w:ilvl="1" w:tplc="08180003" w:tentative="1">
      <w:start w:val="1"/>
      <w:numFmt w:val="bullet"/>
      <w:lvlText w:val="o"/>
      <w:lvlJc w:val="left"/>
      <w:pPr>
        <w:ind w:left="1800" w:hanging="360"/>
      </w:pPr>
      <w:rPr>
        <w:rFonts w:ascii="Courier New" w:hAnsi="Courier New" w:cs="Courier New" w:hint="default"/>
      </w:rPr>
    </w:lvl>
    <w:lvl w:ilvl="2" w:tplc="08180005" w:tentative="1">
      <w:start w:val="1"/>
      <w:numFmt w:val="bullet"/>
      <w:lvlText w:val=""/>
      <w:lvlJc w:val="left"/>
      <w:pPr>
        <w:ind w:left="2520" w:hanging="360"/>
      </w:pPr>
      <w:rPr>
        <w:rFonts w:ascii="Wingdings" w:hAnsi="Wingdings" w:hint="default"/>
      </w:rPr>
    </w:lvl>
    <w:lvl w:ilvl="3" w:tplc="08180001" w:tentative="1">
      <w:start w:val="1"/>
      <w:numFmt w:val="bullet"/>
      <w:lvlText w:val=""/>
      <w:lvlJc w:val="left"/>
      <w:pPr>
        <w:ind w:left="3240" w:hanging="360"/>
      </w:pPr>
      <w:rPr>
        <w:rFonts w:ascii="Symbol" w:hAnsi="Symbol" w:hint="default"/>
      </w:rPr>
    </w:lvl>
    <w:lvl w:ilvl="4" w:tplc="08180003" w:tentative="1">
      <w:start w:val="1"/>
      <w:numFmt w:val="bullet"/>
      <w:lvlText w:val="o"/>
      <w:lvlJc w:val="left"/>
      <w:pPr>
        <w:ind w:left="3960" w:hanging="360"/>
      </w:pPr>
      <w:rPr>
        <w:rFonts w:ascii="Courier New" w:hAnsi="Courier New" w:cs="Courier New" w:hint="default"/>
      </w:rPr>
    </w:lvl>
    <w:lvl w:ilvl="5" w:tplc="08180005" w:tentative="1">
      <w:start w:val="1"/>
      <w:numFmt w:val="bullet"/>
      <w:lvlText w:val=""/>
      <w:lvlJc w:val="left"/>
      <w:pPr>
        <w:ind w:left="4680" w:hanging="360"/>
      </w:pPr>
      <w:rPr>
        <w:rFonts w:ascii="Wingdings" w:hAnsi="Wingdings" w:hint="default"/>
      </w:rPr>
    </w:lvl>
    <w:lvl w:ilvl="6" w:tplc="08180001" w:tentative="1">
      <w:start w:val="1"/>
      <w:numFmt w:val="bullet"/>
      <w:lvlText w:val=""/>
      <w:lvlJc w:val="left"/>
      <w:pPr>
        <w:ind w:left="5400" w:hanging="360"/>
      </w:pPr>
      <w:rPr>
        <w:rFonts w:ascii="Symbol" w:hAnsi="Symbol" w:hint="default"/>
      </w:rPr>
    </w:lvl>
    <w:lvl w:ilvl="7" w:tplc="08180003" w:tentative="1">
      <w:start w:val="1"/>
      <w:numFmt w:val="bullet"/>
      <w:lvlText w:val="o"/>
      <w:lvlJc w:val="left"/>
      <w:pPr>
        <w:ind w:left="6120" w:hanging="360"/>
      </w:pPr>
      <w:rPr>
        <w:rFonts w:ascii="Courier New" w:hAnsi="Courier New" w:cs="Courier New" w:hint="default"/>
      </w:rPr>
    </w:lvl>
    <w:lvl w:ilvl="8" w:tplc="08180005" w:tentative="1">
      <w:start w:val="1"/>
      <w:numFmt w:val="bullet"/>
      <w:lvlText w:val=""/>
      <w:lvlJc w:val="left"/>
      <w:pPr>
        <w:ind w:left="6840" w:hanging="360"/>
      </w:pPr>
      <w:rPr>
        <w:rFonts w:ascii="Wingdings" w:hAnsi="Wingdings" w:hint="default"/>
      </w:rPr>
    </w:lvl>
  </w:abstractNum>
  <w:abstractNum w:abstractNumId="3" w15:restartNumberingAfterBreak="0">
    <w:nsid w:val="2E023A6F"/>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3C3B6F15"/>
    <w:multiLevelType w:val="hybridMultilevel"/>
    <w:tmpl w:val="000C135C"/>
    <w:lvl w:ilvl="0" w:tplc="F612A41A">
      <w:start w:val="1"/>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541C021B"/>
    <w:multiLevelType w:val="hybridMultilevel"/>
    <w:tmpl w:val="0B8A163C"/>
    <w:lvl w:ilvl="0" w:tplc="0818000F">
      <w:start w:val="1"/>
      <w:numFmt w:val="decimal"/>
      <w:lvlText w:val="%1."/>
      <w:lvlJc w:val="left"/>
      <w:pPr>
        <w:ind w:left="720" w:hanging="360"/>
      </w:pPr>
      <w:rPr>
        <w:rFonts w:hint="default"/>
      </w:rPr>
    </w:lvl>
    <w:lvl w:ilvl="1" w:tplc="08180019" w:tentative="1">
      <w:start w:val="1"/>
      <w:numFmt w:val="lowerLetter"/>
      <w:lvlText w:val="%2."/>
      <w:lvlJc w:val="left"/>
      <w:pPr>
        <w:ind w:left="1440" w:hanging="360"/>
      </w:pPr>
    </w:lvl>
    <w:lvl w:ilvl="2" w:tplc="0818001B" w:tentative="1">
      <w:start w:val="1"/>
      <w:numFmt w:val="lowerRoman"/>
      <w:lvlText w:val="%3."/>
      <w:lvlJc w:val="right"/>
      <w:pPr>
        <w:ind w:left="2160" w:hanging="180"/>
      </w:pPr>
    </w:lvl>
    <w:lvl w:ilvl="3" w:tplc="0818000F" w:tentative="1">
      <w:start w:val="1"/>
      <w:numFmt w:val="decimal"/>
      <w:lvlText w:val="%4."/>
      <w:lvlJc w:val="left"/>
      <w:pPr>
        <w:ind w:left="2880" w:hanging="360"/>
      </w:pPr>
    </w:lvl>
    <w:lvl w:ilvl="4" w:tplc="08180019" w:tentative="1">
      <w:start w:val="1"/>
      <w:numFmt w:val="lowerLetter"/>
      <w:lvlText w:val="%5."/>
      <w:lvlJc w:val="left"/>
      <w:pPr>
        <w:ind w:left="3600" w:hanging="360"/>
      </w:pPr>
    </w:lvl>
    <w:lvl w:ilvl="5" w:tplc="0818001B" w:tentative="1">
      <w:start w:val="1"/>
      <w:numFmt w:val="lowerRoman"/>
      <w:lvlText w:val="%6."/>
      <w:lvlJc w:val="right"/>
      <w:pPr>
        <w:ind w:left="4320" w:hanging="180"/>
      </w:pPr>
    </w:lvl>
    <w:lvl w:ilvl="6" w:tplc="0818000F" w:tentative="1">
      <w:start w:val="1"/>
      <w:numFmt w:val="decimal"/>
      <w:lvlText w:val="%7."/>
      <w:lvlJc w:val="left"/>
      <w:pPr>
        <w:ind w:left="5040" w:hanging="360"/>
      </w:pPr>
    </w:lvl>
    <w:lvl w:ilvl="7" w:tplc="08180019" w:tentative="1">
      <w:start w:val="1"/>
      <w:numFmt w:val="lowerLetter"/>
      <w:lvlText w:val="%8."/>
      <w:lvlJc w:val="left"/>
      <w:pPr>
        <w:ind w:left="5760" w:hanging="360"/>
      </w:pPr>
    </w:lvl>
    <w:lvl w:ilvl="8" w:tplc="0818001B" w:tentative="1">
      <w:start w:val="1"/>
      <w:numFmt w:val="lowerRoman"/>
      <w:lvlText w:val="%9."/>
      <w:lvlJc w:val="right"/>
      <w:pPr>
        <w:ind w:left="6480" w:hanging="180"/>
      </w:pPr>
    </w:lvl>
  </w:abstractNum>
  <w:abstractNum w:abstractNumId="6" w15:restartNumberingAfterBreak="0">
    <w:nsid w:val="54E76C0C"/>
    <w:multiLevelType w:val="hybridMultilevel"/>
    <w:tmpl w:val="2F0413A0"/>
    <w:lvl w:ilvl="0" w:tplc="0419000F">
      <w:start w:val="1"/>
      <w:numFmt w:val="decimal"/>
      <w:lvlText w:val="%1."/>
      <w:lvlJc w:val="left"/>
      <w:pPr>
        <w:tabs>
          <w:tab w:val="num" w:pos="360"/>
        </w:tabs>
        <w:ind w:left="360" w:hanging="360"/>
      </w:pPr>
      <w:rPr>
        <w:rFonts w:ascii="Times New Roman" w:hAnsi="Times New Roman" w:hint="default"/>
        <w:b w:val="0"/>
        <w:i w:val="0"/>
        <w:sz w:val="24"/>
        <w:szCs w:val="24"/>
      </w:rPr>
    </w:lvl>
    <w:lvl w:ilvl="1" w:tplc="04190019">
      <w:start w:val="1"/>
      <w:numFmt w:val="lowerLetter"/>
      <w:lvlText w:val="%2."/>
      <w:lvlJc w:val="left"/>
      <w:pPr>
        <w:tabs>
          <w:tab w:val="num" w:pos="1080"/>
        </w:tabs>
        <w:ind w:left="1080" w:hanging="360"/>
      </w:pPr>
      <w:rPr>
        <w:rFonts w:hint="default"/>
        <w:b w:val="0"/>
        <w:i w:val="0"/>
        <w:color w:val="auto"/>
        <w:sz w:val="24"/>
        <w:szCs w:val="24"/>
      </w:rPr>
    </w:lvl>
    <w:lvl w:ilvl="2" w:tplc="0419001B">
      <w:numFmt w:val="bullet"/>
      <w:lvlText w:val="-"/>
      <w:lvlJc w:val="left"/>
      <w:pPr>
        <w:tabs>
          <w:tab w:val="num" w:pos="1980"/>
        </w:tabs>
        <w:ind w:left="1980" w:hanging="360"/>
      </w:pPr>
      <w:rPr>
        <w:rFonts w:ascii="Times New Roman" w:eastAsia="Times New Roman" w:hAnsi="Times New Roman" w:cs="Times New Roman" w:hint="default"/>
      </w:rPr>
    </w:lvl>
    <w:lvl w:ilvl="3" w:tplc="0419000F">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7" w15:restartNumberingAfterBreak="0">
    <w:nsid w:val="5C0D2DFE"/>
    <w:multiLevelType w:val="hybridMultilevel"/>
    <w:tmpl w:val="2188DBEA"/>
    <w:lvl w:ilvl="0" w:tplc="19286716">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668A79E7"/>
    <w:multiLevelType w:val="hybridMultilevel"/>
    <w:tmpl w:val="CD44262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5464E84"/>
    <w:multiLevelType w:val="hybridMultilevel"/>
    <w:tmpl w:val="B44AFBA0"/>
    <w:lvl w:ilvl="0" w:tplc="22601778">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79A336C2"/>
    <w:multiLevelType w:val="hybridMultilevel"/>
    <w:tmpl w:val="7800183E"/>
    <w:lvl w:ilvl="0" w:tplc="3A180F0A">
      <w:numFmt w:val="bullet"/>
      <w:lvlText w:val="-"/>
      <w:lvlJc w:val="left"/>
      <w:pPr>
        <w:ind w:left="720" w:hanging="360"/>
      </w:pPr>
      <w:rPr>
        <w:rFonts w:ascii="Calibri" w:eastAsia="Calibri" w:hAnsi="Calibri" w:cs="Calibr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373651775">
    <w:abstractNumId w:val="5"/>
  </w:num>
  <w:num w:numId="2" w16cid:durableId="154273391">
    <w:abstractNumId w:val="0"/>
  </w:num>
  <w:num w:numId="3" w16cid:durableId="1320039390">
    <w:abstractNumId w:val="3"/>
  </w:num>
  <w:num w:numId="4" w16cid:durableId="1175879556">
    <w:abstractNumId w:val="1"/>
  </w:num>
  <w:num w:numId="5" w16cid:durableId="2045866176">
    <w:abstractNumId w:val="10"/>
  </w:num>
  <w:num w:numId="6" w16cid:durableId="1303386434">
    <w:abstractNumId w:val="4"/>
  </w:num>
  <w:num w:numId="7" w16cid:durableId="769008079">
    <w:abstractNumId w:val="9"/>
  </w:num>
  <w:num w:numId="8" w16cid:durableId="700711969">
    <w:abstractNumId w:val="7"/>
  </w:num>
  <w:num w:numId="9" w16cid:durableId="171797718">
    <w:abstractNumId w:val="8"/>
  </w:num>
  <w:num w:numId="10" w16cid:durableId="573243972">
    <w:abstractNumId w:val="2"/>
  </w:num>
  <w:num w:numId="11" w16cid:durableId="62882398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223B"/>
    <w:rsid w:val="000260E3"/>
    <w:rsid w:val="001E4924"/>
    <w:rsid w:val="003E6429"/>
    <w:rsid w:val="00453A76"/>
    <w:rsid w:val="00514538"/>
    <w:rsid w:val="00564F29"/>
    <w:rsid w:val="00AC223B"/>
    <w:rsid w:val="00E4519E"/>
  </w:rsids>
  <m:mathPr>
    <m:mathFont m:val="Cambria Math"/>
    <m:brkBin m:val="before"/>
    <m:brkBinSub m:val="--"/>
    <m:smallFrac m:val="0"/>
    <m:dispDef/>
    <m:lMargin m:val="0"/>
    <m:rMargin m:val="0"/>
    <m:defJc m:val="centerGroup"/>
    <m:wrapIndent m:val="1440"/>
    <m:intLim m:val="subSup"/>
    <m:naryLim m:val="undOvr"/>
  </m:mathPr>
  <w:themeFontLang w:val="ru-M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BD6963"/>
  <w15:chartTrackingRefBased/>
  <w15:docId w15:val="{BC28FCEE-9144-4947-A9B9-E7C4F3FF23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M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C223B"/>
    <w:pPr>
      <w:spacing w:after="0" w:line="240" w:lineRule="auto"/>
    </w:pPr>
    <w:rPr>
      <w:rFonts w:ascii="Times New Roman" w:eastAsia="Times New Roman" w:hAnsi="Times New Roman" w:cs="Times New Roman"/>
      <w:sz w:val="24"/>
      <w:szCs w:val="24"/>
      <w:lang w:val="ru-RU" w:eastAsia="ru-RU"/>
    </w:rPr>
  </w:style>
  <w:style w:type="paragraph" w:styleId="1">
    <w:name w:val="heading 1"/>
    <w:basedOn w:val="a"/>
    <w:next w:val="a"/>
    <w:link w:val="10"/>
    <w:uiPriority w:val="9"/>
    <w:qFormat/>
    <w:rsid w:val="00AC223B"/>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2">
    <w:name w:val="heading 2"/>
    <w:basedOn w:val="a"/>
    <w:next w:val="a"/>
    <w:link w:val="20"/>
    <w:uiPriority w:val="9"/>
    <w:semiHidden/>
    <w:unhideWhenUsed/>
    <w:qFormat/>
    <w:rsid w:val="00AC223B"/>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3">
    <w:name w:val="heading 3"/>
    <w:basedOn w:val="a"/>
    <w:next w:val="a"/>
    <w:link w:val="30"/>
    <w:uiPriority w:val="9"/>
    <w:semiHidden/>
    <w:unhideWhenUsed/>
    <w:qFormat/>
    <w:rsid w:val="00AC223B"/>
    <w:pPr>
      <w:keepNext/>
      <w:keepLines/>
      <w:spacing w:before="160" w:after="80"/>
      <w:outlineLvl w:val="2"/>
    </w:pPr>
    <w:rPr>
      <w:rFonts w:eastAsiaTheme="majorEastAsia" w:cstheme="majorBidi"/>
      <w:color w:val="2F5496" w:themeColor="accent1" w:themeShade="BF"/>
      <w:sz w:val="28"/>
      <w:szCs w:val="28"/>
    </w:rPr>
  </w:style>
  <w:style w:type="paragraph" w:styleId="4">
    <w:name w:val="heading 4"/>
    <w:basedOn w:val="a"/>
    <w:next w:val="a"/>
    <w:link w:val="40"/>
    <w:uiPriority w:val="9"/>
    <w:semiHidden/>
    <w:unhideWhenUsed/>
    <w:qFormat/>
    <w:rsid w:val="00AC223B"/>
    <w:pPr>
      <w:keepNext/>
      <w:keepLines/>
      <w:spacing w:before="80" w:after="40"/>
      <w:outlineLvl w:val="3"/>
    </w:pPr>
    <w:rPr>
      <w:rFonts w:eastAsiaTheme="majorEastAsia" w:cstheme="majorBidi"/>
      <w:i/>
      <w:iCs/>
      <w:color w:val="2F5496" w:themeColor="accent1" w:themeShade="BF"/>
    </w:rPr>
  </w:style>
  <w:style w:type="paragraph" w:styleId="5">
    <w:name w:val="heading 5"/>
    <w:basedOn w:val="a"/>
    <w:next w:val="a"/>
    <w:link w:val="50"/>
    <w:uiPriority w:val="9"/>
    <w:semiHidden/>
    <w:unhideWhenUsed/>
    <w:qFormat/>
    <w:rsid w:val="00AC223B"/>
    <w:pPr>
      <w:keepNext/>
      <w:keepLines/>
      <w:spacing w:before="80" w:after="40"/>
      <w:outlineLvl w:val="4"/>
    </w:pPr>
    <w:rPr>
      <w:rFonts w:eastAsiaTheme="majorEastAsia" w:cstheme="majorBidi"/>
      <w:color w:val="2F5496" w:themeColor="accent1" w:themeShade="BF"/>
    </w:rPr>
  </w:style>
  <w:style w:type="paragraph" w:styleId="6">
    <w:name w:val="heading 6"/>
    <w:basedOn w:val="a"/>
    <w:next w:val="a"/>
    <w:link w:val="60"/>
    <w:uiPriority w:val="9"/>
    <w:semiHidden/>
    <w:unhideWhenUsed/>
    <w:qFormat/>
    <w:rsid w:val="00AC223B"/>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AC223B"/>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AC223B"/>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AC223B"/>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C223B"/>
    <w:rPr>
      <w:rFonts w:asciiTheme="majorHAnsi" w:eastAsiaTheme="majorEastAsia" w:hAnsiTheme="majorHAnsi" w:cstheme="majorBidi"/>
      <w:color w:val="2F5496" w:themeColor="accent1" w:themeShade="BF"/>
      <w:sz w:val="40"/>
      <w:szCs w:val="40"/>
      <w:lang w:val="ru-RU" w:eastAsia="ru-RU"/>
    </w:rPr>
  </w:style>
  <w:style w:type="character" w:customStyle="1" w:styleId="20">
    <w:name w:val="Заголовок 2 Знак"/>
    <w:basedOn w:val="a0"/>
    <w:link w:val="2"/>
    <w:uiPriority w:val="9"/>
    <w:semiHidden/>
    <w:rsid w:val="00AC223B"/>
    <w:rPr>
      <w:rFonts w:asciiTheme="majorHAnsi" w:eastAsiaTheme="majorEastAsia" w:hAnsiTheme="majorHAnsi" w:cstheme="majorBidi"/>
      <w:color w:val="2F5496" w:themeColor="accent1" w:themeShade="BF"/>
      <w:sz w:val="32"/>
      <w:szCs w:val="32"/>
      <w:lang w:val="ru-RU" w:eastAsia="ru-RU"/>
    </w:rPr>
  </w:style>
  <w:style w:type="character" w:customStyle="1" w:styleId="30">
    <w:name w:val="Заголовок 3 Знак"/>
    <w:basedOn w:val="a0"/>
    <w:link w:val="3"/>
    <w:uiPriority w:val="9"/>
    <w:semiHidden/>
    <w:rsid w:val="00AC223B"/>
    <w:rPr>
      <w:rFonts w:ascii="Times New Roman" w:eastAsiaTheme="majorEastAsia" w:hAnsi="Times New Roman" w:cstheme="majorBidi"/>
      <w:color w:val="2F5496" w:themeColor="accent1" w:themeShade="BF"/>
      <w:sz w:val="28"/>
      <w:szCs w:val="28"/>
      <w:lang w:val="ru-RU" w:eastAsia="ru-RU"/>
    </w:rPr>
  </w:style>
  <w:style w:type="character" w:customStyle="1" w:styleId="40">
    <w:name w:val="Заголовок 4 Знак"/>
    <w:basedOn w:val="a0"/>
    <w:link w:val="4"/>
    <w:uiPriority w:val="9"/>
    <w:semiHidden/>
    <w:rsid w:val="00AC223B"/>
    <w:rPr>
      <w:rFonts w:ascii="Times New Roman" w:eastAsiaTheme="majorEastAsia" w:hAnsi="Times New Roman" w:cstheme="majorBidi"/>
      <w:i/>
      <w:iCs/>
      <w:color w:val="2F5496" w:themeColor="accent1" w:themeShade="BF"/>
      <w:sz w:val="24"/>
      <w:szCs w:val="24"/>
      <w:lang w:val="ru-RU" w:eastAsia="ru-RU"/>
    </w:rPr>
  </w:style>
  <w:style w:type="character" w:customStyle="1" w:styleId="50">
    <w:name w:val="Заголовок 5 Знак"/>
    <w:basedOn w:val="a0"/>
    <w:link w:val="5"/>
    <w:uiPriority w:val="9"/>
    <w:semiHidden/>
    <w:rsid w:val="00AC223B"/>
    <w:rPr>
      <w:rFonts w:ascii="Times New Roman" w:eastAsiaTheme="majorEastAsia" w:hAnsi="Times New Roman" w:cstheme="majorBidi"/>
      <w:color w:val="2F5496" w:themeColor="accent1" w:themeShade="BF"/>
      <w:sz w:val="24"/>
      <w:szCs w:val="24"/>
      <w:lang w:val="ru-RU" w:eastAsia="ru-RU"/>
    </w:rPr>
  </w:style>
  <w:style w:type="character" w:customStyle="1" w:styleId="60">
    <w:name w:val="Заголовок 6 Знак"/>
    <w:basedOn w:val="a0"/>
    <w:link w:val="6"/>
    <w:uiPriority w:val="9"/>
    <w:semiHidden/>
    <w:rsid w:val="00AC223B"/>
    <w:rPr>
      <w:rFonts w:ascii="Times New Roman" w:eastAsiaTheme="majorEastAsia" w:hAnsi="Times New Roman" w:cstheme="majorBidi"/>
      <w:i/>
      <w:iCs/>
      <w:color w:val="595959" w:themeColor="text1" w:themeTint="A6"/>
      <w:sz w:val="24"/>
      <w:szCs w:val="24"/>
      <w:lang w:val="ru-RU" w:eastAsia="ru-RU"/>
    </w:rPr>
  </w:style>
  <w:style w:type="character" w:customStyle="1" w:styleId="70">
    <w:name w:val="Заголовок 7 Знак"/>
    <w:basedOn w:val="a0"/>
    <w:link w:val="7"/>
    <w:uiPriority w:val="9"/>
    <w:semiHidden/>
    <w:rsid w:val="00AC223B"/>
    <w:rPr>
      <w:rFonts w:ascii="Times New Roman" w:eastAsiaTheme="majorEastAsia" w:hAnsi="Times New Roman" w:cstheme="majorBidi"/>
      <w:color w:val="595959" w:themeColor="text1" w:themeTint="A6"/>
      <w:sz w:val="24"/>
      <w:szCs w:val="24"/>
      <w:lang w:val="ru-RU" w:eastAsia="ru-RU"/>
    </w:rPr>
  </w:style>
  <w:style w:type="character" w:customStyle="1" w:styleId="80">
    <w:name w:val="Заголовок 8 Знак"/>
    <w:basedOn w:val="a0"/>
    <w:link w:val="8"/>
    <w:uiPriority w:val="9"/>
    <w:semiHidden/>
    <w:rsid w:val="00AC223B"/>
    <w:rPr>
      <w:rFonts w:ascii="Times New Roman" w:eastAsiaTheme="majorEastAsia" w:hAnsi="Times New Roman" w:cstheme="majorBidi"/>
      <w:i/>
      <w:iCs/>
      <w:color w:val="272727" w:themeColor="text1" w:themeTint="D8"/>
      <w:sz w:val="24"/>
      <w:szCs w:val="24"/>
      <w:lang w:val="ru-RU" w:eastAsia="ru-RU"/>
    </w:rPr>
  </w:style>
  <w:style w:type="character" w:customStyle="1" w:styleId="90">
    <w:name w:val="Заголовок 9 Знак"/>
    <w:basedOn w:val="a0"/>
    <w:link w:val="9"/>
    <w:uiPriority w:val="9"/>
    <w:semiHidden/>
    <w:rsid w:val="00AC223B"/>
    <w:rPr>
      <w:rFonts w:ascii="Times New Roman" w:eastAsiaTheme="majorEastAsia" w:hAnsi="Times New Roman" w:cstheme="majorBidi"/>
      <w:color w:val="272727" w:themeColor="text1" w:themeTint="D8"/>
      <w:sz w:val="24"/>
      <w:szCs w:val="24"/>
      <w:lang w:val="ru-RU" w:eastAsia="ru-RU"/>
    </w:rPr>
  </w:style>
  <w:style w:type="paragraph" w:styleId="a3">
    <w:name w:val="Title"/>
    <w:basedOn w:val="a"/>
    <w:next w:val="a"/>
    <w:link w:val="a4"/>
    <w:uiPriority w:val="10"/>
    <w:qFormat/>
    <w:rsid w:val="00AC223B"/>
    <w:pPr>
      <w:spacing w:after="80"/>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AC223B"/>
    <w:rPr>
      <w:rFonts w:asciiTheme="majorHAnsi" w:eastAsiaTheme="majorEastAsia" w:hAnsiTheme="majorHAnsi" w:cstheme="majorBidi"/>
      <w:spacing w:val="-10"/>
      <w:kern w:val="28"/>
      <w:sz w:val="56"/>
      <w:szCs w:val="56"/>
      <w:lang w:val="ru-RU" w:eastAsia="ru-RU"/>
    </w:rPr>
  </w:style>
  <w:style w:type="paragraph" w:styleId="a5">
    <w:name w:val="Subtitle"/>
    <w:basedOn w:val="a"/>
    <w:next w:val="a"/>
    <w:link w:val="a6"/>
    <w:uiPriority w:val="11"/>
    <w:qFormat/>
    <w:rsid w:val="00AC223B"/>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AC223B"/>
    <w:rPr>
      <w:rFonts w:ascii="Times New Roman" w:eastAsiaTheme="majorEastAsia" w:hAnsi="Times New Roman" w:cstheme="majorBidi"/>
      <w:color w:val="595959" w:themeColor="text1" w:themeTint="A6"/>
      <w:spacing w:val="15"/>
      <w:sz w:val="28"/>
      <w:szCs w:val="28"/>
      <w:lang w:val="ru-RU" w:eastAsia="ru-RU"/>
    </w:rPr>
  </w:style>
  <w:style w:type="paragraph" w:styleId="21">
    <w:name w:val="Quote"/>
    <w:basedOn w:val="a"/>
    <w:next w:val="a"/>
    <w:link w:val="22"/>
    <w:uiPriority w:val="29"/>
    <w:qFormat/>
    <w:rsid w:val="00AC223B"/>
    <w:pPr>
      <w:spacing w:before="160"/>
      <w:jc w:val="center"/>
    </w:pPr>
    <w:rPr>
      <w:i/>
      <w:iCs/>
      <w:color w:val="404040" w:themeColor="text1" w:themeTint="BF"/>
    </w:rPr>
  </w:style>
  <w:style w:type="character" w:customStyle="1" w:styleId="22">
    <w:name w:val="Цитата 2 Знак"/>
    <w:basedOn w:val="a0"/>
    <w:link w:val="21"/>
    <w:uiPriority w:val="29"/>
    <w:rsid w:val="00AC223B"/>
    <w:rPr>
      <w:rFonts w:ascii="Times New Roman" w:eastAsia="Times New Roman" w:hAnsi="Times New Roman" w:cs="Times New Roman"/>
      <w:i/>
      <w:iCs/>
      <w:color w:val="404040" w:themeColor="text1" w:themeTint="BF"/>
      <w:sz w:val="24"/>
      <w:szCs w:val="24"/>
      <w:lang w:val="ru-RU" w:eastAsia="ru-RU"/>
    </w:rPr>
  </w:style>
  <w:style w:type="paragraph" w:styleId="a7">
    <w:name w:val="List Paragraph"/>
    <w:basedOn w:val="a"/>
    <w:uiPriority w:val="34"/>
    <w:qFormat/>
    <w:rsid w:val="00AC223B"/>
    <w:pPr>
      <w:ind w:left="720"/>
      <w:contextualSpacing/>
    </w:pPr>
  </w:style>
  <w:style w:type="character" w:styleId="a8">
    <w:name w:val="Intense Emphasis"/>
    <w:basedOn w:val="a0"/>
    <w:uiPriority w:val="21"/>
    <w:qFormat/>
    <w:rsid w:val="00AC223B"/>
    <w:rPr>
      <w:i/>
      <w:iCs/>
      <w:color w:val="2F5496" w:themeColor="accent1" w:themeShade="BF"/>
    </w:rPr>
  </w:style>
  <w:style w:type="paragraph" w:styleId="a9">
    <w:name w:val="Intense Quote"/>
    <w:basedOn w:val="a"/>
    <w:next w:val="a"/>
    <w:link w:val="aa"/>
    <w:uiPriority w:val="30"/>
    <w:qFormat/>
    <w:rsid w:val="00AC223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aa">
    <w:name w:val="Выделенная цитата Знак"/>
    <w:basedOn w:val="a0"/>
    <w:link w:val="a9"/>
    <w:uiPriority w:val="30"/>
    <w:rsid w:val="00AC223B"/>
    <w:rPr>
      <w:rFonts w:ascii="Times New Roman" w:eastAsia="Times New Roman" w:hAnsi="Times New Roman" w:cs="Times New Roman"/>
      <w:i/>
      <w:iCs/>
      <w:color w:val="2F5496" w:themeColor="accent1" w:themeShade="BF"/>
      <w:sz w:val="24"/>
      <w:szCs w:val="24"/>
      <w:lang w:val="ru-RU" w:eastAsia="ru-RU"/>
    </w:rPr>
  </w:style>
  <w:style w:type="character" w:styleId="ab">
    <w:name w:val="Intense Reference"/>
    <w:basedOn w:val="a0"/>
    <w:uiPriority w:val="32"/>
    <w:qFormat/>
    <w:rsid w:val="00AC223B"/>
    <w:rPr>
      <w:b/>
      <w:bCs/>
      <w:smallCaps/>
      <w:color w:val="2F5496" w:themeColor="accent1" w:themeShade="BF"/>
      <w:spacing w:val="5"/>
    </w:rPr>
  </w:style>
  <w:style w:type="paragraph" w:styleId="ac">
    <w:name w:val="Body Text"/>
    <w:basedOn w:val="a"/>
    <w:link w:val="ad"/>
    <w:uiPriority w:val="1"/>
    <w:qFormat/>
    <w:rsid w:val="00AC223B"/>
    <w:pPr>
      <w:ind w:right="4195"/>
      <w:jc w:val="both"/>
    </w:pPr>
    <w:rPr>
      <w:sz w:val="20"/>
      <w:szCs w:val="20"/>
      <w:lang w:val="ro-RO" w:eastAsia="ro-RO"/>
    </w:rPr>
  </w:style>
  <w:style w:type="character" w:customStyle="1" w:styleId="ad">
    <w:name w:val="Основной текст Знак"/>
    <w:basedOn w:val="a0"/>
    <w:link w:val="ac"/>
    <w:uiPriority w:val="1"/>
    <w:rsid w:val="00AC223B"/>
    <w:rPr>
      <w:rFonts w:ascii="Times New Roman" w:eastAsia="Times New Roman" w:hAnsi="Times New Roman" w:cs="Times New Roman"/>
      <w:sz w:val="20"/>
      <w:szCs w:val="20"/>
      <w:lang w:val="ro-RO" w:eastAsia="ro-RO"/>
    </w:rPr>
  </w:style>
  <w:style w:type="paragraph" w:styleId="ae">
    <w:name w:val="header"/>
    <w:basedOn w:val="a"/>
    <w:link w:val="af"/>
    <w:uiPriority w:val="99"/>
    <w:unhideWhenUsed/>
    <w:rsid w:val="00AC223B"/>
    <w:pPr>
      <w:tabs>
        <w:tab w:val="center" w:pos="4677"/>
        <w:tab w:val="right" w:pos="9355"/>
      </w:tabs>
    </w:pPr>
    <w:rPr>
      <w:rFonts w:eastAsia="Calibri"/>
      <w:szCs w:val="22"/>
      <w:lang w:eastAsia="en-US"/>
    </w:rPr>
  </w:style>
  <w:style w:type="character" w:customStyle="1" w:styleId="af">
    <w:name w:val="Верхний колонтитул Знак"/>
    <w:basedOn w:val="a0"/>
    <w:link w:val="ae"/>
    <w:uiPriority w:val="99"/>
    <w:rsid w:val="00AC223B"/>
    <w:rPr>
      <w:rFonts w:ascii="Times New Roman" w:eastAsia="Calibri" w:hAnsi="Times New Roman" w:cs="Times New Roman"/>
      <w:sz w:val="24"/>
      <w:lang w:val="ru-RU"/>
    </w:rPr>
  </w:style>
  <w:style w:type="paragraph" w:styleId="af0">
    <w:name w:val="footer"/>
    <w:basedOn w:val="a"/>
    <w:link w:val="af1"/>
    <w:uiPriority w:val="99"/>
    <w:unhideWhenUsed/>
    <w:rsid w:val="00AC223B"/>
    <w:pPr>
      <w:tabs>
        <w:tab w:val="center" w:pos="4677"/>
        <w:tab w:val="right" w:pos="9355"/>
      </w:tabs>
    </w:pPr>
    <w:rPr>
      <w:rFonts w:eastAsia="Calibri"/>
      <w:szCs w:val="22"/>
      <w:lang w:eastAsia="en-US"/>
    </w:rPr>
  </w:style>
  <w:style w:type="character" w:customStyle="1" w:styleId="af1">
    <w:name w:val="Нижний колонтитул Знак"/>
    <w:basedOn w:val="a0"/>
    <w:link w:val="af0"/>
    <w:uiPriority w:val="99"/>
    <w:rsid w:val="00AC223B"/>
    <w:rPr>
      <w:rFonts w:ascii="Times New Roman" w:eastAsia="Calibri" w:hAnsi="Times New Roman" w:cs="Times New Roman"/>
      <w:sz w:val="24"/>
      <w:lang w:val="ru-RU"/>
    </w:rPr>
  </w:style>
  <w:style w:type="table" w:styleId="af2">
    <w:name w:val="Table Grid"/>
    <w:basedOn w:val="a1"/>
    <w:uiPriority w:val="59"/>
    <w:rsid w:val="00AC223B"/>
    <w:pPr>
      <w:spacing w:after="0" w:line="240" w:lineRule="auto"/>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Схема документа Знак"/>
    <w:link w:val="af4"/>
    <w:uiPriority w:val="99"/>
    <w:semiHidden/>
    <w:rsid w:val="00AC223B"/>
    <w:rPr>
      <w:rFonts w:ascii="Tahoma" w:eastAsia="Calibri" w:hAnsi="Tahoma"/>
      <w:sz w:val="16"/>
      <w:szCs w:val="16"/>
      <w:lang w:val="x-none" w:eastAsia="x-none"/>
    </w:rPr>
  </w:style>
  <w:style w:type="paragraph" w:styleId="af4">
    <w:name w:val="Document Map"/>
    <w:basedOn w:val="a"/>
    <w:link w:val="af3"/>
    <w:uiPriority w:val="99"/>
    <w:semiHidden/>
    <w:unhideWhenUsed/>
    <w:rsid w:val="00AC223B"/>
    <w:rPr>
      <w:rFonts w:ascii="Tahoma" w:eastAsia="Calibri" w:hAnsi="Tahoma" w:cstheme="minorBidi"/>
      <w:sz w:val="16"/>
      <w:szCs w:val="16"/>
      <w:lang w:val="x-none" w:eastAsia="x-none"/>
    </w:rPr>
  </w:style>
  <w:style w:type="character" w:customStyle="1" w:styleId="11">
    <w:name w:val="Схема документа Знак1"/>
    <w:basedOn w:val="a0"/>
    <w:uiPriority w:val="99"/>
    <w:semiHidden/>
    <w:rsid w:val="00AC223B"/>
    <w:rPr>
      <w:rFonts w:ascii="Segoe UI" w:eastAsia="Times New Roman" w:hAnsi="Segoe UI" w:cs="Segoe UI"/>
      <w:sz w:val="16"/>
      <w:szCs w:val="16"/>
      <w:lang w:val="ru-RU" w:eastAsia="ru-RU"/>
    </w:rPr>
  </w:style>
  <w:style w:type="character" w:styleId="af5">
    <w:name w:val="Hyperlink"/>
    <w:uiPriority w:val="99"/>
    <w:semiHidden/>
    <w:unhideWhenUsed/>
    <w:rsid w:val="00AC223B"/>
    <w:rPr>
      <w:color w:val="0563C1"/>
      <w:u w:val="single"/>
    </w:rPr>
  </w:style>
  <w:style w:type="paragraph" w:customStyle="1" w:styleId="xl115">
    <w:name w:val="xl115"/>
    <w:basedOn w:val="a"/>
    <w:rsid w:val="00AC223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Calibri"/>
      <w:noProof/>
      <w:lang w:val="ro-RO"/>
    </w:rPr>
  </w:style>
  <w:style w:type="paragraph" w:customStyle="1" w:styleId="xl116">
    <w:name w:val="xl116"/>
    <w:basedOn w:val="a"/>
    <w:rsid w:val="00AC223B"/>
    <w:pPr>
      <w:pBdr>
        <w:top w:val="single" w:sz="4" w:space="0" w:color="auto"/>
        <w:left w:val="single" w:sz="4" w:space="0" w:color="auto"/>
        <w:bottom w:val="single" w:sz="4" w:space="0" w:color="auto"/>
        <w:right w:val="single" w:sz="4" w:space="0" w:color="auto"/>
      </w:pBdr>
      <w:shd w:val="clear" w:color="C5E0B3" w:fill="C5E0B3"/>
      <w:spacing w:before="100" w:beforeAutospacing="1" w:after="100" w:afterAutospacing="1"/>
      <w:jc w:val="center"/>
      <w:textAlignment w:val="center"/>
    </w:pPr>
    <w:rPr>
      <w:rFonts w:ascii="Calibri" w:hAnsi="Calibri" w:cs="Calibri"/>
      <w:b/>
      <w:bCs/>
      <w:noProof/>
      <w:lang w:val="ro-RO"/>
    </w:rPr>
  </w:style>
  <w:style w:type="paragraph" w:customStyle="1" w:styleId="xl117">
    <w:name w:val="xl117"/>
    <w:basedOn w:val="a"/>
    <w:rsid w:val="00AC223B"/>
    <w:pPr>
      <w:spacing w:before="100" w:beforeAutospacing="1" w:after="100" w:afterAutospacing="1"/>
    </w:pPr>
    <w:rPr>
      <w:rFonts w:ascii="Calibri" w:hAnsi="Calibri" w:cs="Calibri"/>
      <w:noProof/>
      <w:lang w:val="ro-RO"/>
    </w:rPr>
  </w:style>
  <w:style w:type="paragraph" w:customStyle="1" w:styleId="xl118">
    <w:name w:val="xl118"/>
    <w:basedOn w:val="a"/>
    <w:rsid w:val="00AC223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libri" w:hAnsi="Calibri" w:cs="Calibri"/>
      <w:noProof/>
      <w:lang w:val="ro-RO"/>
    </w:rPr>
  </w:style>
  <w:style w:type="paragraph" w:customStyle="1" w:styleId="xl119">
    <w:name w:val="xl119"/>
    <w:basedOn w:val="a"/>
    <w:rsid w:val="00AC223B"/>
    <w:pPr>
      <w:pBdr>
        <w:top w:val="single" w:sz="4" w:space="0" w:color="auto"/>
        <w:left w:val="single" w:sz="4" w:space="0" w:color="auto"/>
        <w:bottom w:val="single" w:sz="4" w:space="0" w:color="auto"/>
        <w:right w:val="single" w:sz="4" w:space="0" w:color="auto"/>
      </w:pBdr>
      <w:shd w:val="clear" w:color="C5E0B3" w:fill="8EAADC"/>
      <w:spacing w:before="100" w:beforeAutospacing="1" w:after="100" w:afterAutospacing="1"/>
      <w:jc w:val="center"/>
      <w:textAlignment w:val="center"/>
    </w:pPr>
    <w:rPr>
      <w:rFonts w:ascii="Calibri" w:hAnsi="Calibri" w:cs="Calibri"/>
      <w:b/>
      <w:bCs/>
      <w:noProof/>
      <w:lang w:val="ro-RO"/>
    </w:rPr>
  </w:style>
  <w:style w:type="paragraph" w:styleId="af6">
    <w:name w:val="caption"/>
    <w:basedOn w:val="a"/>
    <w:next w:val="a"/>
    <w:uiPriority w:val="35"/>
    <w:unhideWhenUsed/>
    <w:qFormat/>
    <w:rsid w:val="00AC223B"/>
    <w:pPr>
      <w:spacing w:after="200"/>
    </w:pPr>
    <w:rPr>
      <w:rFonts w:eastAsia="Calibri"/>
      <w:b/>
      <w:bCs/>
      <w:noProof/>
      <w:color w:val="4F81BD"/>
      <w:sz w:val="18"/>
      <w:szCs w:val="18"/>
      <w:lang w:val="ro-RO" w:eastAsia="en-US"/>
    </w:rPr>
  </w:style>
  <w:style w:type="paragraph" w:styleId="af7">
    <w:name w:val="annotation text"/>
    <w:basedOn w:val="a"/>
    <w:link w:val="af8"/>
    <w:uiPriority w:val="99"/>
    <w:semiHidden/>
    <w:unhideWhenUsed/>
    <w:rsid w:val="00AC223B"/>
    <w:rPr>
      <w:rFonts w:eastAsia="Calibri"/>
      <w:sz w:val="20"/>
      <w:szCs w:val="20"/>
      <w:lang w:val="x-none" w:eastAsia="x-none"/>
    </w:rPr>
  </w:style>
  <w:style w:type="character" w:customStyle="1" w:styleId="af8">
    <w:name w:val="Текст примечания Знак"/>
    <w:basedOn w:val="a0"/>
    <w:link w:val="af7"/>
    <w:uiPriority w:val="99"/>
    <w:semiHidden/>
    <w:rsid w:val="00AC223B"/>
    <w:rPr>
      <w:rFonts w:ascii="Times New Roman" w:eastAsia="Calibri" w:hAnsi="Times New Roman" w:cs="Times New Roman"/>
      <w:sz w:val="20"/>
      <w:szCs w:val="20"/>
      <w:lang w:val="x-none" w:eastAsia="x-none"/>
    </w:rPr>
  </w:style>
  <w:style w:type="character" w:customStyle="1" w:styleId="af9">
    <w:name w:val="Тема примечания Знак"/>
    <w:link w:val="afa"/>
    <w:uiPriority w:val="99"/>
    <w:semiHidden/>
    <w:rsid w:val="00AC223B"/>
    <w:rPr>
      <w:rFonts w:ascii="Times New Roman" w:eastAsia="Calibri" w:hAnsi="Times New Roman"/>
      <w:b/>
      <w:bCs/>
      <w:lang w:val="x-none" w:eastAsia="x-none"/>
    </w:rPr>
  </w:style>
  <w:style w:type="paragraph" w:styleId="afa">
    <w:name w:val="annotation subject"/>
    <w:basedOn w:val="af7"/>
    <w:next w:val="af7"/>
    <w:link w:val="af9"/>
    <w:uiPriority w:val="99"/>
    <w:semiHidden/>
    <w:unhideWhenUsed/>
    <w:rsid w:val="00AC223B"/>
    <w:rPr>
      <w:rFonts w:cstheme="minorBidi"/>
      <w:b/>
      <w:bCs/>
      <w:sz w:val="22"/>
      <w:szCs w:val="22"/>
    </w:rPr>
  </w:style>
  <w:style w:type="character" w:customStyle="1" w:styleId="12">
    <w:name w:val="Тема примечания Знак1"/>
    <w:basedOn w:val="af8"/>
    <w:uiPriority w:val="99"/>
    <w:semiHidden/>
    <w:rsid w:val="00AC223B"/>
    <w:rPr>
      <w:rFonts w:ascii="Times New Roman" w:eastAsia="Calibri" w:hAnsi="Times New Roman" w:cs="Times New Roman"/>
      <w:b/>
      <w:bCs/>
      <w:sz w:val="20"/>
      <w:szCs w:val="20"/>
      <w:lang w:val="x-none" w:eastAsia="x-none"/>
    </w:rPr>
  </w:style>
  <w:style w:type="character" w:customStyle="1" w:styleId="afb">
    <w:name w:val="Текст выноски Знак"/>
    <w:link w:val="afc"/>
    <w:uiPriority w:val="99"/>
    <w:semiHidden/>
    <w:rsid w:val="00AC223B"/>
    <w:rPr>
      <w:rFonts w:ascii="Tahoma" w:eastAsia="Calibri" w:hAnsi="Tahoma"/>
      <w:sz w:val="16"/>
      <w:szCs w:val="16"/>
      <w:lang w:val="x-none" w:eastAsia="x-none"/>
    </w:rPr>
  </w:style>
  <w:style w:type="paragraph" w:styleId="afc">
    <w:name w:val="Balloon Text"/>
    <w:basedOn w:val="a"/>
    <w:link w:val="afb"/>
    <w:uiPriority w:val="99"/>
    <w:semiHidden/>
    <w:unhideWhenUsed/>
    <w:rsid w:val="00AC223B"/>
    <w:rPr>
      <w:rFonts w:ascii="Tahoma" w:eastAsia="Calibri" w:hAnsi="Tahoma" w:cstheme="minorBidi"/>
      <w:sz w:val="16"/>
      <w:szCs w:val="16"/>
      <w:lang w:val="x-none" w:eastAsia="x-none"/>
    </w:rPr>
  </w:style>
  <w:style w:type="character" w:customStyle="1" w:styleId="13">
    <w:name w:val="Текст выноски Знак1"/>
    <w:basedOn w:val="a0"/>
    <w:uiPriority w:val="99"/>
    <w:semiHidden/>
    <w:rsid w:val="00AC223B"/>
    <w:rPr>
      <w:rFonts w:ascii="Segoe UI" w:eastAsia="Times New Roman" w:hAnsi="Segoe UI" w:cs="Segoe UI"/>
      <w:sz w:val="18"/>
      <w:szCs w:val="18"/>
      <w:lang w:val="ru-RU" w:eastAsia="ru-RU"/>
    </w:rPr>
  </w:style>
  <w:style w:type="paragraph" w:customStyle="1" w:styleId="msonormal0">
    <w:name w:val="msonormal"/>
    <w:basedOn w:val="a"/>
    <w:rsid w:val="00AC223B"/>
    <w:pPr>
      <w:spacing w:before="100" w:beforeAutospacing="1" w:after="100" w:afterAutospacing="1"/>
    </w:pPr>
    <w:rPr>
      <w:noProof/>
      <w:lang w:val="ro-RO" w:eastAsia="en-US"/>
    </w:rPr>
  </w:style>
  <w:style w:type="paragraph" w:customStyle="1" w:styleId="xl124">
    <w:name w:val="xl124"/>
    <w:basedOn w:val="a"/>
    <w:rsid w:val="00AC223B"/>
    <w:pPr>
      <w:spacing w:before="100" w:beforeAutospacing="1" w:after="100" w:afterAutospacing="1"/>
      <w:jc w:val="center"/>
    </w:pPr>
    <w:rPr>
      <w:noProof/>
      <w:lang w:val="ro-RO" w:eastAsia="en-US"/>
    </w:rPr>
  </w:style>
  <w:style w:type="character" w:styleId="afd">
    <w:name w:val="FollowedHyperlink"/>
    <w:uiPriority w:val="99"/>
    <w:semiHidden/>
    <w:unhideWhenUsed/>
    <w:rsid w:val="00AC223B"/>
    <w:rPr>
      <w:color w:val="0563C1"/>
      <w:u w:val="single"/>
    </w:rPr>
  </w:style>
  <w:style w:type="character" w:styleId="afe">
    <w:name w:val="annotation reference"/>
    <w:uiPriority w:val="99"/>
    <w:semiHidden/>
    <w:unhideWhenUsed/>
    <w:rsid w:val="00AC223B"/>
    <w:rPr>
      <w:sz w:val="16"/>
      <w:szCs w:val="16"/>
    </w:rPr>
  </w:style>
  <w:style w:type="paragraph" w:styleId="aff">
    <w:name w:val="Revision"/>
    <w:hidden/>
    <w:uiPriority w:val="99"/>
    <w:semiHidden/>
    <w:rsid w:val="00AC223B"/>
    <w:pPr>
      <w:spacing w:after="0" w:line="240" w:lineRule="auto"/>
    </w:pPr>
    <w:rPr>
      <w:rFonts w:ascii="Times New Roman" w:eastAsia="Calibri" w:hAnsi="Times New Roman" w:cs="Times New Roman"/>
      <w:noProof/>
      <w:sz w:val="24"/>
      <w:lang w:val="ro-RO"/>
    </w:rPr>
  </w:style>
  <w:style w:type="character" w:styleId="aff0">
    <w:name w:val="Placeholder Text"/>
    <w:uiPriority w:val="99"/>
    <w:semiHidden/>
    <w:rsid w:val="00AC223B"/>
    <w:rPr>
      <w:color w:val="666666"/>
    </w:rPr>
  </w:style>
  <w:style w:type="paragraph" w:styleId="aff1">
    <w:name w:val="Normal (Web)"/>
    <w:basedOn w:val="a"/>
    <w:uiPriority w:val="99"/>
    <w:semiHidden/>
    <w:unhideWhenUsed/>
    <w:rsid w:val="00AC22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3.png"/><Relationship Id="rId63" Type="http://schemas.openxmlformats.org/officeDocument/2006/relationships/image" Target="media/image59.png"/><Relationship Id="rId68" Type="http://schemas.openxmlformats.org/officeDocument/2006/relationships/image" Target="media/image64.png"/><Relationship Id="rId2" Type="http://schemas.openxmlformats.org/officeDocument/2006/relationships/styles" Target="styles.xml"/><Relationship Id="rId16" Type="http://schemas.openxmlformats.org/officeDocument/2006/relationships/image" Target="media/image12.png"/><Relationship Id="rId29" Type="http://schemas.openxmlformats.org/officeDocument/2006/relationships/image" Target="media/image25.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3" Type="http://schemas.openxmlformats.org/officeDocument/2006/relationships/image" Target="media/image49.png"/><Relationship Id="rId58" Type="http://schemas.openxmlformats.org/officeDocument/2006/relationships/image" Target="media/image54.png"/><Relationship Id="rId66" Type="http://schemas.openxmlformats.org/officeDocument/2006/relationships/image" Target="media/image62.png"/><Relationship Id="rId74" Type="http://schemas.openxmlformats.org/officeDocument/2006/relationships/footer" Target="footer2.xml"/><Relationship Id="rId5" Type="http://schemas.openxmlformats.org/officeDocument/2006/relationships/image" Target="media/image1.png"/><Relationship Id="rId61" Type="http://schemas.openxmlformats.org/officeDocument/2006/relationships/image" Target="media/image57.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image" Target="media/image44.png"/><Relationship Id="rId56" Type="http://schemas.openxmlformats.org/officeDocument/2006/relationships/image" Target="media/image52.png"/><Relationship Id="rId64" Type="http://schemas.openxmlformats.org/officeDocument/2006/relationships/image" Target="media/image60.png"/><Relationship Id="rId69" Type="http://schemas.openxmlformats.org/officeDocument/2006/relationships/image" Target="media/image65.png"/><Relationship Id="rId8" Type="http://schemas.openxmlformats.org/officeDocument/2006/relationships/image" Target="media/image4.png"/><Relationship Id="rId51" Type="http://schemas.openxmlformats.org/officeDocument/2006/relationships/image" Target="media/image47.png"/><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59" Type="http://schemas.openxmlformats.org/officeDocument/2006/relationships/image" Target="media/image55.png"/><Relationship Id="rId67" Type="http://schemas.openxmlformats.org/officeDocument/2006/relationships/image" Target="media/image63.png"/><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50.png"/><Relationship Id="rId62" Type="http://schemas.openxmlformats.org/officeDocument/2006/relationships/image" Target="media/image58.png"/><Relationship Id="rId70" Type="http://schemas.openxmlformats.org/officeDocument/2006/relationships/image" Target="media/image66.png"/><Relationship Id="rId7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image" Target="media/image45.png"/><Relationship Id="rId57" Type="http://schemas.openxmlformats.org/officeDocument/2006/relationships/image" Target="media/image53.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image" Target="media/image40.png"/><Relationship Id="rId52" Type="http://schemas.openxmlformats.org/officeDocument/2006/relationships/image" Target="media/image48.png"/><Relationship Id="rId60" Type="http://schemas.openxmlformats.org/officeDocument/2006/relationships/image" Target="media/image56.png"/><Relationship Id="rId65" Type="http://schemas.openxmlformats.org/officeDocument/2006/relationships/image" Target="media/image61.pn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34" Type="http://schemas.openxmlformats.org/officeDocument/2006/relationships/image" Target="media/image30.png"/><Relationship Id="rId50" Type="http://schemas.openxmlformats.org/officeDocument/2006/relationships/image" Target="media/image46.png"/><Relationship Id="rId55" Type="http://schemas.openxmlformats.org/officeDocument/2006/relationships/image" Target="media/image51.png"/><Relationship Id="rId76" Type="http://schemas.openxmlformats.org/officeDocument/2006/relationships/theme" Target="theme/theme1.xml"/><Relationship Id="rId7" Type="http://schemas.openxmlformats.org/officeDocument/2006/relationships/image" Target="media/image3.png"/><Relationship Id="rId71" Type="http://schemas.openxmlformats.org/officeDocument/2006/relationships/image" Target="media/image6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17</TotalTime>
  <Pages>83</Pages>
  <Words>9757</Words>
  <Characters>55618</Characters>
  <Application>Microsoft Office Word</Application>
  <DocSecurity>0</DocSecurity>
  <Lines>463</Lines>
  <Paragraphs>130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1</cp:revision>
  <dcterms:created xsi:type="dcterms:W3CDTF">2024-05-22T07:28:00Z</dcterms:created>
  <dcterms:modified xsi:type="dcterms:W3CDTF">2024-05-22T07:45:00Z</dcterms:modified>
</cp:coreProperties>
</file>