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1E" w:rsidRDefault="00BA221E">
      <w:r w:rsidRPr="00BA221E">
        <w:t xml:space="preserve"> </w:t>
      </w:r>
      <w:r>
        <w:t>Новое оглавление к  1У разделу /подраздел  образцы договоров  /</w:t>
      </w:r>
    </w:p>
    <w:p w:rsidR="00BA221E" w:rsidRDefault="00BA221E"/>
    <w:p w:rsidR="00524AE2" w:rsidRDefault="00BA221E">
      <w:r>
        <w:t xml:space="preserve">Образцы </w:t>
      </w:r>
      <w:r w:rsidR="00520470">
        <w:t>д</w:t>
      </w:r>
      <w:r>
        <w:t>оговоров   аренды</w:t>
      </w:r>
    </w:p>
    <w:p w:rsidR="00BA221E" w:rsidRDefault="00BA221E">
      <w:r>
        <w:t xml:space="preserve">Образцы  договоров   подряда </w:t>
      </w:r>
    </w:p>
    <w:p w:rsidR="00BA221E" w:rsidRDefault="00BA221E">
      <w:r>
        <w:t>Образцы договоров  купли-продажи</w:t>
      </w:r>
    </w:p>
    <w:p w:rsidR="00BA221E" w:rsidRDefault="00BA221E">
      <w:r>
        <w:t>Образцы трудовых договоров</w:t>
      </w:r>
    </w:p>
    <w:p w:rsidR="00BA221E" w:rsidRDefault="00BA221E">
      <w:r>
        <w:t>Образцы договоров поставки  и договоров на  оказание коммунальных услуг</w:t>
      </w:r>
    </w:p>
    <w:p w:rsidR="00BA221E" w:rsidRDefault="00BA221E">
      <w:r>
        <w:t>Образцы различных видов  договоров</w:t>
      </w:r>
    </w:p>
    <w:p w:rsidR="00C3164E" w:rsidRDefault="00C3164E">
      <w:r>
        <w:t xml:space="preserve"> Полезная информация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221E" w:rsidRDefault="0032169A" w:rsidP="00C3164E">
      <w:pPr>
        <w:autoSpaceDE w:val="0"/>
        <w:autoSpaceDN w:val="0"/>
        <w:adjustRightInd w:val="0"/>
        <w:spacing w:after="0" w:line="240" w:lineRule="auto"/>
        <w:rPr>
          <w:rFonts w:ascii="Arial-BoldMT" w:eastAsia="Arial-BoldMT" w:cs="Arial-BoldMT"/>
          <w:b/>
          <w:bCs/>
          <w:sz w:val="20"/>
          <w:szCs w:val="20"/>
        </w:rPr>
      </w:pPr>
      <w:r>
        <w:rPr>
          <w:rFonts w:eastAsia="Arial-BoldMT" w:cs="Arial-BoldMT"/>
          <w:b/>
          <w:bCs/>
          <w:sz w:val="20"/>
          <w:szCs w:val="20"/>
        </w:rPr>
        <w:t xml:space="preserve">      - </w:t>
      </w:r>
      <w:r w:rsidR="00C3164E">
        <w:rPr>
          <w:rFonts w:eastAsia="Arial-BoldMT" w:cs="Arial-BoldMT"/>
          <w:b/>
          <w:bCs/>
          <w:sz w:val="20"/>
          <w:szCs w:val="20"/>
        </w:rPr>
        <w:t>Договоры в предпринимательской деятельности  /институт законодательства и сравнительного правоведения при правительстве российской федерации /</w:t>
      </w:r>
    </w:p>
    <w:p w:rsidR="00C3164E" w:rsidRPr="00520470" w:rsidRDefault="0032169A" w:rsidP="00BA221E">
      <w:pPr>
        <w:rPr>
          <w:lang w:val="en-US"/>
        </w:rPr>
      </w:pPr>
      <w:r>
        <w:rPr>
          <w:rFonts w:eastAsia="Arial-BoldMT" w:cs="Arial-BoldMT"/>
          <w:b/>
          <w:bCs/>
          <w:sz w:val="20"/>
          <w:szCs w:val="20"/>
        </w:rPr>
        <w:t xml:space="preserve">      </w:t>
      </w:r>
      <w:r w:rsidR="00C3164E" w:rsidRPr="00520470">
        <w:rPr>
          <w:rFonts w:eastAsia="Arial-BoldMT" w:cs="Arial-BoldMT"/>
          <w:b/>
          <w:bCs/>
          <w:sz w:val="20"/>
          <w:szCs w:val="20"/>
          <w:lang w:val="en-US"/>
        </w:rPr>
        <w:t xml:space="preserve">-1001 </w:t>
      </w:r>
      <w:proofErr w:type="gramStart"/>
      <w:r w:rsidR="00C3164E">
        <w:rPr>
          <w:rFonts w:eastAsia="Arial-BoldMT" w:cs="Arial-BoldMT"/>
          <w:b/>
          <w:bCs/>
          <w:sz w:val="20"/>
          <w:szCs w:val="20"/>
        </w:rPr>
        <w:t>договор</w:t>
      </w:r>
      <w:r w:rsidR="00C3164E" w:rsidRPr="00520470">
        <w:rPr>
          <w:rFonts w:eastAsia="Arial-BoldMT" w:cs="Arial-BoldMT"/>
          <w:b/>
          <w:bCs/>
          <w:sz w:val="20"/>
          <w:szCs w:val="20"/>
          <w:lang w:val="en-US"/>
        </w:rPr>
        <w:t xml:space="preserve">  </w:t>
      </w:r>
      <w:r w:rsidR="00C3164E">
        <w:rPr>
          <w:rFonts w:eastAsia="Arial-BoldMT" w:cs="Arial-BoldMT"/>
          <w:b/>
          <w:bCs/>
          <w:sz w:val="20"/>
          <w:szCs w:val="20"/>
        </w:rPr>
        <w:t>на</w:t>
      </w:r>
      <w:proofErr w:type="gramEnd"/>
      <w:r w:rsidR="00C3164E" w:rsidRPr="00520470">
        <w:rPr>
          <w:rFonts w:eastAsia="Arial-BoldMT" w:cs="Arial-BoldMT"/>
          <w:b/>
          <w:bCs/>
          <w:sz w:val="20"/>
          <w:szCs w:val="20"/>
          <w:lang w:val="en-US"/>
        </w:rPr>
        <w:t xml:space="preserve"> </w:t>
      </w:r>
      <w:r w:rsidR="00C3164E">
        <w:rPr>
          <w:rFonts w:eastAsia="Arial-BoldMT" w:cs="Arial-BoldMT"/>
          <w:b/>
          <w:bCs/>
          <w:sz w:val="20"/>
          <w:szCs w:val="20"/>
        </w:rPr>
        <w:t>все</w:t>
      </w:r>
      <w:r w:rsidR="00C3164E" w:rsidRPr="00520470">
        <w:rPr>
          <w:rFonts w:eastAsia="Arial-BoldMT" w:cs="Arial-BoldMT"/>
          <w:b/>
          <w:bCs/>
          <w:sz w:val="20"/>
          <w:szCs w:val="20"/>
          <w:lang w:val="en-US"/>
        </w:rPr>
        <w:t xml:space="preserve"> </w:t>
      </w:r>
      <w:r w:rsidR="00C3164E">
        <w:rPr>
          <w:rFonts w:eastAsia="Arial-BoldMT" w:cs="Arial-BoldMT"/>
          <w:b/>
          <w:bCs/>
          <w:sz w:val="20"/>
          <w:szCs w:val="20"/>
        </w:rPr>
        <w:t>случаи</w:t>
      </w:r>
      <w:r w:rsidR="00C3164E" w:rsidRPr="00520470">
        <w:rPr>
          <w:rFonts w:eastAsia="Arial-BoldMT" w:cs="Arial-BoldMT"/>
          <w:b/>
          <w:bCs/>
          <w:sz w:val="20"/>
          <w:szCs w:val="20"/>
          <w:lang w:val="en-US"/>
        </w:rPr>
        <w:t xml:space="preserve"> </w:t>
      </w:r>
      <w:r w:rsidR="00C3164E">
        <w:rPr>
          <w:rFonts w:eastAsia="Arial-BoldMT" w:cs="Arial-BoldMT"/>
          <w:b/>
          <w:bCs/>
          <w:sz w:val="20"/>
          <w:szCs w:val="20"/>
        </w:rPr>
        <w:t>бизнеса</w:t>
      </w:r>
      <w:r w:rsidR="00C3164E" w:rsidRPr="00520470">
        <w:rPr>
          <w:rFonts w:eastAsia="Arial-BoldMT" w:cs="Arial-BoldMT"/>
          <w:b/>
          <w:bCs/>
          <w:sz w:val="20"/>
          <w:szCs w:val="20"/>
          <w:lang w:val="en-US"/>
        </w:rPr>
        <w:t xml:space="preserve"> </w:t>
      </w:r>
    </w:p>
    <w:p w:rsidR="00BA221E" w:rsidRPr="00520470" w:rsidRDefault="00BA221E">
      <w:pPr>
        <w:rPr>
          <w:lang w:val="en-US"/>
        </w:rPr>
      </w:pPr>
    </w:p>
    <w:p w:rsidR="00520470" w:rsidRPr="00520470" w:rsidRDefault="00520470" w:rsidP="00520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Nou tabel de cuprins pentru </w:t>
      </w:r>
      <w:r w:rsidR="00597B8D" w:rsidRPr="00597B8D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secţiunea / subsecţiunea eşantioane de contracte /</w:t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Model de contract de leasing</w:t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Probele de contracte de muncă</w:t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Probele de contracte de vânzare</w:t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Probele de contracte de muncă</w:t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Probele de contracte de furnizare şi a contractelor pentru serviciile de utilitate</w:t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Probele de diferite tipuri de contracte</w:t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 - Contracte în Afaceri / Institutul de legislaţie şi jurisprudenţă comparative în conformitate cu Guvernul Federaţiei Ruse /</w:t>
      </w:r>
      <w:r w:rsidRPr="0052047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 -1001 Acord pentru toate cazurile de afaceri</w:t>
      </w:r>
    </w:p>
    <w:p w:rsidR="00BA221E" w:rsidRPr="00520470" w:rsidRDefault="00BA221E">
      <w:pPr>
        <w:rPr>
          <w:lang w:val="en-US"/>
        </w:rPr>
      </w:pPr>
    </w:p>
    <w:sectPr w:rsidR="00BA221E" w:rsidRPr="00520470" w:rsidSect="0052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21E"/>
    <w:rsid w:val="0032169A"/>
    <w:rsid w:val="00520470"/>
    <w:rsid w:val="00524AE2"/>
    <w:rsid w:val="00597B8D"/>
    <w:rsid w:val="00BA221E"/>
    <w:rsid w:val="00C3164E"/>
    <w:rsid w:val="00CE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520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Cutsurubenco_user</dc:creator>
  <cp:keywords/>
  <dc:description/>
  <cp:lastModifiedBy>Cutsurubenco_user</cp:lastModifiedBy>
  <cp:revision>4</cp:revision>
  <cp:lastPrinted>2011-12-08T10:22:00Z</cp:lastPrinted>
  <dcterms:created xsi:type="dcterms:W3CDTF">2011-12-08T10:26:00Z</dcterms:created>
  <dcterms:modified xsi:type="dcterms:W3CDTF">2011-12-08T10:32:00Z</dcterms:modified>
</cp:coreProperties>
</file>