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7C" w:rsidRPr="00190AAA" w:rsidRDefault="00A9127C" w:rsidP="00190A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0AAA">
        <w:rPr>
          <w:rFonts w:ascii="Times New Roman" w:hAnsi="Times New Roman" w:cs="Times New Roman"/>
          <w:b/>
          <w:sz w:val="32"/>
          <w:szCs w:val="32"/>
        </w:rPr>
        <w:t>налоговые разъяснения экспертов /вопросы и ответы /</w:t>
      </w:r>
    </w:p>
    <w:p w:rsidR="00190AAA" w:rsidRPr="00190AAA" w:rsidRDefault="00190AAA" w:rsidP="003E5E58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E5E58" w:rsidRPr="007A5638" w:rsidRDefault="003E5E58" w:rsidP="003E5E58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A5638">
        <w:rPr>
          <w:rFonts w:ascii="Times New Roman" w:hAnsi="Times New Roman" w:cs="Times New Roman"/>
          <w:sz w:val="24"/>
          <w:szCs w:val="28"/>
        </w:rPr>
        <w:t>Дорожные сборы</w:t>
      </w:r>
    </w:p>
    <w:p w:rsidR="00A9127C" w:rsidRPr="007A5638" w:rsidRDefault="00A9127C">
      <w:pPr>
        <w:rPr>
          <w:rFonts w:ascii="Times New Roman" w:hAnsi="Times New Roman" w:cs="Times New Roman"/>
          <w:sz w:val="24"/>
          <w:szCs w:val="24"/>
        </w:rPr>
      </w:pPr>
      <w:r w:rsidRPr="007A5638">
        <w:rPr>
          <w:rFonts w:ascii="Times New Roman" w:hAnsi="Times New Roman" w:cs="Times New Roman"/>
          <w:sz w:val="24"/>
          <w:szCs w:val="24"/>
        </w:rPr>
        <w:t>Подоходный налог</w:t>
      </w:r>
    </w:p>
    <w:p w:rsidR="00A9127C" w:rsidRPr="007A5638" w:rsidRDefault="00A9127C">
      <w:pPr>
        <w:rPr>
          <w:rFonts w:ascii="Times New Roman" w:hAnsi="Times New Roman" w:cs="Times New Roman"/>
          <w:sz w:val="24"/>
          <w:szCs w:val="24"/>
        </w:rPr>
      </w:pPr>
      <w:r w:rsidRPr="007A5638">
        <w:rPr>
          <w:rFonts w:ascii="Times New Roman" w:hAnsi="Times New Roman" w:cs="Times New Roman"/>
          <w:sz w:val="24"/>
          <w:szCs w:val="24"/>
        </w:rPr>
        <w:t>Акцизы</w:t>
      </w:r>
    </w:p>
    <w:p w:rsidR="00A9127C" w:rsidRPr="007A5638" w:rsidRDefault="00A9127C">
      <w:pPr>
        <w:rPr>
          <w:rFonts w:ascii="Times New Roman" w:hAnsi="Times New Roman" w:cs="Times New Roman"/>
          <w:sz w:val="24"/>
          <w:szCs w:val="24"/>
        </w:rPr>
      </w:pPr>
      <w:r w:rsidRPr="007A5638">
        <w:rPr>
          <w:rFonts w:ascii="Times New Roman" w:hAnsi="Times New Roman" w:cs="Times New Roman"/>
          <w:sz w:val="24"/>
          <w:szCs w:val="24"/>
        </w:rPr>
        <w:t>НДС</w:t>
      </w:r>
    </w:p>
    <w:p w:rsidR="007A5638" w:rsidRPr="003E5E58" w:rsidRDefault="00A9127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A5638">
        <w:rPr>
          <w:rFonts w:ascii="Times New Roman" w:hAnsi="Times New Roman" w:cs="Times New Roman"/>
          <w:sz w:val="24"/>
          <w:szCs w:val="24"/>
        </w:rPr>
        <w:t xml:space="preserve">Предпринимательский патент дорожные сборы </w:t>
      </w:r>
    </w:p>
    <w:sectPr w:rsidR="007A5638" w:rsidRPr="003E5E58" w:rsidSect="003E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127C"/>
    <w:rsid w:val="00190AAA"/>
    <w:rsid w:val="003E5E58"/>
    <w:rsid w:val="003E5FCD"/>
    <w:rsid w:val="00635C7F"/>
    <w:rsid w:val="00700F39"/>
    <w:rsid w:val="007A5638"/>
    <w:rsid w:val="00A9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119</Characters>
  <Application>Microsoft Office Word</Application>
  <DocSecurity>0</DocSecurity>
  <Lines>1</Lines>
  <Paragraphs>1</Paragraphs>
  <ScaleCrop>false</ScaleCrop>
  <Company>AMAC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Stirban_user</dc:creator>
  <cp:keywords/>
  <dc:description/>
  <cp:lastModifiedBy>Vitali_user</cp:lastModifiedBy>
  <cp:revision>7</cp:revision>
  <dcterms:created xsi:type="dcterms:W3CDTF">2011-11-18T09:07:00Z</dcterms:created>
  <dcterms:modified xsi:type="dcterms:W3CDTF">2011-11-21T08:17:00Z</dcterms:modified>
</cp:coreProperties>
</file>