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A8D" w:rsidRPr="00B64A8D" w:rsidRDefault="00B64A8D" w:rsidP="00B64A8D">
      <w:pPr>
        <w:spacing w:after="240" w:line="240" w:lineRule="auto"/>
        <w:rPr>
          <w:rFonts w:ascii="Times New Roman" w:eastAsia="Times New Roman" w:hAnsi="Times New Roman" w:cs="Times New Roman"/>
          <w:sz w:val="24"/>
          <w:szCs w:val="24"/>
          <w:lang w:eastAsia="ru-RU"/>
        </w:rPr>
      </w:pPr>
    </w:p>
    <w:tbl>
      <w:tblPr>
        <w:tblW w:w="400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750" w:type="dxa"/>
          <w:left w:w="750" w:type="dxa"/>
          <w:bottom w:w="750" w:type="dxa"/>
          <w:right w:w="750" w:type="dxa"/>
        </w:tblCellMar>
        <w:tblLook w:val="04A0"/>
      </w:tblPr>
      <w:tblGrid>
        <w:gridCol w:w="8756"/>
      </w:tblGrid>
      <w:tr w:rsidR="00B64A8D" w:rsidRPr="005C48A6" w:rsidTr="00B64A8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4A8D" w:rsidRPr="00B64A8D" w:rsidRDefault="00B64A8D" w:rsidP="00B64A8D">
            <w:pPr>
              <w:spacing w:before="100" w:beforeAutospacing="1" w:after="100" w:afterAutospacing="1" w:line="240" w:lineRule="auto"/>
              <w:ind w:left="720"/>
              <w:jc w:val="center"/>
              <w:outlineLvl w:val="0"/>
              <w:rPr>
                <w:rFonts w:ascii="Times New Roman" w:eastAsia="Times New Roman" w:hAnsi="Times New Roman" w:cs="Times New Roman"/>
                <w:b/>
                <w:bCs/>
                <w:kern w:val="36"/>
                <w:sz w:val="48"/>
                <w:szCs w:val="48"/>
                <w:lang w:eastAsia="ru-RU"/>
              </w:rPr>
            </w:pPr>
            <w:proofErr w:type="spellStart"/>
            <w:r w:rsidRPr="00B64A8D">
              <w:rPr>
                <w:rFonts w:ascii="Times New Roman" w:eastAsia="Times New Roman" w:hAnsi="Times New Roman" w:cs="Times New Roman"/>
                <w:b/>
                <w:bCs/>
                <w:kern w:val="36"/>
                <w:sz w:val="48"/>
                <w:szCs w:val="48"/>
                <w:lang w:eastAsia="ru-RU"/>
              </w:rPr>
              <w:t>Hotărîrile</w:t>
            </w:r>
            <w:proofErr w:type="spellEnd"/>
            <w:r w:rsidRPr="00B64A8D">
              <w:rPr>
                <w:rFonts w:ascii="Times New Roman" w:eastAsia="Times New Roman" w:hAnsi="Times New Roman" w:cs="Times New Roman"/>
                <w:b/>
                <w:bCs/>
                <w:kern w:val="36"/>
                <w:sz w:val="48"/>
                <w:szCs w:val="48"/>
                <w:lang w:eastAsia="ru-RU"/>
              </w:rPr>
              <w:t xml:space="preserve"> </w:t>
            </w:r>
            <w:proofErr w:type="spellStart"/>
            <w:r w:rsidRPr="00B64A8D">
              <w:rPr>
                <w:rFonts w:ascii="Times New Roman" w:eastAsia="Times New Roman" w:hAnsi="Times New Roman" w:cs="Times New Roman"/>
                <w:b/>
                <w:bCs/>
                <w:kern w:val="36"/>
                <w:sz w:val="48"/>
                <w:szCs w:val="48"/>
                <w:lang w:eastAsia="ru-RU"/>
              </w:rPr>
              <w:t>Guvernului</w:t>
            </w:r>
            <w:proofErr w:type="spellEnd"/>
            <w:r w:rsidRPr="00B64A8D">
              <w:rPr>
                <w:rFonts w:ascii="Times New Roman" w:eastAsia="Times New Roman" w:hAnsi="Times New Roman" w:cs="Times New Roman"/>
                <w:b/>
                <w:bCs/>
                <w:kern w:val="36"/>
                <w:sz w:val="48"/>
                <w:szCs w:val="48"/>
                <w:lang w:eastAsia="ru-RU"/>
              </w:rPr>
              <w:t xml:space="preserve"> </w:t>
            </w:r>
            <w:proofErr w:type="spellStart"/>
            <w:r w:rsidRPr="00B64A8D">
              <w:rPr>
                <w:rFonts w:ascii="Times New Roman" w:eastAsia="Times New Roman" w:hAnsi="Times New Roman" w:cs="Times New Roman"/>
                <w:b/>
                <w:bCs/>
                <w:kern w:val="36"/>
                <w:sz w:val="48"/>
                <w:szCs w:val="48"/>
                <w:lang w:eastAsia="ru-RU"/>
              </w:rPr>
              <w:t>Republicii</w:t>
            </w:r>
            <w:proofErr w:type="spellEnd"/>
            <w:r w:rsidRPr="00B64A8D">
              <w:rPr>
                <w:rFonts w:ascii="Times New Roman" w:eastAsia="Times New Roman" w:hAnsi="Times New Roman" w:cs="Times New Roman"/>
                <w:b/>
                <w:bCs/>
                <w:kern w:val="36"/>
                <w:sz w:val="48"/>
                <w:szCs w:val="48"/>
                <w:lang w:eastAsia="ru-RU"/>
              </w:rPr>
              <w:t xml:space="preserve"> </w:t>
            </w:r>
            <w:proofErr w:type="spellStart"/>
            <w:r w:rsidRPr="00B64A8D">
              <w:rPr>
                <w:rFonts w:ascii="Times New Roman" w:eastAsia="Times New Roman" w:hAnsi="Times New Roman" w:cs="Times New Roman"/>
                <w:b/>
                <w:bCs/>
                <w:kern w:val="36"/>
                <w:sz w:val="48"/>
                <w:szCs w:val="48"/>
                <w:lang w:eastAsia="ru-RU"/>
              </w:rPr>
              <w:t>Moldova</w:t>
            </w:r>
            <w:proofErr w:type="spellEnd"/>
            <w:r w:rsidRPr="00B64A8D">
              <w:rPr>
                <w:rFonts w:ascii="Times New Roman" w:eastAsia="Times New Roman" w:hAnsi="Times New Roman" w:cs="Times New Roman"/>
                <w:b/>
                <w:bCs/>
                <w:kern w:val="36"/>
                <w:sz w:val="48"/>
                <w:szCs w:val="48"/>
                <w:lang w:eastAsia="ru-RU"/>
              </w:rPr>
              <w:br/>
              <w:t>Постановления Правительства Республики Молдова</w:t>
            </w:r>
          </w:p>
          <w:p w:rsidR="00B64A8D" w:rsidRPr="00B64A8D" w:rsidRDefault="00B64A8D" w:rsidP="00B64A8D">
            <w:pPr>
              <w:spacing w:after="240" w:line="240" w:lineRule="auto"/>
              <w:ind w:left="720"/>
              <w:rPr>
                <w:rFonts w:ascii="Times New Roman" w:eastAsia="Times New Roman" w:hAnsi="Times New Roman" w:cs="Times New Roman"/>
                <w:sz w:val="24"/>
                <w:szCs w:val="24"/>
                <w:lang w:eastAsia="ru-RU"/>
              </w:rPr>
            </w:pPr>
          </w:p>
          <w:p w:rsidR="00B64A8D" w:rsidRPr="00B64A8D" w:rsidRDefault="00BE4451" w:rsidP="00B64A8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00B64A8D" w:rsidRPr="00B64A8D">
                <w:rPr>
                  <w:rFonts w:ascii="Times New Roman" w:eastAsia="Times New Roman" w:hAnsi="Times New Roman" w:cs="Times New Roman"/>
                  <w:color w:val="0000FF"/>
                  <w:sz w:val="29"/>
                  <w:u w:val="single"/>
                  <w:lang w:eastAsia="ru-RU"/>
                </w:rPr>
                <w:t xml:space="preserve">GUVERNUL HOTĂRÎRE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1487 </w:t>
              </w:r>
              <w:proofErr w:type="spellStart"/>
              <w:r w:rsidR="00B64A8D" w:rsidRPr="00B64A8D">
                <w:rPr>
                  <w:rFonts w:ascii="Times New Roman" w:eastAsia="Times New Roman" w:hAnsi="Times New Roman" w:cs="Times New Roman"/>
                  <w:color w:val="0000FF"/>
                  <w:sz w:val="29"/>
                  <w:u w:val="single"/>
                  <w:lang w:eastAsia="ru-RU"/>
                </w:rPr>
                <w:t>din</w:t>
              </w:r>
              <w:proofErr w:type="spellEnd"/>
              <w:r w:rsidR="00B64A8D" w:rsidRPr="00B64A8D">
                <w:rPr>
                  <w:rFonts w:ascii="Times New Roman" w:eastAsia="Times New Roman" w:hAnsi="Times New Roman" w:cs="Times New Roman"/>
                  <w:color w:val="0000FF"/>
                  <w:sz w:val="29"/>
                  <w:u w:val="single"/>
                  <w:lang w:eastAsia="ru-RU"/>
                </w:rPr>
                <w:t xml:space="preserve"> 31.12.2004 </w:t>
              </w:r>
              <w:proofErr w:type="spellStart"/>
              <w:r w:rsidR="00B64A8D" w:rsidRPr="00B64A8D">
                <w:rPr>
                  <w:rFonts w:ascii="Times New Roman" w:eastAsia="Times New Roman" w:hAnsi="Times New Roman" w:cs="Times New Roman"/>
                  <w:color w:val="0000FF"/>
                  <w:sz w:val="29"/>
                  <w:u w:val="single"/>
                  <w:lang w:eastAsia="ru-RU"/>
                </w:rPr>
                <w:t>cu</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privire</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la</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apobarea</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Listei</w:t>
              </w:r>
              <w:proofErr w:type="spellEnd"/>
              <w:r w:rsidR="00B64A8D" w:rsidRPr="00B64A8D">
                <w:rPr>
                  <w:rFonts w:ascii="Times New Roman" w:eastAsia="Times New Roman" w:hAnsi="Times New Roman" w:cs="Times New Roman"/>
                  <w:color w:val="0000FF"/>
                  <w:sz w:val="29"/>
                  <w:u w:val="single"/>
                  <w:lang w:eastAsia="ru-RU"/>
                </w:rPr>
                <w:t xml:space="preserve"> - </w:t>
              </w:r>
              <w:proofErr w:type="spellStart"/>
              <w:r w:rsidR="00B64A8D" w:rsidRPr="00B64A8D">
                <w:rPr>
                  <w:rFonts w:ascii="Times New Roman" w:eastAsia="Times New Roman" w:hAnsi="Times New Roman" w:cs="Times New Roman"/>
                  <w:color w:val="0000FF"/>
                  <w:sz w:val="29"/>
                  <w:u w:val="single"/>
                  <w:lang w:eastAsia="ru-RU"/>
                </w:rPr>
                <w:t>tip</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a</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lucrărilor</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şi</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locurilor</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de</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muncă</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cu</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condiţii</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grele</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şi</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deosebit</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de</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grele</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vătămătoare</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şi</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deosebit</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de</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vătămătoare</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pentru</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care</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salariaţilor</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li</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se</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stabilesc</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sporuri</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de</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compensare</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Publicat</w:t>
              </w:r>
              <w:proofErr w:type="spellEnd"/>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14.01.2005 </w:t>
              </w:r>
              <w:proofErr w:type="spellStart"/>
              <w:r w:rsidR="00B64A8D" w:rsidRPr="00B64A8D">
                <w:rPr>
                  <w:rFonts w:ascii="Times New Roman" w:eastAsia="Times New Roman" w:hAnsi="Times New Roman" w:cs="Times New Roman"/>
                  <w:color w:val="0000FF"/>
                  <w:sz w:val="29"/>
                  <w:u w:val="single"/>
                  <w:lang w:eastAsia="ru-RU"/>
                </w:rPr>
                <w:t>în</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5-12 </w:t>
              </w:r>
              <w:proofErr w:type="spellStart"/>
              <w:r w:rsidR="00B64A8D" w:rsidRPr="00B64A8D">
                <w:rPr>
                  <w:rFonts w:ascii="Times New Roman" w:eastAsia="Times New Roman" w:hAnsi="Times New Roman" w:cs="Times New Roman"/>
                  <w:color w:val="0000FF"/>
                  <w:sz w:val="29"/>
                  <w:u w:val="single"/>
                  <w:lang w:eastAsia="ru-RU"/>
                </w:rPr>
                <w:t>art</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 45 </w:t>
              </w:r>
            </w:hyperlink>
          </w:p>
          <w:p w:rsidR="00B64A8D" w:rsidRPr="00B64A8D" w:rsidRDefault="00BE4451" w:rsidP="00B64A8D">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6" w:history="1">
              <w:r w:rsidR="00B64A8D" w:rsidRPr="00B64A8D">
                <w:rPr>
                  <w:rFonts w:ascii="Times New Roman" w:eastAsia="Times New Roman" w:hAnsi="Times New Roman" w:cs="Times New Roman"/>
                  <w:color w:val="0000FF"/>
                  <w:sz w:val="29"/>
                  <w:u w:val="single"/>
                  <w:lang w:eastAsia="ru-RU"/>
                </w:rPr>
                <w:t xml:space="preserve">ПРАВИТЕЛЬСТВО ПОСТАНОВЛЕНИЕ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1487 от 31.12.2004 об утверждении Типового перечня работ с тяжелыми и особо тяжелыми, вредными и особо вредными условиями труда, на которых работникам могут устанавливаться компенсационные надбавки. Опубликован</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14.01.2005 в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5-12 статья № : 45</w:t>
              </w:r>
            </w:hyperlink>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B64A8D" w:rsidRDefault="00BE4451" w:rsidP="00B64A8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00B64A8D" w:rsidRPr="00B64A8D">
                <w:rPr>
                  <w:rFonts w:ascii="Times New Roman" w:eastAsia="Times New Roman" w:hAnsi="Times New Roman" w:cs="Times New Roman"/>
                  <w:color w:val="0000FF"/>
                  <w:sz w:val="29"/>
                  <w:u w:val="single"/>
                  <w:lang w:val="en-US" w:eastAsia="ru-RU"/>
                </w:rPr>
                <w:t xml:space="preserve">GUVERNUL HOTĂRÎRE Nr. 1335 din 10.10.2002 despre aprobarea Regulamentului cu privire la evaluarea condiţiilor de muncă la locurile de muncă şi modul de aplicare a listelor ramurale de lucrări pentru care pot fi stabilite sporuri de compensare pentru munca prestată în condiţii nefavorabile. </w:t>
              </w:r>
              <w:proofErr w:type="spellStart"/>
              <w:r w:rsidR="00B64A8D" w:rsidRPr="00B64A8D">
                <w:rPr>
                  <w:rFonts w:ascii="Times New Roman" w:eastAsia="Times New Roman" w:hAnsi="Times New Roman" w:cs="Times New Roman"/>
                  <w:color w:val="0000FF"/>
                  <w:sz w:val="29"/>
                  <w:u w:val="single"/>
                  <w:lang w:eastAsia="ru-RU"/>
                </w:rPr>
                <w:t>Publicat</w:t>
              </w:r>
              <w:proofErr w:type="spellEnd"/>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31.10.2002 </w:t>
              </w:r>
              <w:proofErr w:type="spellStart"/>
              <w:r w:rsidR="00B64A8D" w:rsidRPr="00B64A8D">
                <w:rPr>
                  <w:rFonts w:ascii="Times New Roman" w:eastAsia="Times New Roman" w:hAnsi="Times New Roman" w:cs="Times New Roman"/>
                  <w:color w:val="0000FF"/>
                  <w:sz w:val="29"/>
                  <w:u w:val="single"/>
                  <w:lang w:eastAsia="ru-RU"/>
                </w:rPr>
                <w:t>în</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146-148 </w:t>
              </w:r>
              <w:proofErr w:type="spellStart"/>
              <w:r w:rsidR="00B64A8D" w:rsidRPr="00B64A8D">
                <w:rPr>
                  <w:rFonts w:ascii="Times New Roman" w:eastAsia="Times New Roman" w:hAnsi="Times New Roman" w:cs="Times New Roman"/>
                  <w:color w:val="0000FF"/>
                  <w:sz w:val="29"/>
                  <w:u w:val="single"/>
                  <w:lang w:eastAsia="ru-RU"/>
                </w:rPr>
                <w:t>art</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 1496 </w:t>
              </w:r>
            </w:hyperlink>
          </w:p>
          <w:p w:rsidR="00B64A8D" w:rsidRPr="00B64A8D" w:rsidRDefault="00BE4451" w:rsidP="00B64A8D">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8" w:history="1">
              <w:r w:rsidR="00B64A8D" w:rsidRPr="00B64A8D">
                <w:rPr>
                  <w:rFonts w:ascii="Times New Roman" w:eastAsia="Times New Roman" w:hAnsi="Times New Roman" w:cs="Times New Roman"/>
                  <w:color w:val="0000FF"/>
                  <w:sz w:val="29"/>
                  <w:u w:val="single"/>
                  <w:lang w:eastAsia="ru-RU"/>
                </w:rPr>
                <w:t xml:space="preserve">ПРАВИТЕЛЬСТВО ПОСТАНОВЛЕНИЕ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1335 от 10.10.2002 об утверждении Положения об оценке условий труда на рабочих местах и порядке применения отраслевых перечней работ, на которых могут устанавливаться компенсационные надбавки за работу в неблагоприятных условиях труда. Опубликован</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31.10.2002 в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146-148 статья № : 1496</w:t>
              </w:r>
            </w:hyperlink>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B64A8D" w:rsidRDefault="00BE4451" w:rsidP="00B64A8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00B64A8D" w:rsidRPr="00B64A8D">
                <w:rPr>
                  <w:rFonts w:ascii="Times New Roman" w:eastAsia="Times New Roman" w:hAnsi="Times New Roman" w:cs="Times New Roman"/>
                  <w:color w:val="0000FF"/>
                  <w:sz w:val="29"/>
                  <w:u w:val="single"/>
                  <w:lang w:val="en-US" w:eastAsia="ru-RU"/>
                </w:rPr>
                <w:t xml:space="preserve">GUVERNUL HOTĂRÎRE Nr. 152 din 19.02.2004 cu privire la cuantumul sporului de compensare pentru munca prestată în condiţii nefavorabile. </w:t>
              </w:r>
              <w:proofErr w:type="spellStart"/>
              <w:r w:rsidR="00B64A8D" w:rsidRPr="00B64A8D">
                <w:rPr>
                  <w:rFonts w:ascii="Times New Roman" w:eastAsia="Times New Roman" w:hAnsi="Times New Roman" w:cs="Times New Roman"/>
                  <w:color w:val="0000FF"/>
                  <w:sz w:val="29"/>
                  <w:u w:val="single"/>
                  <w:lang w:eastAsia="ru-RU"/>
                </w:rPr>
                <w:t>Publicat</w:t>
              </w:r>
              <w:proofErr w:type="spellEnd"/>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05.03.2004 </w:t>
              </w:r>
              <w:proofErr w:type="spellStart"/>
              <w:r w:rsidR="00B64A8D" w:rsidRPr="00B64A8D">
                <w:rPr>
                  <w:rFonts w:ascii="Times New Roman" w:eastAsia="Times New Roman" w:hAnsi="Times New Roman" w:cs="Times New Roman"/>
                  <w:color w:val="0000FF"/>
                  <w:sz w:val="29"/>
                  <w:u w:val="single"/>
                  <w:lang w:eastAsia="ru-RU"/>
                </w:rPr>
                <w:t>în</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39-41 </w:t>
              </w:r>
              <w:proofErr w:type="spellStart"/>
              <w:r w:rsidR="00B64A8D" w:rsidRPr="00B64A8D">
                <w:rPr>
                  <w:rFonts w:ascii="Times New Roman" w:eastAsia="Times New Roman" w:hAnsi="Times New Roman" w:cs="Times New Roman"/>
                  <w:color w:val="0000FF"/>
                  <w:sz w:val="29"/>
                  <w:u w:val="single"/>
                  <w:lang w:eastAsia="ru-RU"/>
                </w:rPr>
                <w:t>art</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 299</w:t>
              </w:r>
            </w:hyperlink>
          </w:p>
          <w:p w:rsidR="00B64A8D" w:rsidRPr="00B64A8D" w:rsidRDefault="00BE4451" w:rsidP="00B64A8D">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10" w:history="1">
              <w:r w:rsidR="00B64A8D" w:rsidRPr="00B64A8D">
                <w:rPr>
                  <w:rFonts w:ascii="Times New Roman" w:eastAsia="Times New Roman" w:hAnsi="Times New Roman" w:cs="Times New Roman"/>
                  <w:color w:val="0000FF"/>
                  <w:sz w:val="29"/>
                  <w:u w:val="single"/>
                  <w:lang w:eastAsia="ru-RU"/>
                </w:rPr>
                <w:t xml:space="preserve">ПРАВИТЕЛЬСТВО ПОСТАНОВЛЕНИЕ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152 от 19.02.2004 о размере компенсационных доплат за работу в неблагоприятных условиях Опубликован</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05.03.2004 в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39-41 статья № : 299 </w:t>
              </w:r>
            </w:hyperlink>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B64A8D" w:rsidRDefault="00BE4451" w:rsidP="00B64A8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11" w:history="1">
              <w:r w:rsidR="00B64A8D" w:rsidRPr="00B64A8D">
                <w:rPr>
                  <w:rFonts w:ascii="Times New Roman" w:eastAsia="Times New Roman" w:hAnsi="Times New Roman" w:cs="Times New Roman"/>
                  <w:color w:val="0000FF"/>
                  <w:sz w:val="29"/>
                  <w:u w:val="single"/>
                  <w:lang w:val="en-US" w:eastAsia="ru-RU"/>
                </w:rPr>
                <w:t>GUVERNUL HOTĂRÎRE Nr. 1361 din 22.12.2005 pentru aprobarea Regulamentului privind modul de cercetare a accidentelor de muncă Publicat : 20.01.2006 în Monitorul Oficial Nr. 9-12 art Nr : 51</w:t>
              </w:r>
            </w:hyperlink>
          </w:p>
          <w:p w:rsidR="00B64A8D" w:rsidRPr="00B64A8D" w:rsidRDefault="00BE4451" w:rsidP="00B64A8D">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12" w:history="1">
              <w:r w:rsidR="00B64A8D" w:rsidRPr="00B64A8D">
                <w:rPr>
                  <w:rFonts w:ascii="Times New Roman" w:eastAsia="Times New Roman" w:hAnsi="Times New Roman" w:cs="Times New Roman"/>
                  <w:color w:val="0000FF"/>
                  <w:sz w:val="29"/>
                  <w:u w:val="single"/>
                  <w:lang w:eastAsia="ru-RU"/>
                </w:rPr>
                <w:t xml:space="preserve">ПРАВИТЕЛЬСТВО ПОСТАНОВЛЕНИЕ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1361 от 22.12.2005 об утверждении Положения о порядке расследования несчастных случаев на производстве Опубликован</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20.01.2006 в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9-12 статья № : 51</w:t>
              </w:r>
            </w:hyperlink>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B64A8D" w:rsidRDefault="00BE4451" w:rsidP="00B64A8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 w:history="1">
              <w:r w:rsidR="00B64A8D" w:rsidRPr="00B64A8D">
                <w:rPr>
                  <w:rFonts w:ascii="Times New Roman" w:eastAsia="Times New Roman" w:hAnsi="Times New Roman" w:cs="Times New Roman"/>
                  <w:color w:val="0000FF"/>
                  <w:sz w:val="29"/>
                  <w:u w:val="single"/>
                  <w:lang w:val="en-US" w:eastAsia="ru-RU"/>
                </w:rPr>
                <w:t xml:space="preserve">GUVERNUL HOTĂRÎRE Nr. 513 din 11.08.1993 despre aprobarea Regulamentului cu privire la plata decătre întreprinderi, organizaţii şi instituţii a </w:t>
              </w:r>
              <w:r w:rsidR="00B64A8D" w:rsidRPr="00B64A8D">
                <w:rPr>
                  <w:rFonts w:ascii="Times New Roman" w:eastAsia="Times New Roman" w:hAnsi="Times New Roman" w:cs="Times New Roman"/>
                  <w:color w:val="0000FF"/>
                  <w:sz w:val="29"/>
                  <w:u w:val="single"/>
                  <w:lang w:val="en-US" w:eastAsia="ru-RU"/>
                </w:rPr>
                <w:lastRenderedPageBreak/>
                <w:t xml:space="preserve">indemnizaţiei unice pentru pierderea capacităcii de muncă sau decesul angajatului în urma unui accident de muncă sau unei afecţiuni profesionale. </w:t>
              </w:r>
              <w:proofErr w:type="spellStart"/>
              <w:r w:rsidR="00B64A8D" w:rsidRPr="00B64A8D">
                <w:rPr>
                  <w:rFonts w:ascii="Times New Roman" w:eastAsia="Times New Roman" w:hAnsi="Times New Roman" w:cs="Times New Roman"/>
                  <w:color w:val="0000FF"/>
                  <w:sz w:val="29"/>
                  <w:u w:val="single"/>
                  <w:lang w:eastAsia="ru-RU"/>
                </w:rPr>
                <w:t>Publicat</w:t>
              </w:r>
              <w:proofErr w:type="spellEnd"/>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30.08.1993 </w:t>
              </w:r>
              <w:proofErr w:type="spellStart"/>
              <w:r w:rsidR="00B64A8D" w:rsidRPr="00B64A8D">
                <w:rPr>
                  <w:rFonts w:ascii="Times New Roman" w:eastAsia="Times New Roman" w:hAnsi="Times New Roman" w:cs="Times New Roman"/>
                  <w:color w:val="0000FF"/>
                  <w:sz w:val="29"/>
                  <w:u w:val="single"/>
                  <w:lang w:eastAsia="ru-RU"/>
                </w:rPr>
                <w:t>în</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8 </w:t>
              </w:r>
              <w:proofErr w:type="spellStart"/>
              <w:r w:rsidR="00B64A8D" w:rsidRPr="00B64A8D">
                <w:rPr>
                  <w:rFonts w:ascii="Times New Roman" w:eastAsia="Times New Roman" w:hAnsi="Times New Roman" w:cs="Times New Roman"/>
                  <w:color w:val="0000FF"/>
                  <w:sz w:val="29"/>
                  <w:u w:val="single"/>
                  <w:lang w:eastAsia="ru-RU"/>
                </w:rPr>
                <w:t>art</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 246 </w:t>
              </w:r>
            </w:hyperlink>
          </w:p>
          <w:p w:rsidR="00B64A8D" w:rsidRPr="00B64A8D" w:rsidRDefault="00BE4451" w:rsidP="00B64A8D">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14" w:history="1">
              <w:r w:rsidR="00B64A8D" w:rsidRPr="00B64A8D">
                <w:rPr>
                  <w:rFonts w:ascii="Times New Roman" w:eastAsia="Times New Roman" w:hAnsi="Times New Roman" w:cs="Times New Roman"/>
                  <w:color w:val="0000FF"/>
                  <w:sz w:val="29"/>
                  <w:u w:val="single"/>
                  <w:lang w:eastAsia="ru-RU"/>
                </w:rPr>
                <w:t xml:space="preserve">ПРАВИТЕЛЬСТВО ПОСТАНОВЛЕНИЕ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513 от 11.08.1993</w:t>
              </w:r>
              <w:proofErr w:type="gramStart"/>
              <w:r w:rsidR="00B64A8D" w:rsidRPr="00B64A8D">
                <w:rPr>
                  <w:rFonts w:ascii="Times New Roman" w:eastAsia="Times New Roman" w:hAnsi="Times New Roman" w:cs="Times New Roman"/>
                  <w:color w:val="0000FF"/>
                  <w:sz w:val="29"/>
                  <w:u w:val="single"/>
                  <w:lang w:eastAsia="ru-RU"/>
                </w:rPr>
                <w:t xml:space="preserve"> О</w:t>
              </w:r>
              <w:proofErr w:type="gramEnd"/>
              <w:r w:rsidR="00B64A8D" w:rsidRPr="00B64A8D">
                <w:rPr>
                  <w:rFonts w:ascii="Times New Roman" w:eastAsia="Times New Roman" w:hAnsi="Times New Roman" w:cs="Times New Roman"/>
                  <w:color w:val="0000FF"/>
                  <w:sz w:val="29"/>
                  <w:u w:val="single"/>
                  <w:lang w:eastAsia="ru-RU"/>
                </w:rPr>
                <w:t>б утверждении Положения о выплате предприятиями, организациями и учреждениями единовременного пособия в связи с утратой трудоспособности или смертью работника вследствие несчастного случая на производстве или профессионального заболевания. Опубликован</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30.08.1993 в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8 статья № : 246. Дата вступления в силу</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30.08.1993</w:t>
              </w:r>
            </w:hyperlink>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8C03DF" w:rsidRDefault="00BE4451" w:rsidP="00B64A8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15" w:history="1">
              <w:r w:rsidR="00B64A8D" w:rsidRPr="00B64A8D">
                <w:rPr>
                  <w:rFonts w:ascii="Times New Roman" w:eastAsia="Times New Roman" w:hAnsi="Times New Roman" w:cs="Times New Roman"/>
                  <w:color w:val="0000FF"/>
                  <w:sz w:val="29"/>
                  <w:u w:val="single"/>
                  <w:lang w:val="en-US" w:eastAsia="ru-RU"/>
                </w:rPr>
                <w:t xml:space="preserve">GUVERNUL HOTĂRÎRE Nr. 95 din 05.02.2009 pentru aprobarea unor acte normative privind implementarea Legii securităţii şi sănătăţii în muncă nr. 186-XVI din 10 iulie 2008. </w:t>
              </w:r>
              <w:proofErr w:type="spellStart"/>
              <w:r w:rsidR="00B64A8D" w:rsidRPr="008C03DF">
                <w:rPr>
                  <w:rFonts w:ascii="Times New Roman" w:eastAsia="Times New Roman" w:hAnsi="Times New Roman" w:cs="Times New Roman"/>
                  <w:color w:val="0000FF"/>
                  <w:sz w:val="29"/>
                  <w:u w:val="single"/>
                  <w:lang w:val="en-US" w:eastAsia="ru-RU"/>
                </w:rPr>
                <w:t>Publicat</w:t>
              </w:r>
              <w:proofErr w:type="spellEnd"/>
              <w:r w:rsidR="00B64A8D" w:rsidRPr="008C03DF">
                <w:rPr>
                  <w:rFonts w:ascii="Times New Roman" w:eastAsia="Times New Roman" w:hAnsi="Times New Roman" w:cs="Times New Roman"/>
                  <w:color w:val="0000FF"/>
                  <w:sz w:val="29"/>
                  <w:u w:val="single"/>
                  <w:lang w:val="en-US" w:eastAsia="ru-RU"/>
                </w:rPr>
                <w:t xml:space="preserve"> : 17.02.2009 </w:t>
              </w:r>
              <w:proofErr w:type="spellStart"/>
              <w:r w:rsidR="00B64A8D" w:rsidRPr="008C03DF">
                <w:rPr>
                  <w:rFonts w:ascii="Times New Roman" w:eastAsia="Times New Roman" w:hAnsi="Times New Roman" w:cs="Times New Roman"/>
                  <w:color w:val="0000FF"/>
                  <w:sz w:val="29"/>
                  <w:u w:val="single"/>
                  <w:lang w:val="en-US" w:eastAsia="ru-RU"/>
                </w:rPr>
                <w:t>în</w:t>
              </w:r>
              <w:proofErr w:type="spellEnd"/>
              <w:r w:rsidR="00B64A8D" w:rsidRPr="008C03DF">
                <w:rPr>
                  <w:rFonts w:ascii="Times New Roman" w:eastAsia="Times New Roman" w:hAnsi="Times New Roman" w:cs="Times New Roman"/>
                  <w:color w:val="0000FF"/>
                  <w:sz w:val="29"/>
                  <w:u w:val="single"/>
                  <w:lang w:val="en-US" w:eastAsia="ru-RU"/>
                </w:rPr>
                <w:t xml:space="preserve"> </w:t>
              </w:r>
              <w:proofErr w:type="spellStart"/>
              <w:r w:rsidR="00B64A8D" w:rsidRPr="008C03DF">
                <w:rPr>
                  <w:rFonts w:ascii="Times New Roman" w:eastAsia="Times New Roman" w:hAnsi="Times New Roman" w:cs="Times New Roman"/>
                  <w:color w:val="0000FF"/>
                  <w:sz w:val="29"/>
                  <w:u w:val="single"/>
                  <w:lang w:val="en-US" w:eastAsia="ru-RU"/>
                </w:rPr>
                <w:t>Monitorul</w:t>
              </w:r>
              <w:proofErr w:type="spellEnd"/>
              <w:r w:rsidR="00B64A8D" w:rsidRPr="008C03DF">
                <w:rPr>
                  <w:rFonts w:ascii="Times New Roman" w:eastAsia="Times New Roman" w:hAnsi="Times New Roman" w:cs="Times New Roman"/>
                  <w:color w:val="0000FF"/>
                  <w:sz w:val="29"/>
                  <w:u w:val="single"/>
                  <w:lang w:val="en-US" w:eastAsia="ru-RU"/>
                </w:rPr>
                <w:t xml:space="preserve"> </w:t>
              </w:r>
              <w:proofErr w:type="spellStart"/>
              <w:r w:rsidR="00B64A8D" w:rsidRPr="008C03DF">
                <w:rPr>
                  <w:rFonts w:ascii="Times New Roman" w:eastAsia="Times New Roman" w:hAnsi="Times New Roman" w:cs="Times New Roman"/>
                  <w:color w:val="0000FF"/>
                  <w:sz w:val="29"/>
                  <w:u w:val="single"/>
                  <w:lang w:val="en-US" w:eastAsia="ru-RU"/>
                </w:rPr>
                <w:t>Oficial</w:t>
              </w:r>
              <w:proofErr w:type="spellEnd"/>
              <w:r w:rsidR="00B64A8D" w:rsidRPr="008C03DF">
                <w:rPr>
                  <w:rFonts w:ascii="Times New Roman" w:eastAsia="Times New Roman" w:hAnsi="Times New Roman" w:cs="Times New Roman"/>
                  <w:color w:val="0000FF"/>
                  <w:sz w:val="29"/>
                  <w:u w:val="single"/>
                  <w:lang w:val="en-US" w:eastAsia="ru-RU"/>
                </w:rPr>
                <w:t xml:space="preserve"> Nr. 34-36 art Nr : 138</w:t>
              </w:r>
            </w:hyperlink>
          </w:p>
          <w:p w:rsidR="00B64A8D" w:rsidRPr="00B64A8D" w:rsidRDefault="00BE4451" w:rsidP="00B64A8D">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16" w:history="1">
              <w:r w:rsidR="00B64A8D" w:rsidRPr="00B64A8D">
                <w:rPr>
                  <w:rFonts w:ascii="Times New Roman" w:eastAsia="Times New Roman" w:hAnsi="Times New Roman" w:cs="Times New Roman"/>
                  <w:color w:val="0000FF"/>
                  <w:sz w:val="29"/>
                  <w:u w:val="single"/>
                  <w:lang w:eastAsia="ru-RU"/>
                </w:rPr>
                <w:t xml:space="preserve">ПРАВИТЕЛЬСТВО ПОСТАНОВЛЕНИЕ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95 от 05.02.2009 </w:t>
              </w:r>
              <w:proofErr w:type="spellStart"/>
              <w:proofErr w:type="gramStart"/>
              <w:r w:rsidR="00B64A8D" w:rsidRPr="00B64A8D">
                <w:rPr>
                  <w:rFonts w:ascii="Times New Roman" w:eastAsia="Times New Roman" w:hAnsi="Times New Roman" w:cs="Times New Roman"/>
                  <w:color w:val="0000FF"/>
                  <w:sz w:val="29"/>
                  <w:u w:val="single"/>
                  <w:lang w:eastAsia="ru-RU"/>
                </w:rPr>
                <w:t>o</w:t>
              </w:r>
              <w:proofErr w:type="gramEnd"/>
              <w:r w:rsidR="00B64A8D" w:rsidRPr="00B64A8D">
                <w:rPr>
                  <w:rFonts w:ascii="Times New Roman" w:eastAsia="Times New Roman" w:hAnsi="Times New Roman" w:cs="Times New Roman"/>
                  <w:color w:val="0000FF"/>
                  <w:sz w:val="29"/>
                  <w:u w:val="single"/>
                  <w:lang w:eastAsia="ru-RU"/>
                </w:rPr>
                <w:t>б</w:t>
              </w:r>
              <w:proofErr w:type="spellEnd"/>
              <w:r w:rsidR="00B64A8D" w:rsidRPr="00B64A8D">
                <w:rPr>
                  <w:rFonts w:ascii="Times New Roman" w:eastAsia="Times New Roman" w:hAnsi="Times New Roman" w:cs="Times New Roman"/>
                  <w:color w:val="0000FF"/>
                  <w:sz w:val="29"/>
                  <w:u w:val="single"/>
                  <w:lang w:eastAsia="ru-RU"/>
                </w:rPr>
                <w:t xml:space="preserve"> утверждении некоторых нормативных актов для внедрения Закона № 186-XVI от 10 июля 2008 года об охране здоровья и безопасности труда. Опубликован</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17.02.2009 в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34-36 статья № : 138</w:t>
              </w:r>
            </w:hyperlink>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B64A8D" w:rsidRDefault="00BE4451" w:rsidP="00B64A8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7" w:history="1">
              <w:r w:rsidR="00B64A8D" w:rsidRPr="00B64A8D">
                <w:rPr>
                  <w:rFonts w:ascii="Times New Roman" w:eastAsia="Times New Roman" w:hAnsi="Times New Roman" w:cs="Times New Roman"/>
                  <w:color w:val="0000FF"/>
                  <w:sz w:val="29"/>
                  <w:u w:val="single"/>
                  <w:lang w:val="en-US" w:eastAsia="ru-RU"/>
                </w:rPr>
                <w:t xml:space="preserve">GUVERNUL HOTĂRÎRE Nr. 1159 din 24.10.2007 cu privire la aprobarea Reglementării tehnice “Reguli generale de apărare împotriva incendiilor în Republica Moldova” RT DSE 1.01-2005. </w:t>
              </w:r>
              <w:proofErr w:type="spellStart"/>
              <w:r w:rsidR="00B64A8D" w:rsidRPr="00B64A8D">
                <w:rPr>
                  <w:rFonts w:ascii="Times New Roman" w:eastAsia="Times New Roman" w:hAnsi="Times New Roman" w:cs="Times New Roman"/>
                  <w:color w:val="0000FF"/>
                  <w:sz w:val="29"/>
                  <w:u w:val="single"/>
                  <w:lang w:eastAsia="ru-RU"/>
                </w:rPr>
                <w:t>Publicat</w:t>
              </w:r>
              <w:proofErr w:type="spellEnd"/>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02.11.2007 </w:t>
              </w:r>
              <w:proofErr w:type="spellStart"/>
              <w:r w:rsidR="00B64A8D" w:rsidRPr="00B64A8D">
                <w:rPr>
                  <w:rFonts w:ascii="Times New Roman" w:eastAsia="Times New Roman" w:hAnsi="Times New Roman" w:cs="Times New Roman"/>
                  <w:color w:val="0000FF"/>
                  <w:sz w:val="29"/>
                  <w:u w:val="single"/>
                  <w:lang w:eastAsia="ru-RU"/>
                </w:rPr>
                <w:t>în</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171-174 </w:t>
              </w:r>
              <w:proofErr w:type="spellStart"/>
              <w:r w:rsidR="00B64A8D" w:rsidRPr="00B64A8D">
                <w:rPr>
                  <w:rFonts w:ascii="Times New Roman" w:eastAsia="Times New Roman" w:hAnsi="Times New Roman" w:cs="Times New Roman"/>
                  <w:color w:val="0000FF"/>
                  <w:sz w:val="29"/>
                  <w:u w:val="single"/>
                  <w:lang w:eastAsia="ru-RU"/>
                </w:rPr>
                <w:t>art</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 1204</w:t>
              </w:r>
            </w:hyperlink>
          </w:p>
          <w:p w:rsidR="00B64A8D" w:rsidRPr="00B64A8D" w:rsidRDefault="00BE4451" w:rsidP="00B64A8D">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18" w:history="1">
              <w:r w:rsidR="00B64A8D" w:rsidRPr="00B64A8D">
                <w:rPr>
                  <w:rFonts w:ascii="Times New Roman" w:eastAsia="Times New Roman" w:hAnsi="Times New Roman" w:cs="Times New Roman"/>
                  <w:color w:val="0000FF"/>
                  <w:sz w:val="29"/>
                  <w:u w:val="single"/>
                  <w:lang w:eastAsia="ru-RU"/>
                </w:rPr>
                <w:t xml:space="preserve">ПРАВИТЕЛЬСТВО ПОСТАНОВЛЕНИЕ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1159 </w:t>
              </w:r>
              <w:r w:rsidR="00B64A8D" w:rsidRPr="00B64A8D">
                <w:rPr>
                  <w:rFonts w:ascii="Times New Roman" w:eastAsia="Times New Roman" w:hAnsi="Times New Roman" w:cs="Times New Roman"/>
                  <w:color w:val="0000FF"/>
                  <w:sz w:val="29"/>
                  <w:u w:val="single"/>
                  <w:lang w:eastAsia="ru-RU"/>
                </w:rPr>
                <w:lastRenderedPageBreak/>
                <w:t>от 24.10.2007 об утверждении Технического регламента «Основные правила пожарной безопасности в Республике Молдова» RT DSE 1.01-2005. Опубликован</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02.11.2007 в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171-174 статья № : 1204</w:t>
              </w:r>
            </w:hyperlink>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B64A8D" w:rsidRDefault="00BE4451" w:rsidP="00B64A8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9" w:history="1">
              <w:r w:rsidR="00B64A8D" w:rsidRPr="00B64A8D">
                <w:rPr>
                  <w:rFonts w:ascii="Times New Roman" w:eastAsia="Times New Roman" w:hAnsi="Times New Roman" w:cs="Times New Roman"/>
                  <w:color w:val="0000FF"/>
                  <w:sz w:val="29"/>
                  <w:u w:val="single"/>
                  <w:lang w:val="en-US" w:eastAsia="ru-RU"/>
                </w:rPr>
                <w:t xml:space="preserve">GUVERNUL HOTĂRÎRE Nr. 662 din 12.07.1999 cu privire la formaţiunile benevole de pompieri. </w:t>
              </w:r>
              <w:proofErr w:type="spellStart"/>
              <w:r w:rsidR="00B64A8D" w:rsidRPr="00B64A8D">
                <w:rPr>
                  <w:rFonts w:ascii="Times New Roman" w:eastAsia="Times New Roman" w:hAnsi="Times New Roman" w:cs="Times New Roman"/>
                  <w:color w:val="0000FF"/>
                  <w:sz w:val="29"/>
                  <w:u w:val="single"/>
                  <w:lang w:eastAsia="ru-RU"/>
                </w:rPr>
                <w:t>Publicat</w:t>
              </w:r>
              <w:proofErr w:type="spellEnd"/>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22.07.1999 </w:t>
              </w:r>
              <w:proofErr w:type="spellStart"/>
              <w:r w:rsidR="00B64A8D" w:rsidRPr="00B64A8D">
                <w:rPr>
                  <w:rFonts w:ascii="Times New Roman" w:eastAsia="Times New Roman" w:hAnsi="Times New Roman" w:cs="Times New Roman"/>
                  <w:color w:val="0000FF"/>
                  <w:sz w:val="29"/>
                  <w:u w:val="single"/>
                  <w:lang w:eastAsia="ru-RU"/>
                </w:rPr>
                <w:t>în</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078 </w:t>
              </w:r>
              <w:proofErr w:type="spellStart"/>
              <w:r w:rsidR="00B64A8D" w:rsidRPr="00B64A8D">
                <w:rPr>
                  <w:rFonts w:ascii="Times New Roman" w:eastAsia="Times New Roman" w:hAnsi="Times New Roman" w:cs="Times New Roman"/>
                  <w:color w:val="0000FF"/>
                  <w:sz w:val="29"/>
                  <w:u w:val="single"/>
                  <w:lang w:eastAsia="ru-RU"/>
                </w:rPr>
                <w:t>Promulgat</w:t>
              </w:r>
              <w:proofErr w:type="spellEnd"/>
              <w:r w:rsidR="00B64A8D" w:rsidRPr="00B64A8D">
                <w:rPr>
                  <w:rFonts w:ascii="Times New Roman" w:eastAsia="Times New Roman" w:hAnsi="Times New Roman" w:cs="Times New Roman"/>
                  <w:color w:val="0000FF"/>
                  <w:sz w:val="29"/>
                  <w:u w:val="single"/>
                  <w:lang w:eastAsia="ru-RU"/>
                </w:rPr>
                <w:t xml:space="preserve"> : 12.07.1999</w:t>
              </w:r>
            </w:hyperlink>
          </w:p>
          <w:p w:rsidR="00B64A8D" w:rsidRPr="00B64A8D" w:rsidRDefault="00BE4451" w:rsidP="00B64A8D">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20" w:history="1">
              <w:r w:rsidR="00B64A8D" w:rsidRPr="00B64A8D">
                <w:rPr>
                  <w:rFonts w:ascii="Times New Roman" w:eastAsia="Times New Roman" w:hAnsi="Times New Roman" w:cs="Times New Roman"/>
                  <w:color w:val="0000FF"/>
                  <w:sz w:val="29"/>
                  <w:u w:val="single"/>
                  <w:lang w:eastAsia="ru-RU"/>
                </w:rPr>
                <w:t xml:space="preserve">ПРАВИТЕЛЬСТВО ПОСТАНОВЛЕНИЕ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662 от 12.07.1999 </w:t>
              </w:r>
              <w:proofErr w:type="spellStart"/>
              <w:r w:rsidR="00B64A8D" w:rsidRPr="00B64A8D">
                <w:rPr>
                  <w:rFonts w:ascii="Times New Roman" w:eastAsia="Times New Roman" w:hAnsi="Times New Roman" w:cs="Times New Roman"/>
                  <w:color w:val="0000FF"/>
                  <w:sz w:val="29"/>
                  <w:u w:val="single"/>
                  <w:lang w:eastAsia="ru-RU"/>
                </w:rPr>
                <w:t>o</w:t>
              </w:r>
              <w:proofErr w:type="spellEnd"/>
              <w:r w:rsidR="00B64A8D" w:rsidRPr="00B64A8D">
                <w:rPr>
                  <w:rFonts w:ascii="Times New Roman" w:eastAsia="Times New Roman" w:hAnsi="Times New Roman" w:cs="Times New Roman"/>
                  <w:color w:val="0000FF"/>
                  <w:sz w:val="29"/>
                  <w:u w:val="single"/>
                  <w:lang w:eastAsia="ru-RU"/>
                </w:rPr>
                <w:t xml:space="preserve"> добровольных пожарных формированиях. Опубликован</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22.07.1999 в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078 </w:t>
              </w:r>
              <w:proofErr w:type="spellStart"/>
              <w:r w:rsidR="00B64A8D" w:rsidRPr="00B64A8D">
                <w:rPr>
                  <w:rFonts w:ascii="Times New Roman" w:eastAsia="Times New Roman" w:hAnsi="Times New Roman" w:cs="Times New Roman"/>
                  <w:color w:val="0000FF"/>
                  <w:sz w:val="29"/>
                  <w:u w:val="single"/>
                  <w:lang w:eastAsia="ru-RU"/>
                </w:rPr>
                <w:t>Промульгирован</w:t>
              </w:r>
              <w:proofErr w:type="spellEnd"/>
              <w:r w:rsidR="00B64A8D" w:rsidRPr="00B64A8D">
                <w:rPr>
                  <w:rFonts w:ascii="Times New Roman" w:eastAsia="Times New Roman" w:hAnsi="Times New Roman" w:cs="Times New Roman"/>
                  <w:color w:val="0000FF"/>
                  <w:sz w:val="29"/>
                  <w:u w:val="single"/>
                  <w:lang w:eastAsia="ru-RU"/>
                </w:rPr>
                <w:t xml:space="preserve"> : 12.07.1999</w:t>
              </w:r>
            </w:hyperlink>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8C03DF" w:rsidRDefault="00BE4451" w:rsidP="00B64A8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21" w:history="1">
              <w:r w:rsidR="00B64A8D" w:rsidRPr="00B64A8D">
                <w:rPr>
                  <w:rFonts w:ascii="Times New Roman" w:eastAsia="Times New Roman" w:hAnsi="Times New Roman" w:cs="Times New Roman"/>
                  <w:color w:val="0000FF"/>
                  <w:sz w:val="29"/>
                  <w:u w:val="single"/>
                  <w:lang w:val="en-US" w:eastAsia="ru-RU"/>
                </w:rPr>
                <w:t xml:space="preserve">GUVERNUL HOTĂRÎRE Nr. 658 din 12.06.2007 cu privire la Programul naţional de promovare a modului sănătos de viaţă pentru anii 2007-2015. </w:t>
              </w:r>
              <w:proofErr w:type="spellStart"/>
              <w:r w:rsidR="00B64A8D" w:rsidRPr="008C03DF">
                <w:rPr>
                  <w:rFonts w:ascii="Times New Roman" w:eastAsia="Times New Roman" w:hAnsi="Times New Roman" w:cs="Times New Roman"/>
                  <w:color w:val="0000FF"/>
                  <w:sz w:val="29"/>
                  <w:u w:val="single"/>
                  <w:lang w:val="en-US" w:eastAsia="ru-RU"/>
                </w:rPr>
                <w:t>Publicat</w:t>
              </w:r>
              <w:proofErr w:type="spellEnd"/>
              <w:r w:rsidR="00B64A8D" w:rsidRPr="008C03DF">
                <w:rPr>
                  <w:rFonts w:ascii="Times New Roman" w:eastAsia="Times New Roman" w:hAnsi="Times New Roman" w:cs="Times New Roman"/>
                  <w:color w:val="0000FF"/>
                  <w:sz w:val="29"/>
                  <w:u w:val="single"/>
                  <w:lang w:val="en-US" w:eastAsia="ru-RU"/>
                </w:rPr>
                <w:t xml:space="preserve"> : 15.06.2007 </w:t>
              </w:r>
              <w:proofErr w:type="spellStart"/>
              <w:r w:rsidR="00B64A8D" w:rsidRPr="008C03DF">
                <w:rPr>
                  <w:rFonts w:ascii="Times New Roman" w:eastAsia="Times New Roman" w:hAnsi="Times New Roman" w:cs="Times New Roman"/>
                  <w:color w:val="0000FF"/>
                  <w:sz w:val="29"/>
                  <w:u w:val="single"/>
                  <w:lang w:val="en-US" w:eastAsia="ru-RU"/>
                </w:rPr>
                <w:t>în</w:t>
              </w:r>
              <w:proofErr w:type="spellEnd"/>
              <w:r w:rsidR="00B64A8D" w:rsidRPr="008C03DF">
                <w:rPr>
                  <w:rFonts w:ascii="Times New Roman" w:eastAsia="Times New Roman" w:hAnsi="Times New Roman" w:cs="Times New Roman"/>
                  <w:color w:val="0000FF"/>
                  <w:sz w:val="29"/>
                  <w:u w:val="single"/>
                  <w:lang w:val="en-US" w:eastAsia="ru-RU"/>
                </w:rPr>
                <w:t xml:space="preserve"> </w:t>
              </w:r>
              <w:proofErr w:type="spellStart"/>
              <w:r w:rsidR="00B64A8D" w:rsidRPr="008C03DF">
                <w:rPr>
                  <w:rFonts w:ascii="Times New Roman" w:eastAsia="Times New Roman" w:hAnsi="Times New Roman" w:cs="Times New Roman"/>
                  <w:color w:val="0000FF"/>
                  <w:sz w:val="29"/>
                  <w:u w:val="single"/>
                  <w:lang w:val="en-US" w:eastAsia="ru-RU"/>
                </w:rPr>
                <w:t>Monitorul</w:t>
              </w:r>
              <w:proofErr w:type="spellEnd"/>
              <w:r w:rsidR="00B64A8D" w:rsidRPr="008C03DF">
                <w:rPr>
                  <w:rFonts w:ascii="Times New Roman" w:eastAsia="Times New Roman" w:hAnsi="Times New Roman" w:cs="Times New Roman"/>
                  <w:color w:val="0000FF"/>
                  <w:sz w:val="29"/>
                  <w:u w:val="single"/>
                  <w:lang w:val="en-US" w:eastAsia="ru-RU"/>
                </w:rPr>
                <w:t xml:space="preserve"> </w:t>
              </w:r>
              <w:proofErr w:type="spellStart"/>
              <w:r w:rsidR="00B64A8D" w:rsidRPr="008C03DF">
                <w:rPr>
                  <w:rFonts w:ascii="Times New Roman" w:eastAsia="Times New Roman" w:hAnsi="Times New Roman" w:cs="Times New Roman"/>
                  <w:color w:val="0000FF"/>
                  <w:sz w:val="29"/>
                  <w:u w:val="single"/>
                  <w:lang w:val="en-US" w:eastAsia="ru-RU"/>
                </w:rPr>
                <w:t>Oficial</w:t>
              </w:r>
              <w:proofErr w:type="spellEnd"/>
              <w:r w:rsidR="00B64A8D" w:rsidRPr="008C03DF">
                <w:rPr>
                  <w:rFonts w:ascii="Times New Roman" w:eastAsia="Times New Roman" w:hAnsi="Times New Roman" w:cs="Times New Roman"/>
                  <w:color w:val="0000FF"/>
                  <w:sz w:val="29"/>
                  <w:u w:val="single"/>
                  <w:lang w:val="en-US" w:eastAsia="ru-RU"/>
                </w:rPr>
                <w:t xml:space="preserve"> Nr. 82-85 art Nr : 676</w:t>
              </w:r>
            </w:hyperlink>
          </w:p>
          <w:p w:rsidR="00B64A8D" w:rsidRPr="00B64A8D" w:rsidRDefault="00BE4451" w:rsidP="00B64A8D">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22" w:history="1">
              <w:r w:rsidR="00B64A8D" w:rsidRPr="00B64A8D">
                <w:rPr>
                  <w:rFonts w:ascii="Times New Roman" w:eastAsia="Times New Roman" w:hAnsi="Times New Roman" w:cs="Times New Roman"/>
                  <w:color w:val="0000FF"/>
                  <w:sz w:val="29"/>
                  <w:u w:val="single"/>
                  <w:lang w:eastAsia="ru-RU"/>
                </w:rPr>
                <w:t xml:space="preserve">ПРАВИТЕЛЬСТВО ПОСТАНОВЛЕНИЕ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658 от 12.06.2007 о Национальной программе формирования здорового образа жизни на 2007-2015 гг. Опубликован</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15.06.2007 в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82-85 статья № : 676 </w:t>
              </w:r>
            </w:hyperlink>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8C03DF" w:rsidRDefault="00BE4451" w:rsidP="00B64A8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23" w:history="1">
              <w:r w:rsidR="00B64A8D" w:rsidRPr="00B64A8D">
                <w:rPr>
                  <w:rFonts w:ascii="Times New Roman" w:eastAsia="Times New Roman" w:hAnsi="Times New Roman" w:cs="Times New Roman"/>
                  <w:color w:val="0000FF"/>
                  <w:sz w:val="29"/>
                  <w:u w:val="single"/>
                  <w:lang w:val="en-US" w:eastAsia="ru-RU"/>
                </w:rPr>
                <w:t xml:space="preserve">GUVERNUL HOTĂRÎRE Nr. 562 din 07.09.1993 Privind aprobarea Nomenclatorului de industrii, profesii şi lucrări cu condiţii grele şi nocive, proscrise persoanelor mai tinere de optsprezece ani Publicat : </w:t>
              </w:r>
              <w:r w:rsidR="00B64A8D" w:rsidRPr="00B64A8D">
                <w:rPr>
                  <w:rFonts w:ascii="Times New Roman" w:eastAsia="Times New Roman" w:hAnsi="Times New Roman" w:cs="Times New Roman"/>
                  <w:color w:val="0000FF"/>
                  <w:sz w:val="29"/>
                  <w:u w:val="single"/>
                  <w:lang w:val="en-US" w:eastAsia="ru-RU"/>
                </w:rPr>
                <w:lastRenderedPageBreak/>
                <w:t xml:space="preserve">30.09.1993 în Monitorul Oficial Nr. 009 Promulgat : 07.09.1993. </w:t>
              </w:r>
              <w:r w:rsidR="00B64A8D" w:rsidRPr="008C03DF">
                <w:rPr>
                  <w:rFonts w:ascii="Times New Roman" w:eastAsia="Times New Roman" w:hAnsi="Times New Roman" w:cs="Times New Roman"/>
                  <w:color w:val="0000FF"/>
                  <w:sz w:val="29"/>
                  <w:u w:val="single"/>
                  <w:lang w:val="en-US" w:eastAsia="ru-RU"/>
                </w:rPr>
                <w:t xml:space="preserve">Data </w:t>
              </w:r>
              <w:proofErr w:type="spellStart"/>
              <w:r w:rsidR="00B64A8D" w:rsidRPr="008C03DF">
                <w:rPr>
                  <w:rFonts w:ascii="Times New Roman" w:eastAsia="Times New Roman" w:hAnsi="Times New Roman" w:cs="Times New Roman"/>
                  <w:color w:val="0000FF"/>
                  <w:sz w:val="29"/>
                  <w:u w:val="single"/>
                  <w:lang w:val="en-US" w:eastAsia="ru-RU"/>
                </w:rPr>
                <w:t>intrarii</w:t>
              </w:r>
              <w:proofErr w:type="spellEnd"/>
              <w:r w:rsidR="00B64A8D" w:rsidRPr="008C03DF">
                <w:rPr>
                  <w:rFonts w:ascii="Times New Roman" w:eastAsia="Times New Roman" w:hAnsi="Times New Roman" w:cs="Times New Roman"/>
                  <w:color w:val="0000FF"/>
                  <w:sz w:val="29"/>
                  <w:u w:val="single"/>
                  <w:lang w:val="en-US" w:eastAsia="ru-RU"/>
                </w:rPr>
                <w:t xml:space="preserve"> in </w:t>
              </w:r>
              <w:proofErr w:type="spellStart"/>
              <w:r w:rsidR="00B64A8D" w:rsidRPr="008C03DF">
                <w:rPr>
                  <w:rFonts w:ascii="Times New Roman" w:eastAsia="Times New Roman" w:hAnsi="Times New Roman" w:cs="Times New Roman"/>
                  <w:color w:val="0000FF"/>
                  <w:sz w:val="29"/>
                  <w:u w:val="single"/>
                  <w:lang w:val="en-US" w:eastAsia="ru-RU"/>
                </w:rPr>
                <w:t>vigoare</w:t>
              </w:r>
              <w:proofErr w:type="spellEnd"/>
              <w:r w:rsidR="00B64A8D" w:rsidRPr="008C03DF">
                <w:rPr>
                  <w:rFonts w:ascii="Times New Roman" w:eastAsia="Times New Roman" w:hAnsi="Times New Roman" w:cs="Times New Roman"/>
                  <w:color w:val="0000FF"/>
                  <w:sz w:val="29"/>
                  <w:u w:val="single"/>
                  <w:lang w:val="en-US" w:eastAsia="ru-RU"/>
                </w:rPr>
                <w:t xml:space="preserve"> : 30.09.1993 </w:t>
              </w:r>
            </w:hyperlink>
          </w:p>
          <w:p w:rsidR="00B64A8D" w:rsidRPr="00B64A8D" w:rsidRDefault="00BE4451" w:rsidP="00B64A8D">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24" w:history="1">
              <w:r w:rsidR="00B64A8D" w:rsidRPr="00B64A8D">
                <w:rPr>
                  <w:rFonts w:ascii="Times New Roman" w:eastAsia="Times New Roman" w:hAnsi="Times New Roman" w:cs="Times New Roman"/>
                  <w:color w:val="0000FF"/>
                  <w:sz w:val="29"/>
                  <w:u w:val="single"/>
                  <w:lang w:eastAsia="ru-RU"/>
                </w:rPr>
                <w:t xml:space="preserve">ПРАВИТЕЛЬСТВО ПОСТАНОВЛЕНИЕ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562 от 07.09.1993 Об утверждении Списка производств, профессий и работ с тяжелыми и вредными условиями труда, на которых запрещается применение труда лиц моложе восемнадцати лет Опубликован</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30.09.1993 в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009 </w:t>
              </w:r>
              <w:proofErr w:type="spellStart"/>
              <w:r w:rsidR="00B64A8D" w:rsidRPr="00B64A8D">
                <w:rPr>
                  <w:rFonts w:ascii="Times New Roman" w:eastAsia="Times New Roman" w:hAnsi="Times New Roman" w:cs="Times New Roman"/>
                  <w:color w:val="0000FF"/>
                  <w:sz w:val="29"/>
                  <w:u w:val="single"/>
                  <w:lang w:eastAsia="ru-RU"/>
                </w:rPr>
                <w:t>Промульгирован</w:t>
              </w:r>
              <w:proofErr w:type="spellEnd"/>
              <w:r w:rsidR="00B64A8D" w:rsidRPr="00B64A8D">
                <w:rPr>
                  <w:rFonts w:ascii="Times New Roman" w:eastAsia="Times New Roman" w:hAnsi="Times New Roman" w:cs="Times New Roman"/>
                  <w:color w:val="0000FF"/>
                  <w:sz w:val="29"/>
                  <w:u w:val="single"/>
                  <w:lang w:eastAsia="ru-RU"/>
                </w:rPr>
                <w:t xml:space="preserve"> : 07.09.1993. Дата вступления в силу</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30.09.1993 </w:t>
              </w:r>
            </w:hyperlink>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B64A8D" w:rsidRDefault="00BE4451" w:rsidP="00B64A8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25" w:history="1">
              <w:proofErr w:type="spellStart"/>
              <w:r w:rsidR="00B64A8D" w:rsidRPr="00B64A8D">
                <w:rPr>
                  <w:rFonts w:ascii="Times New Roman" w:eastAsia="Times New Roman" w:hAnsi="Times New Roman" w:cs="Times New Roman"/>
                  <w:color w:val="0000FF"/>
                  <w:sz w:val="29"/>
                  <w:u w:val="single"/>
                  <w:lang w:val="en-US" w:eastAsia="ru-RU"/>
                </w:rPr>
                <w:t>Hotărîrea</w:t>
              </w:r>
              <w:proofErr w:type="spellEnd"/>
              <w:r w:rsidR="00B64A8D" w:rsidRPr="00B64A8D">
                <w:rPr>
                  <w:rFonts w:ascii="Times New Roman" w:eastAsia="Times New Roman" w:hAnsi="Times New Roman" w:cs="Times New Roman"/>
                  <w:color w:val="0000FF"/>
                  <w:sz w:val="29"/>
                  <w:u w:val="single"/>
                  <w:lang w:val="en-US" w:eastAsia="ru-RU"/>
                </w:rPr>
                <w:t xml:space="preserve"> </w:t>
              </w:r>
              <w:proofErr w:type="spellStart"/>
              <w:r w:rsidR="00B64A8D" w:rsidRPr="00B64A8D">
                <w:rPr>
                  <w:rFonts w:ascii="Times New Roman" w:eastAsia="Times New Roman" w:hAnsi="Times New Roman" w:cs="Times New Roman"/>
                  <w:color w:val="0000FF"/>
                  <w:sz w:val="29"/>
                  <w:u w:val="single"/>
                  <w:lang w:val="en-US" w:eastAsia="ru-RU"/>
                </w:rPr>
                <w:t>Guvernului</w:t>
              </w:r>
              <w:proofErr w:type="spellEnd"/>
              <w:r w:rsidR="00B64A8D" w:rsidRPr="00B64A8D">
                <w:rPr>
                  <w:rFonts w:ascii="Times New Roman" w:eastAsia="Times New Roman" w:hAnsi="Times New Roman" w:cs="Times New Roman"/>
                  <w:color w:val="0000FF"/>
                  <w:sz w:val="29"/>
                  <w:u w:val="single"/>
                  <w:lang w:val="en-US" w:eastAsia="ru-RU"/>
                </w:rPr>
                <w:t xml:space="preserve"> </w:t>
              </w:r>
              <w:proofErr w:type="spellStart"/>
              <w:r w:rsidR="00B64A8D" w:rsidRPr="00B64A8D">
                <w:rPr>
                  <w:rFonts w:ascii="Times New Roman" w:eastAsia="Times New Roman" w:hAnsi="Times New Roman" w:cs="Times New Roman"/>
                  <w:color w:val="0000FF"/>
                  <w:sz w:val="29"/>
                  <w:u w:val="single"/>
                  <w:lang w:val="en-US" w:eastAsia="ru-RU"/>
                </w:rPr>
                <w:t>Republicii</w:t>
              </w:r>
              <w:proofErr w:type="spellEnd"/>
              <w:r w:rsidR="00B64A8D" w:rsidRPr="00B64A8D">
                <w:rPr>
                  <w:rFonts w:ascii="Times New Roman" w:eastAsia="Times New Roman" w:hAnsi="Times New Roman" w:cs="Times New Roman"/>
                  <w:color w:val="0000FF"/>
                  <w:sz w:val="29"/>
                  <w:u w:val="single"/>
                  <w:lang w:val="en-US" w:eastAsia="ru-RU"/>
                </w:rPr>
                <w:t xml:space="preserve"> Moldova nr.624 din 06.10.1993 privind aprobarea Nomenclatorului industriilor, profesiilor şi lucrărilor cu condiţii de muncă grele şi nocive, prescrise femeilor şi Normelor de solicitare maximă, admise pentru femei la ridicarea şi transportarea manuală a greutăţilor (Monitorul Oficial al Republicii Moldova nr. 010 din 06.10.1993).</w:t>
              </w:r>
            </w:hyperlink>
          </w:p>
          <w:p w:rsidR="00B64A8D" w:rsidRPr="00B64A8D" w:rsidRDefault="00BE4451" w:rsidP="00B64A8D">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26" w:history="1">
              <w:r w:rsidR="00B64A8D" w:rsidRPr="00B64A8D">
                <w:rPr>
                  <w:rFonts w:ascii="Times New Roman" w:eastAsia="Times New Roman" w:hAnsi="Times New Roman" w:cs="Times New Roman"/>
                  <w:color w:val="0000FF"/>
                  <w:sz w:val="29"/>
                  <w:u w:val="single"/>
                  <w:lang w:eastAsia="ru-RU"/>
                </w:rPr>
                <w:t xml:space="preserve">ПРАВИТЕЛЬСТВО ПОСТАНОВЛЕНИЕ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624 от 06.10.1993</w:t>
              </w:r>
              <w:proofErr w:type="gramStart"/>
              <w:r w:rsidR="00B64A8D" w:rsidRPr="00B64A8D">
                <w:rPr>
                  <w:rFonts w:ascii="Times New Roman" w:eastAsia="Times New Roman" w:hAnsi="Times New Roman" w:cs="Times New Roman"/>
                  <w:color w:val="0000FF"/>
                  <w:sz w:val="29"/>
                  <w:u w:val="single"/>
                  <w:lang w:eastAsia="ru-RU"/>
                </w:rPr>
                <w:t xml:space="preserve"> О</w:t>
              </w:r>
              <w:proofErr w:type="gramEnd"/>
              <w:r w:rsidR="00B64A8D" w:rsidRPr="00B64A8D">
                <w:rPr>
                  <w:rFonts w:ascii="Times New Roman" w:eastAsia="Times New Roman" w:hAnsi="Times New Roman" w:cs="Times New Roman"/>
                  <w:color w:val="0000FF"/>
                  <w:sz w:val="29"/>
                  <w:u w:val="single"/>
                  <w:lang w:eastAsia="ru-RU"/>
                </w:rPr>
                <w:t>б утверждении Списка производств, профессий и работ с тяжелыми и вредными условиями труда, на которых запрещается применение труда женщин, и Норм предельно допустимых нагрузок для женщин при подъеме и перемещении тяжестей вручную. Опубликован</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06.10.1993 в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010 статья № : 315</w:t>
              </w:r>
            </w:hyperlink>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B64A8D" w:rsidRDefault="00BE4451" w:rsidP="00B64A8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27" w:history="1">
              <w:r w:rsidR="00B64A8D" w:rsidRPr="00B64A8D">
                <w:rPr>
                  <w:rFonts w:ascii="Times New Roman" w:eastAsia="Times New Roman" w:hAnsi="Times New Roman" w:cs="Times New Roman"/>
                  <w:color w:val="0000FF"/>
                  <w:sz w:val="29"/>
                  <w:u w:val="single"/>
                  <w:lang w:val="en-US" w:eastAsia="ru-RU"/>
                </w:rPr>
                <w:t xml:space="preserve">GUVERNUL HOTĂRÎRE Nr. 765 din 24.06.2008 cu privire la Inspectoratul Principal de Stat pentru Supravegherea Tehnică a Obiectelor Industriale Periculoase Publicat : 27.06.2008 în Monitorul Oficial Nr. 112-114 art Nr : 760 </w:t>
              </w:r>
            </w:hyperlink>
          </w:p>
          <w:p w:rsidR="00B64A8D" w:rsidRPr="00B64A8D" w:rsidRDefault="00BE4451" w:rsidP="00B64A8D">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28" w:history="1">
              <w:r w:rsidR="00B64A8D" w:rsidRPr="00B64A8D">
                <w:rPr>
                  <w:rFonts w:ascii="Times New Roman" w:eastAsia="Times New Roman" w:hAnsi="Times New Roman" w:cs="Times New Roman"/>
                  <w:color w:val="0000FF"/>
                  <w:sz w:val="29"/>
                  <w:u w:val="single"/>
                  <w:lang w:eastAsia="ru-RU"/>
                </w:rPr>
                <w:t xml:space="preserve">ПРАВИТЕЛЬСТВО ПОСТАНОВЛЕНИЕ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765 от 24.06.2008 </w:t>
              </w:r>
              <w:proofErr w:type="spellStart"/>
              <w:r w:rsidR="00B64A8D" w:rsidRPr="00B64A8D">
                <w:rPr>
                  <w:rFonts w:ascii="Times New Roman" w:eastAsia="Times New Roman" w:hAnsi="Times New Roman" w:cs="Times New Roman"/>
                  <w:color w:val="0000FF"/>
                  <w:sz w:val="29"/>
                  <w:u w:val="single"/>
                  <w:lang w:eastAsia="ru-RU"/>
                </w:rPr>
                <w:t>o</w:t>
              </w:r>
              <w:proofErr w:type="spellEnd"/>
              <w:r w:rsidR="00B64A8D" w:rsidRPr="00B64A8D">
                <w:rPr>
                  <w:rFonts w:ascii="Times New Roman" w:eastAsia="Times New Roman" w:hAnsi="Times New Roman" w:cs="Times New Roman"/>
                  <w:color w:val="0000FF"/>
                  <w:sz w:val="29"/>
                  <w:u w:val="single"/>
                  <w:lang w:eastAsia="ru-RU"/>
                </w:rPr>
                <w:t xml:space="preserve"> Главной государственной инспекции по техническому надзору опасных производственных объектов. Опубликован</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27.06.2008 в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112-114 статья № : 760 </w:t>
              </w:r>
            </w:hyperlink>
          </w:p>
          <w:p w:rsidR="00B64A8D" w:rsidRPr="00B64A8D"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8C03DF" w:rsidRDefault="00B64A8D" w:rsidP="008C03DF">
            <w:pPr>
              <w:spacing w:after="0" w:line="240" w:lineRule="auto"/>
              <w:rPr>
                <w:rFonts w:ascii="Times New Roman" w:eastAsia="Times New Roman" w:hAnsi="Times New Roman" w:cs="Times New Roman"/>
                <w:sz w:val="24"/>
                <w:szCs w:val="24"/>
                <w:lang w:val="en-US" w:eastAsia="ru-RU"/>
              </w:rPr>
            </w:pPr>
          </w:p>
          <w:p w:rsidR="00B64A8D" w:rsidRPr="00B64A8D" w:rsidRDefault="00BE4451" w:rsidP="00B64A8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hyperlink r:id="rId29" w:history="1">
              <w:r w:rsidR="00B64A8D" w:rsidRPr="00B64A8D">
                <w:rPr>
                  <w:rFonts w:ascii="Times New Roman" w:eastAsia="Times New Roman" w:hAnsi="Times New Roman" w:cs="Times New Roman"/>
                  <w:color w:val="0000FF"/>
                  <w:sz w:val="29"/>
                  <w:u w:val="single"/>
                  <w:lang w:val="en-US" w:eastAsia="ru-RU"/>
                </w:rPr>
                <w:t xml:space="preserve">GUVERNUL HOTĂRÎRE Nr. 161 din 31.03.1993 Pentru aprobarea Regulamentului cu privire la momentul de expertizare a condiţiilor de muncă. Publicat : 30.03.1993 în Monitorul Oficial Nr. 003 Promulgat : 31.03.1993. Data intrarii in vigoare : 30.03.1993 </w:t>
              </w:r>
            </w:hyperlink>
          </w:p>
          <w:p w:rsidR="00B64A8D" w:rsidRPr="005C48A6" w:rsidRDefault="00BE4451" w:rsidP="00B64A8D">
            <w:pPr>
              <w:spacing w:before="100" w:beforeAutospacing="1" w:after="100" w:afterAutospacing="1" w:line="240" w:lineRule="auto"/>
              <w:ind w:left="720"/>
            </w:pPr>
            <w:hyperlink r:id="rId30" w:history="1">
              <w:r w:rsidR="00B64A8D" w:rsidRPr="00B64A8D">
                <w:rPr>
                  <w:rFonts w:ascii="Times New Roman" w:eastAsia="Times New Roman" w:hAnsi="Times New Roman" w:cs="Times New Roman"/>
                  <w:color w:val="0000FF"/>
                  <w:sz w:val="29"/>
                  <w:u w:val="single"/>
                  <w:lang w:eastAsia="ru-RU"/>
                </w:rPr>
                <w:t xml:space="preserve">ПРАВИТЕЛЬСТВО ПОСТАНОВЛЕНИЕ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161 от 31.03.1993</w:t>
              </w:r>
              <w:proofErr w:type="gramStart"/>
              <w:r w:rsidR="00B64A8D" w:rsidRPr="00B64A8D">
                <w:rPr>
                  <w:rFonts w:ascii="Times New Roman" w:eastAsia="Times New Roman" w:hAnsi="Times New Roman" w:cs="Times New Roman"/>
                  <w:color w:val="0000FF"/>
                  <w:sz w:val="29"/>
                  <w:u w:val="single"/>
                  <w:lang w:eastAsia="ru-RU"/>
                </w:rPr>
                <w:t xml:space="preserve"> О</w:t>
              </w:r>
              <w:proofErr w:type="gramEnd"/>
              <w:r w:rsidR="00B64A8D" w:rsidRPr="00B64A8D">
                <w:rPr>
                  <w:rFonts w:ascii="Times New Roman" w:eastAsia="Times New Roman" w:hAnsi="Times New Roman" w:cs="Times New Roman"/>
                  <w:color w:val="0000FF"/>
                  <w:sz w:val="29"/>
                  <w:u w:val="single"/>
                  <w:lang w:eastAsia="ru-RU"/>
                </w:rPr>
                <w:t>б утверждении Положения о порядке проведения экспертизы ус</w:t>
              </w:r>
              <w:r w:rsidR="00B64A8D" w:rsidRPr="00B64A8D">
                <w:rPr>
                  <w:rFonts w:ascii="Times New Roman" w:eastAsia="Times New Roman" w:hAnsi="Times New Roman" w:cs="Times New Roman"/>
                  <w:color w:val="0000FF"/>
                  <w:sz w:val="29"/>
                  <w:u w:val="single"/>
                  <w:lang w:eastAsia="ru-RU"/>
                </w:rPr>
                <w:t>л</w:t>
              </w:r>
              <w:r w:rsidR="00B64A8D" w:rsidRPr="00B64A8D">
                <w:rPr>
                  <w:rFonts w:ascii="Times New Roman" w:eastAsia="Times New Roman" w:hAnsi="Times New Roman" w:cs="Times New Roman"/>
                  <w:color w:val="0000FF"/>
                  <w:sz w:val="29"/>
                  <w:u w:val="single"/>
                  <w:lang w:eastAsia="ru-RU"/>
                </w:rPr>
                <w:t>овий труда. Опубликован</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30.03.1993 в </w:t>
              </w:r>
              <w:proofErr w:type="spellStart"/>
              <w:r w:rsidR="00B64A8D" w:rsidRPr="00B64A8D">
                <w:rPr>
                  <w:rFonts w:ascii="Times New Roman" w:eastAsia="Times New Roman" w:hAnsi="Times New Roman" w:cs="Times New Roman"/>
                  <w:color w:val="0000FF"/>
                  <w:sz w:val="29"/>
                  <w:u w:val="single"/>
                  <w:lang w:eastAsia="ru-RU"/>
                </w:rPr>
                <w:t>Monitorul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Oficial</w:t>
              </w:r>
              <w:proofErr w:type="spellEnd"/>
              <w:r w:rsidR="00B64A8D" w:rsidRPr="00B64A8D">
                <w:rPr>
                  <w:rFonts w:ascii="Times New Roman" w:eastAsia="Times New Roman" w:hAnsi="Times New Roman" w:cs="Times New Roman"/>
                  <w:color w:val="0000FF"/>
                  <w:sz w:val="29"/>
                  <w:u w:val="single"/>
                  <w:lang w:eastAsia="ru-RU"/>
                </w:rPr>
                <w:t xml:space="preserve"> </w:t>
              </w:r>
              <w:proofErr w:type="spellStart"/>
              <w:r w:rsidR="00B64A8D" w:rsidRPr="00B64A8D">
                <w:rPr>
                  <w:rFonts w:ascii="Times New Roman" w:eastAsia="Times New Roman" w:hAnsi="Times New Roman" w:cs="Times New Roman"/>
                  <w:color w:val="0000FF"/>
                  <w:sz w:val="29"/>
                  <w:u w:val="single"/>
                  <w:lang w:eastAsia="ru-RU"/>
                </w:rPr>
                <w:t>Nr</w:t>
              </w:r>
              <w:proofErr w:type="spellEnd"/>
              <w:r w:rsidR="00B64A8D" w:rsidRPr="00B64A8D">
                <w:rPr>
                  <w:rFonts w:ascii="Times New Roman" w:eastAsia="Times New Roman" w:hAnsi="Times New Roman" w:cs="Times New Roman"/>
                  <w:color w:val="0000FF"/>
                  <w:sz w:val="29"/>
                  <w:u w:val="single"/>
                  <w:lang w:eastAsia="ru-RU"/>
                </w:rPr>
                <w:t xml:space="preserve">. 003 </w:t>
              </w:r>
              <w:proofErr w:type="spellStart"/>
              <w:r w:rsidR="00B64A8D" w:rsidRPr="00B64A8D">
                <w:rPr>
                  <w:rFonts w:ascii="Times New Roman" w:eastAsia="Times New Roman" w:hAnsi="Times New Roman" w:cs="Times New Roman"/>
                  <w:color w:val="0000FF"/>
                  <w:sz w:val="29"/>
                  <w:u w:val="single"/>
                  <w:lang w:eastAsia="ru-RU"/>
                </w:rPr>
                <w:t>Промульгирован</w:t>
              </w:r>
              <w:proofErr w:type="spellEnd"/>
              <w:r w:rsidR="00B64A8D" w:rsidRPr="00B64A8D">
                <w:rPr>
                  <w:rFonts w:ascii="Times New Roman" w:eastAsia="Times New Roman" w:hAnsi="Times New Roman" w:cs="Times New Roman"/>
                  <w:color w:val="0000FF"/>
                  <w:sz w:val="29"/>
                  <w:u w:val="single"/>
                  <w:lang w:eastAsia="ru-RU"/>
                </w:rPr>
                <w:t xml:space="preserve"> : 31.03.1993. Дата вступления в силу</w:t>
              </w:r>
              <w:proofErr w:type="gramStart"/>
              <w:r w:rsidR="00B64A8D" w:rsidRPr="00B64A8D">
                <w:rPr>
                  <w:rFonts w:ascii="Times New Roman" w:eastAsia="Times New Roman" w:hAnsi="Times New Roman" w:cs="Times New Roman"/>
                  <w:color w:val="0000FF"/>
                  <w:sz w:val="29"/>
                  <w:u w:val="single"/>
                  <w:lang w:eastAsia="ru-RU"/>
                </w:rPr>
                <w:t xml:space="preserve"> :</w:t>
              </w:r>
              <w:proofErr w:type="gramEnd"/>
              <w:r w:rsidR="00B64A8D" w:rsidRPr="00B64A8D">
                <w:rPr>
                  <w:rFonts w:ascii="Times New Roman" w:eastAsia="Times New Roman" w:hAnsi="Times New Roman" w:cs="Times New Roman"/>
                  <w:color w:val="0000FF"/>
                  <w:sz w:val="29"/>
                  <w:u w:val="single"/>
                  <w:lang w:eastAsia="ru-RU"/>
                </w:rPr>
                <w:t xml:space="preserve"> 30.03.1993</w:t>
              </w:r>
            </w:hyperlink>
          </w:p>
          <w:p w:rsidR="005A25CA" w:rsidRPr="005C48A6" w:rsidRDefault="005A25CA" w:rsidP="00B64A8D">
            <w:pPr>
              <w:spacing w:before="100" w:beforeAutospacing="1" w:after="100" w:afterAutospacing="1" w:line="240" w:lineRule="auto"/>
              <w:ind w:left="720"/>
            </w:pPr>
          </w:p>
          <w:p w:rsidR="005A25CA" w:rsidRPr="005C48A6" w:rsidRDefault="005A25CA" w:rsidP="005A25CA">
            <w:pPr>
              <w:spacing w:before="100" w:beforeAutospacing="1" w:after="100" w:afterAutospacing="1" w:line="240" w:lineRule="auto"/>
              <w:ind w:left="466" w:hanging="466"/>
              <w:rPr>
                <w:rFonts w:ascii="Times New Roman" w:eastAsia="Times New Roman" w:hAnsi="Times New Roman" w:cs="Times New Roman"/>
                <w:color w:val="0000FF"/>
                <w:sz w:val="29"/>
                <w:szCs w:val="29"/>
                <w:lang w:val="en-US" w:eastAsia="ru-RU"/>
              </w:rPr>
            </w:pPr>
            <w:r w:rsidRPr="005C48A6">
              <w:rPr>
                <w:rFonts w:ascii="Times New Roman" w:eastAsia="Times New Roman" w:hAnsi="Times New Roman" w:cs="Times New Roman"/>
                <w:sz w:val="24"/>
                <w:szCs w:val="24"/>
                <w:lang w:eastAsia="ru-RU"/>
              </w:rPr>
              <w:t xml:space="preserve">  </w:t>
            </w:r>
            <w:r w:rsidRPr="005C48A6">
              <w:rPr>
                <w:rFonts w:ascii="Times New Roman" w:eastAsia="Times New Roman" w:hAnsi="Times New Roman" w:cs="Times New Roman"/>
                <w:color w:val="0000FF"/>
                <w:sz w:val="29"/>
                <w:szCs w:val="29"/>
                <w:lang w:val="en-US" w:eastAsia="ru-RU"/>
              </w:rPr>
              <w:t>14.</w:t>
            </w:r>
            <w:r w:rsidRPr="005C48A6">
              <w:rPr>
                <w:rFonts w:ascii="Times New Roman" w:eastAsia="Times New Roman" w:hAnsi="Times New Roman" w:cs="Times New Roman"/>
                <w:color w:val="0000FF"/>
                <w:sz w:val="29"/>
                <w:szCs w:val="29"/>
                <w:u w:val="single"/>
                <w:lang w:val="en-US" w:eastAsia="ru-RU"/>
              </w:rPr>
              <w:t>GUVERNUL HOTĂRÎRE Nr. 603  din  11</w:t>
            </w:r>
            <w:r w:rsidR="005C48A6">
              <w:rPr>
                <w:rFonts w:ascii="Times New Roman" w:eastAsia="Times New Roman" w:hAnsi="Times New Roman" w:cs="Times New Roman"/>
                <w:color w:val="0000FF"/>
                <w:sz w:val="29"/>
                <w:szCs w:val="29"/>
                <w:u w:val="single"/>
                <w:lang w:val="en-US" w:eastAsia="ru-RU"/>
              </w:rPr>
              <w:t xml:space="preserve">.08.2011 </w:t>
            </w:r>
            <w:proofErr w:type="spellStart"/>
            <w:r w:rsidR="005C48A6">
              <w:rPr>
                <w:rFonts w:ascii="Times New Roman" w:eastAsia="Times New Roman" w:hAnsi="Times New Roman" w:cs="Times New Roman"/>
                <w:color w:val="0000FF"/>
                <w:sz w:val="29"/>
                <w:szCs w:val="29"/>
                <w:u w:val="single"/>
                <w:lang w:val="en-US" w:eastAsia="ru-RU"/>
              </w:rPr>
              <w:t>privind</w:t>
            </w:r>
            <w:proofErr w:type="spellEnd"/>
            <w:r w:rsidR="005C48A6">
              <w:rPr>
                <w:rFonts w:ascii="Times New Roman" w:eastAsia="Times New Roman" w:hAnsi="Times New Roman" w:cs="Times New Roman"/>
                <w:color w:val="0000FF"/>
                <w:sz w:val="29"/>
                <w:szCs w:val="29"/>
                <w:u w:val="single"/>
                <w:lang w:val="en-US" w:eastAsia="ru-RU"/>
              </w:rPr>
              <w:t xml:space="preserve"> </w:t>
            </w:r>
            <w:proofErr w:type="spellStart"/>
            <w:r w:rsidR="005C48A6">
              <w:rPr>
                <w:rFonts w:ascii="Times New Roman" w:eastAsia="Times New Roman" w:hAnsi="Times New Roman" w:cs="Times New Roman"/>
                <w:color w:val="0000FF"/>
                <w:sz w:val="29"/>
                <w:szCs w:val="29"/>
                <w:u w:val="single"/>
                <w:lang w:val="en-US" w:eastAsia="ru-RU"/>
              </w:rPr>
              <w:t>cerinţele</w:t>
            </w:r>
            <w:proofErr w:type="spellEnd"/>
            <w:r w:rsidR="005C48A6">
              <w:rPr>
                <w:rFonts w:ascii="Times New Roman" w:eastAsia="Times New Roman" w:hAnsi="Times New Roman" w:cs="Times New Roman"/>
                <w:color w:val="0000FF"/>
                <w:sz w:val="29"/>
                <w:szCs w:val="29"/>
                <w:u w:val="single"/>
                <w:lang w:val="en-US" w:eastAsia="ru-RU"/>
              </w:rPr>
              <w:t xml:space="preserve"> </w:t>
            </w:r>
            <w:proofErr w:type="spellStart"/>
            <w:r w:rsidRPr="005C48A6">
              <w:rPr>
                <w:rFonts w:ascii="Times New Roman" w:eastAsia="Times New Roman" w:hAnsi="Times New Roman" w:cs="Times New Roman"/>
                <w:color w:val="0000FF"/>
                <w:sz w:val="29"/>
                <w:szCs w:val="29"/>
                <w:u w:val="single"/>
                <w:lang w:val="en-US" w:eastAsia="ru-RU"/>
              </w:rPr>
              <w:t>minime</w:t>
            </w:r>
            <w:proofErr w:type="spellEnd"/>
            <w:r w:rsidRPr="005C48A6">
              <w:rPr>
                <w:rFonts w:ascii="Times New Roman" w:eastAsia="Times New Roman" w:hAnsi="Times New Roman" w:cs="Times New Roman"/>
                <w:color w:val="0000FF"/>
                <w:sz w:val="29"/>
                <w:szCs w:val="29"/>
                <w:u w:val="single"/>
                <w:lang w:val="en-US" w:eastAsia="ru-RU"/>
              </w:rPr>
              <w:t xml:space="preserve"> de </w:t>
            </w:r>
            <w:proofErr w:type="spellStart"/>
            <w:r w:rsidRPr="005C48A6">
              <w:rPr>
                <w:rFonts w:ascii="Times New Roman" w:eastAsia="Times New Roman" w:hAnsi="Times New Roman" w:cs="Times New Roman"/>
                <w:color w:val="0000FF"/>
                <w:sz w:val="29"/>
                <w:szCs w:val="29"/>
                <w:u w:val="single"/>
                <w:lang w:val="en-US" w:eastAsia="ru-RU"/>
              </w:rPr>
              <w:t>securitate</w:t>
            </w:r>
            <w:proofErr w:type="spellEnd"/>
            <w:r w:rsidRPr="005C48A6">
              <w:rPr>
                <w:rFonts w:ascii="Times New Roman" w:eastAsia="Times New Roman" w:hAnsi="Times New Roman" w:cs="Times New Roman"/>
                <w:color w:val="0000FF"/>
                <w:sz w:val="29"/>
                <w:szCs w:val="29"/>
                <w:u w:val="single"/>
                <w:lang w:val="en-US" w:eastAsia="ru-RU"/>
              </w:rPr>
              <w:t xml:space="preserve"> </w:t>
            </w:r>
            <w:proofErr w:type="spellStart"/>
            <w:r w:rsidRPr="005C48A6">
              <w:rPr>
                <w:rFonts w:ascii="Times New Roman" w:eastAsia="Times New Roman" w:hAnsi="Times New Roman" w:cs="Times New Roman"/>
                <w:color w:val="0000FF"/>
                <w:sz w:val="29"/>
                <w:szCs w:val="29"/>
                <w:u w:val="single"/>
                <w:lang w:val="en-US" w:eastAsia="ru-RU"/>
              </w:rPr>
              <w:t>şi</w:t>
            </w:r>
            <w:proofErr w:type="spellEnd"/>
            <w:r w:rsidRPr="005C48A6">
              <w:rPr>
                <w:rFonts w:ascii="Times New Roman" w:eastAsia="Times New Roman" w:hAnsi="Times New Roman" w:cs="Times New Roman"/>
                <w:color w:val="0000FF"/>
                <w:sz w:val="29"/>
                <w:szCs w:val="29"/>
                <w:u w:val="single"/>
                <w:lang w:val="en-US" w:eastAsia="ru-RU"/>
              </w:rPr>
              <w:t xml:space="preserve"> </w:t>
            </w:r>
            <w:proofErr w:type="spellStart"/>
            <w:r w:rsidRPr="005C48A6">
              <w:rPr>
                <w:rFonts w:ascii="Times New Roman" w:eastAsia="Times New Roman" w:hAnsi="Times New Roman" w:cs="Times New Roman"/>
                <w:color w:val="0000FF"/>
                <w:sz w:val="29"/>
                <w:szCs w:val="29"/>
                <w:u w:val="single"/>
                <w:lang w:val="en-US" w:eastAsia="ru-RU"/>
              </w:rPr>
              <w:t>sănătate</w:t>
            </w:r>
            <w:proofErr w:type="spellEnd"/>
            <w:r w:rsidRPr="005C48A6">
              <w:rPr>
                <w:rFonts w:ascii="Times New Roman" w:eastAsia="Times New Roman" w:hAnsi="Times New Roman" w:cs="Times New Roman"/>
                <w:color w:val="0000FF"/>
                <w:sz w:val="29"/>
                <w:szCs w:val="29"/>
                <w:u w:val="single"/>
                <w:lang w:val="en-US" w:eastAsia="ru-RU"/>
              </w:rPr>
              <w:t xml:space="preserve"> </w:t>
            </w:r>
            <w:proofErr w:type="spellStart"/>
            <w:r w:rsidRPr="005C48A6">
              <w:rPr>
                <w:rFonts w:ascii="Times New Roman" w:eastAsia="Times New Roman" w:hAnsi="Times New Roman" w:cs="Times New Roman"/>
                <w:color w:val="0000FF"/>
                <w:sz w:val="29"/>
                <w:szCs w:val="29"/>
                <w:u w:val="single"/>
                <w:lang w:val="en-US" w:eastAsia="ru-RU"/>
              </w:rPr>
              <w:t>pentru</w:t>
            </w:r>
            <w:proofErr w:type="spellEnd"/>
            <w:r w:rsidRPr="005C48A6">
              <w:rPr>
                <w:rFonts w:ascii="Times New Roman" w:eastAsia="Times New Roman" w:hAnsi="Times New Roman" w:cs="Times New Roman"/>
                <w:color w:val="0000FF"/>
                <w:sz w:val="29"/>
                <w:szCs w:val="29"/>
                <w:u w:val="single"/>
                <w:lang w:val="en-US" w:eastAsia="ru-RU"/>
              </w:rPr>
              <w:t xml:space="preserve"> </w:t>
            </w:r>
            <w:proofErr w:type="spellStart"/>
            <w:r w:rsidRPr="005C48A6">
              <w:rPr>
                <w:rFonts w:ascii="Times New Roman" w:eastAsia="Times New Roman" w:hAnsi="Times New Roman" w:cs="Times New Roman"/>
                <w:color w:val="0000FF"/>
                <w:sz w:val="29"/>
                <w:szCs w:val="29"/>
                <w:u w:val="single"/>
                <w:lang w:val="en-US" w:eastAsia="ru-RU"/>
              </w:rPr>
              <w:t>folosirea</w:t>
            </w:r>
            <w:proofErr w:type="spellEnd"/>
            <w:r w:rsidRPr="005C48A6">
              <w:rPr>
                <w:rFonts w:ascii="Times New Roman" w:eastAsia="Times New Roman" w:hAnsi="Times New Roman" w:cs="Times New Roman"/>
                <w:color w:val="0000FF"/>
                <w:sz w:val="29"/>
                <w:szCs w:val="29"/>
                <w:u w:val="single"/>
                <w:lang w:val="en-US" w:eastAsia="ru-RU"/>
              </w:rPr>
              <w:t xml:space="preserve"> de </w:t>
            </w:r>
            <w:proofErr w:type="spellStart"/>
            <w:r w:rsidRPr="005C48A6">
              <w:rPr>
                <w:rFonts w:ascii="Times New Roman" w:eastAsia="Times New Roman" w:hAnsi="Times New Roman" w:cs="Times New Roman"/>
                <w:color w:val="0000FF"/>
                <w:sz w:val="29"/>
                <w:szCs w:val="29"/>
                <w:u w:val="single"/>
                <w:lang w:val="en-US" w:eastAsia="ru-RU"/>
              </w:rPr>
              <w:t>către</w:t>
            </w:r>
            <w:proofErr w:type="spellEnd"/>
            <w:r w:rsidRPr="005C48A6">
              <w:rPr>
                <w:rFonts w:ascii="Times New Roman" w:eastAsia="Times New Roman" w:hAnsi="Times New Roman" w:cs="Times New Roman"/>
                <w:color w:val="0000FF"/>
                <w:sz w:val="29"/>
                <w:szCs w:val="29"/>
                <w:u w:val="single"/>
                <w:lang w:val="en-US" w:eastAsia="ru-RU"/>
              </w:rPr>
              <w:t xml:space="preserve"> </w:t>
            </w:r>
            <w:proofErr w:type="spellStart"/>
            <w:r w:rsidRPr="005C48A6">
              <w:rPr>
                <w:rFonts w:ascii="Times New Roman" w:eastAsia="Times New Roman" w:hAnsi="Times New Roman" w:cs="Times New Roman"/>
                <w:color w:val="0000FF"/>
                <w:sz w:val="29"/>
                <w:szCs w:val="29"/>
                <w:u w:val="single"/>
                <w:lang w:val="en-US" w:eastAsia="ru-RU"/>
              </w:rPr>
              <w:t>lucrători</w:t>
            </w:r>
            <w:proofErr w:type="spellEnd"/>
            <w:r w:rsidRPr="005C48A6">
              <w:rPr>
                <w:rFonts w:ascii="Times New Roman" w:eastAsia="Times New Roman" w:hAnsi="Times New Roman" w:cs="Times New Roman"/>
                <w:color w:val="0000FF"/>
                <w:sz w:val="29"/>
                <w:szCs w:val="29"/>
                <w:u w:val="single"/>
                <w:lang w:val="en-US" w:eastAsia="ru-RU"/>
              </w:rPr>
              <w:t xml:space="preserve"> a </w:t>
            </w:r>
            <w:proofErr w:type="spellStart"/>
            <w:r w:rsidRPr="005C48A6">
              <w:rPr>
                <w:rFonts w:ascii="Times New Roman" w:eastAsia="Times New Roman" w:hAnsi="Times New Roman" w:cs="Times New Roman"/>
                <w:color w:val="0000FF"/>
                <w:sz w:val="29"/>
                <w:szCs w:val="29"/>
                <w:u w:val="single"/>
                <w:lang w:val="en-US" w:eastAsia="ru-RU"/>
              </w:rPr>
              <w:t>echipamentului</w:t>
            </w:r>
            <w:proofErr w:type="spellEnd"/>
            <w:r w:rsidRPr="005C48A6">
              <w:rPr>
                <w:rFonts w:ascii="Times New Roman" w:eastAsia="Times New Roman" w:hAnsi="Times New Roman" w:cs="Times New Roman"/>
                <w:color w:val="0000FF"/>
                <w:sz w:val="29"/>
                <w:szCs w:val="29"/>
                <w:u w:val="single"/>
                <w:lang w:val="en-US" w:eastAsia="ru-RU"/>
              </w:rPr>
              <w:t xml:space="preserve"> de </w:t>
            </w:r>
            <w:proofErr w:type="spellStart"/>
            <w:r w:rsidRPr="005C48A6">
              <w:rPr>
                <w:rFonts w:ascii="Times New Roman" w:eastAsia="Times New Roman" w:hAnsi="Times New Roman" w:cs="Times New Roman"/>
                <w:color w:val="0000FF"/>
                <w:sz w:val="29"/>
                <w:szCs w:val="29"/>
                <w:u w:val="single"/>
                <w:lang w:val="en-US" w:eastAsia="ru-RU"/>
              </w:rPr>
              <w:t>muncă</w:t>
            </w:r>
            <w:proofErr w:type="spellEnd"/>
            <w:r w:rsidRPr="005C48A6">
              <w:rPr>
                <w:rFonts w:ascii="Times New Roman" w:eastAsia="Times New Roman" w:hAnsi="Times New Roman" w:cs="Times New Roman"/>
                <w:color w:val="0000FF"/>
                <w:sz w:val="29"/>
                <w:szCs w:val="29"/>
                <w:u w:val="single"/>
                <w:lang w:val="en-US" w:eastAsia="ru-RU"/>
              </w:rPr>
              <w:t xml:space="preserve"> la </w:t>
            </w:r>
            <w:proofErr w:type="spellStart"/>
            <w:r w:rsidRPr="005C48A6">
              <w:rPr>
                <w:rFonts w:ascii="Times New Roman" w:eastAsia="Times New Roman" w:hAnsi="Times New Roman" w:cs="Times New Roman"/>
                <w:color w:val="0000FF"/>
                <w:sz w:val="29"/>
                <w:szCs w:val="29"/>
                <w:u w:val="single"/>
                <w:lang w:val="en-US" w:eastAsia="ru-RU"/>
              </w:rPr>
              <w:t>locul</w:t>
            </w:r>
            <w:proofErr w:type="spellEnd"/>
            <w:r w:rsidRPr="005C48A6">
              <w:rPr>
                <w:rFonts w:ascii="Times New Roman" w:eastAsia="Times New Roman" w:hAnsi="Times New Roman" w:cs="Times New Roman"/>
                <w:color w:val="0000FF"/>
                <w:sz w:val="29"/>
                <w:szCs w:val="29"/>
                <w:u w:val="single"/>
                <w:lang w:val="en-US" w:eastAsia="ru-RU"/>
              </w:rPr>
              <w:t xml:space="preserve"> de </w:t>
            </w:r>
            <w:proofErr w:type="spellStart"/>
            <w:r w:rsidRPr="005C48A6">
              <w:rPr>
                <w:rFonts w:ascii="Times New Roman" w:eastAsia="Times New Roman" w:hAnsi="Times New Roman" w:cs="Times New Roman"/>
                <w:color w:val="0000FF"/>
                <w:sz w:val="29"/>
                <w:szCs w:val="29"/>
                <w:u w:val="single"/>
                <w:lang w:val="en-US" w:eastAsia="ru-RU"/>
              </w:rPr>
              <w:t>muncă</w:t>
            </w:r>
            <w:proofErr w:type="spellEnd"/>
          </w:p>
          <w:p w:rsidR="005A25CA" w:rsidRPr="005C48A6" w:rsidRDefault="005A25CA" w:rsidP="005A25CA">
            <w:pPr>
              <w:ind w:left="466" w:hanging="466"/>
              <w:rPr>
                <w:rFonts w:ascii="Times New Roman" w:hAnsi="Times New Roman" w:cs="Times New Roman"/>
                <w:color w:val="0000FF"/>
                <w:sz w:val="29"/>
                <w:szCs w:val="29"/>
                <w:u w:val="single"/>
              </w:rPr>
            </w:pPr>
            <w:r w:rsidRPr="005C48A6">
              <w:rPr>
                <w:rFonts w:ascii="Times New Roman" w:eastAsia="Times New Roman" w:hAnsi="Times New Roman" w:cs="Times New Roman"/>
                <w:color w:val="0000FF"/>
                <w:sz w:val="29"/>
                <w:szCs w:val="29"/>
                <w:lang w:val="en-US" w:eastAsia="ru-RU"/>
              </w:rPr>
              <w:t xml:space="preserve">      </w:t>
            </w:r>
            <w:r w:rsidRPr="005C48A6">
              <w:rPr>
                <w:rFonts w:ascii="Times New Roman" w:hAnsi="Times New Roman" w:cs="Times New Roman"/>
                <w:color w:val="0000FF"/>
                <w:sz w:val="29"/>
                <w:szCs w:val="29"/>
                <w:u w:val="single"/>
              </w:rPr>
              <w:t xml:space="preserve">ПРАВИТЕЛЬСТВО ПОСТАНОВЛЕНИЕ </w:t>
            </w:r>
            <w:proofErr w:type="spellStart"/>
            <w:r w:rsidRPr="005C48A6">
              <w:rPr>
                <w:rFonts w:ascii="Times New Roman" w:hAnsi="Times New Roman" w:cs="Times New Roman"/>
                <w:color w:val="0000FF"/>
                <w:sz w:val="29"/>
                <w:szCs w:val="29"/>
                <w:u w:val="single"/>
              </w:rPr>
              <w:t>Nr</w:t>
            </w:r>
            <w:proofErr w:type="spellEnd"/>
            <w:r w:rsidRPr="005C48A6">
              <w:rPr>
                <w:rFonts w:ascii="Times New Roman" w:hAnsi="Times New Roman" w:cs="Times New Roman"/>
                <w:color w:val="0000FF"/>
                <w:sz w:val="29"/>
                <w:szCs w:val="29"/>
                <w:u w:val="single"/>
              </w:rPr>
              <w:t>. 603 от  11.08.2011 о минимальных требованиях по охране здоровья и безопасности при использовании работниками рабочего оборудования на рабочем месте</w:t>
            </w:r>
          </w:p>
          <w:p w:rsidR="005C48A6" w:rsidRPr="005C48A6" w:rsidRDefault="005C48A6" w:rsidP="005A25CA">
            <w:pPr>
              <w:ind w:left="466" w:hanging="466"/>
              <w:rPr>
                <w:rFonts w:ascii="Times New Roman" w:hAnsi="Times New Roman" w:cs="Times New Roman"/>
                <w:color w:val="0000FF"/>
                <w:sz w:val="29"/>
                <w:szCs w:val="29"/>
                <w:u w:val="single"/>
                <w:lang w:val="en-US"/>
              </w:rPr>
            </w:pPr>
          </w:p>
          <w:p w:rsidR="005C48A6" w:rsidRPr="005C48A6" w:rsidRDefault="005C48A6" w:rsidP="005C48A6">
            <w:pPr>
              <w:spacing w:line="240" w:lineRule="auto"/>
              <w:ind w:left="465" w:hanging="465"/>
              <w:contextualSpacing/>
              <w:rPr>
                <w:rFonts w:ascii="Times New Roman" w:hAnsi="Times New Roman" w:cs="Times New Roman"/>
                <w:color w:val="0000FF"/>
                <w:sz w:val="29"/>
                <w:szCs w:val="29"/>
                <w:lang w:val="en-US"/>
              </w:rPr>
            </w:pPr>
          </w:p>
          <w:p w:rsidR="005C48A6" w:rsidRPr="005C48A6" w:rsidRDefault="005C48A6" w:rsidP="005C48A6">
            <w:pPr>
              <w:spacing w:line="240" w:lineRule="auto"/>
              <w:ind w:left="465" w:hanging="465"/>
              <w:contextualSpacing/>
              <w:rPr>
                <w:rFonts w:ascii="Times New Roman" w:hAnsi="Times New Roman" w:cs="Times New Roman"/>
                <w:bCs/>
                <w:color w:val="0000FF"/>
                <w:sz w:val="29"/>
                <w:szCs w:val="29"/>
                <w:u w:val="single"/>
                <w:lang w:val="en-US"/>
              </w:rPr>
            </w:pPr>
            <w:r w:rsidRPr="005C48A6">
              <w:rPr>
                <w:rFonts w:ascii="Times New Roman" w:hAnsi="Times New Roman" w:cs="Times New Roman"/>
                <w:color w:val="0000FF"/>
                <w:sz w:val="29"/>
                <w:szCs w:val="29"/>
                <w:lang w:val="en-US"/>
              </w:rPr>
              <w:lastRenderedPageBreak/>
              <w:t xml:space="preserve">15. </w:t>
            </w:r>
            <w:r w:rsidRPr="005C48A6">
              <w:rPr>
                <w:rFonts w:ascii="Times New Roman" w:hAnsi="Times New Roman" w:cs="Times New Roman"/>
                <w:bCs/>
                <w:color w:val="0000FF"/>
                <w:sz w:val="29"/>
                <w:szCs w:val="29"/>
                <w:u w:val="single"/>
                <w:lang w:val="en-US"/>
              </w:rPr>
              <w:t>GUVERNUL</w:t>
            </w:r>
            <w:r w:rsidRPr="005C48A6">
              <w:rPr>
                <w:rFonts w:ascii="Times New Roman" w:hAnsi="Times New Roman" w:cs="Times New Roman"/>
                <w:color w:val="0000FF"/>
                <w:sz w:val="29"/>
                <w:szCs w:val="29"/>
                <w:u w:val="single"/>
                <w:lang w:val="en-US"/>
              </w:rPr>
              <w:t xml:space="preserve"> </w:t>
            </w:r>
            <w:r w:rsidRPr="005C48A6">
              <w:rPr>
                <w:rFonts w:ascii="Times New Roman" w:hAnsi="Times New Roman" w:cs="Times New Roman"/>
                <w:bCs/>
                <w:color w:val="0000FF"/>
                <w:sz w:val="29"/>
                <w:szCs w:val="29"/>
                <w:u w:val="single"/>
                <w:lang w:val="en-US"/>
              </w:rPr>
              <w:t>HOTĂRÎRE</w:t>
            </w:r>
            <w:r w:rsidRPr="005C48A6">
              <w:rPr>
                <w:rFonts w:ascii="Times New Roman" w:hAnsi="Times New Roman" w:cs="Times New Roman"/>
                <w:color w:val="0000FF"/>
                <w:sz w:val="29"/>
                <w:szCs w:val="29"/>
                <w:u w:val="single"/>
                <w:lang w:val="en-US"/>
              </w:rPr>
              <w:t xml:space="preserve"> Nr. 80 din  09.02.2012 </w:t>
            </w:r>
            <w:proofErr w:type="spellStart"/>
            <w:r w:rsidRPr="005C48A6">
              <w:rPr>
                <w:rFonts w:ascii="Times New Roman" w:hAnsi="Times New Roman" w:cs="Times New Roman"/>
                <w:bCs/>
                <w:color w:val="0000FF"/>
                <w:sz w:val="29"/>
                <w:szCs w:val="29"/>
                <w:u w:val="single"/>
                <w:lang w:val="en-US"/>
              </w:rPr>
              <w:t>privind</w:t>
            </w:r>
            <w:proofErr w:type="spellEnd"/>
            <w:r w:rsidRPr="005C48A6">
              <w:rPr>
                <w:rFonts w:ascii="Times New Roman" w:hAnsi="Times New Roman" w:cs="Times New Roman"/>
                <w:bCs/>
                <w:color w:val="0000FF"/>
                <w:sz w:val="29"/>
                <w:szCs w:val="29"/>
                <w:u w:val="single"/>
                <w:lang w:val="en-US"/>
              </w:rPr>
              <w:t xml:space="preserve"> </w:t>
            </w:r>
            <w:proofErr w:type="spellStart"/>
            <w:r w:rsidRPr="005C48A6">
              <w:rPr>
                <w:rFonts w:ascii="Times New Roman" w:hAnsi="Times New Roman" w:cs="Times New Roman"/>
                <w:bCs/>
                <w:color w:val="0000FF"/>
                <w:sz w:val="29"/>
                <w:szCs w:val="29"/>
                <w:u w:val="single"/>
                <w:lang w:val="en-US"/>
              </w:rPr>
              <w:t>cerinţele</w:t>
            </w:r>
            <w:proofErr w:type="spellEnd"/>
            <w:r w:rsidRPr="005C48A6">
              <w:rPr>
                <w:rFonts w:ascii="Times New Roman" w:hAnsi="Times New Roman" w:cs="Times New Roman"/>
                <w:bCs/>
                <w:color w:val="0000FF"/>
                <w:sz w:val="29"/>
                <w:szCs w:val="29"/>
                <w:u w:val="single"/>
                <w:lang w:val="en-US"/>
              </w:rPr>
              <w:t xml:space="preserve"> </w:t>
            </w:r>
            <w:proofErr w:type="spellStart"/>
            <w:r w:rsidRPr="005C48A6">
              <w:rPr>
                <w:rFonts w:ascii="Times New Roman" w:hAnsi="Times New Roman" w:cs="Times New Roman"/>
                <w:bCs/>
                <w:color w:val="0000FF"/>
                <w:sz w:val="29"/>
                <w:szCs w:val="29"/>
                <w:u w:val="single"/>
                <w:lang w:val="en-US"/>
              </w:rPr>
              <w:t>minime</w:t>
            </w:r>
            <w:proofErr w:type="spellEnd"/>
            <w:r w:rsidRPr="005C48A6">
              <w:rPr>
                <w:rFonts w:ascii="Times New Roman" w:hAnsi="Times New Roman" w:cs="Times New Roman"/>
                <w:bCs/>
                <w:color w:val="0000FF"/>
                <w:sz w:val="29"/>
                <w:szCs w:val="29"/>
                <w:u w:val="single"/>
                <w:lang w:val="en-US"/>
              </w:rPr>
              <w:t xml:space="preserve"> de </w:t>
            </w:r>
            <w:proofErr w:type="spellStart"/>
            <w:r w:rsidRPr="005C48A6">
              <w:rPr>
                <w:rFonts w:ascii="Times New Roman" w:hAnsi="Times New Roman" w:cs="Times New Roman"/>
                <w:bCs/>
                <w:color w:val="0000FF"/>
                <w:sz w:val="29"/>
                <w:szCs w:val="29"/>
                <w:u w:val="single"/>
                <w:lang w:val="en-US"/>
              </w:rPr>
              <w:t>securitate</w:t>
            </w:r>
            <w:proofErr w:type="spellEnd"/>
            <w:r w:rsidRPr="005C48A6">
              <w:rPr>
                <w:rFonts w:ascii="Times New Roman" w:hAnsi="Times New Roman" w:cs="Times New Roman"/>
                <w:bCs/>
                <w:color w:val="0000FF"/>
                <w:sz w:val="29"/>
                <w:szCs w:val="29"/>
                <w:u w:val="single"/>
                <w:lang w:val="en-US"/>
              </w:rPr>
              <w:t xml:space="preserve"> </w:t>
            </w:r>
            <w:proofErr w:type="spellStart"/>
            <w:r w:rsidRPr="005C48A6">
              <w:rPr>
                <w:rFonts w:ascii="Times New Roman" w:hAnsi="Times New Roman" w:cs="Times New Roman"/>
                <w:bCs/>
                <w:color w:val="0000FF"/>
                <w:sz w:val="29"/>
                <w:szCs w:val="29"/>
                <w:u w:val="single"/>
                <w:lang w:val="en-US"/>
              </w:rPr>
              <w:t>şi</w:t>
            </w:r>
            <w:proofErr w:type="spellEnd"/>
            <w:r w:rsidRPr="005C48A6">
              <w:rPr>
                <w:rFonts w:ascii="Times New Roman" w:hAnsi="Times New Roman" w:cs="Times New Roman"/>
                <w:bCs/>
                <w:color w:val="0000FF"/>
                <w:sz w:val="29"/>
                <w:szCs w:val="29"/>
                <w:u w:val="single"/>
                <w:lang w:val="en-US"/>
              </w:rPr>
              <w:t xml:space="preserve"> </w:t>
            </w:r>
            <w:proofErr w:type="spellStart"/>
            <w:r w:rsidRPr="005C48A6">
              <w:rPr>
                <w:rFonts w:ascii="Times New Roman" w:hAnsi="Times New Roman" w:cs="Times New Roman"/>
                <w:bCs/>
                <w:color w:val="0000FF"/>
                <w:sz w:val="29"/>
                <w:szCs w:val="29"/>
                <w:u w:val="single"/>
                <w:lang w:val="en-US"/>
              </w:rPr>
              <w:t>sănătate</w:t>
            </w:r>
            <w:proofErr w:type="spellEnd"/>
            <w:r w:rsidRPr="005C48A6">
              <w:rPr>
                <w:rFonts w:ascii="Times New Roman" w:hAnsi="Times New Roman" w:cs="Times New Roman"/>
                <w:bCs/>
                <w:color w:val="0000FF"/>
                <w:sz w:val="29"/>
                <w:szCs w:val="29"/>
                <w:u w:val="single"/>
                <w:lang w:val="en-US"/>
              </w:rPr>
              <w:br/>
            </w:r>
            <w:proofErr w:type="spellStart"/>
            <w:r w:rsidRPr="005C48A6">
              <w:rPr>
                <w:rFonts w:ascii="Times New Roman" w:hAnsi="Times New Roman" w:cs="Times New Roman"/>
                <w:bCs/>
                <w:color w:val="0000FF"/>
                <w:sz w:val="29"/>
                <w:szCs w:val="29"/>
                <w:u w:val="single"/>
                <w:lang w:val="en-US"/>
              </w:rPr>
              <w:t>pentru</w:t>
            </w:r>
            <w:proofErr w:type="spellEnd"/>
            <w:r w:rsidRPr="005C48A6">
              <w:rPr>
                <w:rFonts w:ascii="Times New Roman" w:hAnsi="Times New Roman" w:cs="Times New Roman"/>
                <w:bCs/>
                <w:color w:val="0000FF"/>
                <w:sz w:val="29"/>
                <w:szCs w:val="29"/>
                <w:u w:val="single"/>
                <w:lang w:val="en-US"/>
              </w:rPr>
              <w:t xml:space="preserve"> </w:t>
            </w:r>
            <w:proofErr w:type="spellStart"/>
            <w:r w:rsidRPr="005C48A6">
              <w:rPr>
                <w:rFonts w:ascii="Times New Roman" w:hAnsi="Times New Roman" w:cs="Times New Roman"/>
                <w:bCs/>
                <w:color w:val="0000FF"/>
                <w:sz w:val="29"/>
                <w:szCs w:val="29"/>
                <w:u w:val="single"/>
                <w:lang w:val="en-US"/>
              </w:rPr>
              <w:t>şantierele</w:t>
            </w:r>
            <w:proofErr w:type="spellEnd"/>
            <w:r w:rsidRPr="005C48A6">
              <w:rPr>
                <w:rFonts w:ascii="Times New Roman" w:hAnsi="Times New Roman" w:cs="Times New Roman"/>
                <w:bCs/>
                <w:color w:val="0000FF"/>
                <w:sz w:val="29"/>
                <w:szCs w:val="29"/>
                <w:u w:val="single"/>
                <w:lang w:val="en-US"/>
              </w:rPr>
              <w:t xml:space="preserve"> </w:t>
            </w:r>
            <w:proofErr w:type="spellStart"/>
            <w:r w:rsidRPr="005C48A6">
              <w:rPr>
                <w:rFonts w:ascii="Times New Roman" w:hAnsi="Times New Roman" w:cs="Times New Roman"/>
                <w:bCs/>
                <w:color w:val="0000FF"/>
                <w:sz w:val="29"/>
                <w:szCs w:val="29"/>
                <w:u w:val="single"/>
                <w:lang w:val="en-US"/>
              </w:rPr>
              <w:t>temporare</w:t>
            </w:r>
            <w:proofErr w:type="spellEnd"/>
            <w:r w:rsidRPr="005C48A6">
              <w:rPr>
                <w:rFonts w:ascii="Times New Roman" w:hAnsi="Times New Roman" w:cs="Times New Roman"/>
                <w:bCs/>
                <w:color w:val="0000FF"/>
                <w:sz w:val="29"/>
                <w:szCs w:val="29"/>
                <w:u w:val="single"/>
                <w:lang w:val="en-US"/>
              </w:rPr>
              <w:t xml:space="preserve"> </w:t>
            </w:r>
            <w:proofErr w:type="spellStart"/>
            <w:r w:rsidRPr="005C48A6">
              <w:rPr>
                <w:rFonts w:ascii="Times New Roman" w:hAnsi="Times New Roman" w:cs="Times New Roman"/>
                <w:bCs/>
                <w:color w:val="0000FF"/>
                <w:sz w:val="29"/>
                <w:szCs w:val="29"/>
                <w:u w:val="single"/>
                <w:lang w:val="en-US"/>
              </w:rPr>
              <w:t>sau</w:t>
            </w:r>
            <w:proofErr w:type="spellEnd"/>
            <w:r w:rsidRPr="005C48A6">
              <w:rPr>
                <w:rFonts w:ascii="Times New Roman" w:hAnsi="Times New Roman" w:cs="Times New Roman"/>
                <w:bCs/>
                <w:color w:val="0000FF"/>
                <w:sz w:val="29"/>
                <w:szCs w:val="29"/>
                <w:u w:val="single"/>
                <w:lang w:val="en-US"/>
              </w:rPr>
              <w:t xml:space="preserve"> mobile</w:t>
            </w:r>
          </w:p>
          <w:p w:rsidR="005C48A6" w:rsidRPr="005C48A6" w:rsidRDefault="005C48A6" w:rsidP="005C48A6">
            <w:pPr>
              <w:spacing w:line="240" w:lineRule="auto"/>
              <w:ind w:left="465" w:hanging="465"/>
              <w:contextualSpacing/>
              <w:rPr>
                <w:rFonts w:ascii="Times New Roman" w:hAnsi="Times New Roman" w:cs="Times New Roman"/>
                <w:bCs/>
                <w:color w:val="0000FF"/>
                <w:sz w:val="29"/>
                <w:szCs w:val="29"/>
                <w:u w:val="single"/>
                <w:lang w:val="en-US"/>
              </w:rPr>
            </w:pPr>
          </w:p>
          <w:p w:rsidR="005C48A6" w:rsidRPr="005C48A6" w:rsidRDefault="005C48A6" w:rsidP="005C48A6">
            <w:pPr>
              <w:spacing w:after="0" w:line="240" w:lineRule="auto"/>
              <w:ind w:left="466"/>
              <w:contextualSpacing/>
              <w:rPr>
                <w:rFonts w:ascii="Times New Roman" w:eastAsia="Times New Roman" w:hAnsi="Times New Roman" w:cs="Times New Roman"/>
                <w:color w:val="000000"/>
                <w:sz w:val="29"/>
                <w:szCs w:val="29"/>
                <w:u w:val="single"/>
                <w:lang w:eastAsia="ru-RU"/>
              </w:rPr>
            </w:pPr>
            <w:r w:rsidRPr="005C48A6">
              <w:rPr>
                <w:rFonts w:ascii="Times New Roman" w:eastAsia="Times New Roman" w:hAnsi="Times New Roman" w:cs="Times New Roman"/>
                <w:bCs/>
                <w:color w:val="0000FF"/>
                <w:sz w:val="29"/>
                <w:szCs w:val="29"/>
                <w:u w:val="single"/>
                <w:lang w:eastAsia="ru-RU"/>
              </w:rPr>
              <w:t>ПРАВИТЕЛЬСТВО</w:t>
            </w:r>
            <w:r w:rsidRPr="005C48A6">
              <w:rPr>
                <w:rFonts w:ascii="Times New Roman" w:eastAsia="Times New Roman" w:hAnsi="Times New Roman" w:cs="Times New Roman"/>
                <w:color w:val="0000FF"/>
                <w:sz w:val="29"/>
                <w:szCs w:val="29"/>
                <w:u w:val="single"/>
                <w:lang w:eastAsia="ru-RU"/>
              </w:rPr>
              <w:t xml:space="preserve"> </w:t>
            </w:r>
            <w:r w:rsidRPr="005C48A6">
              <w:rPr>
                <w:rFonts w:ascii="Times New Roman" w:eastAsia="Times New Roman" w:hAnsi="Times New Roman" w:cs="Times New Roman"/>
                <w:bCs/>
                <w:color w:val="0000FF"/>
                <w:sz w:val="29"/>
                <w:szCs w:val="29"/>
                <w:u w:val="single"/>
                <w:lang w:eastAsia="ru-RU"/>
              </w:rPr>
              <w:t>ПОСТАНОВЛЕНИЕ</w:t>
            </w:r>
            <w:r w:rsidRPr="005C48A6">
              <w:rPr>
                <w:rFonts w:ascii="Times New Roman" w:eastAsia="Times New Roman" w:hAnsi="Times New Roman" w:cs="Times New Roman"/>
                <w:color w:val="0000FF"/>
                <w:sz w:val="29"/>
                <w:szCs w:val="29"/>
                <w:u w:val="single"/>
                <w:lang w:eastAsia="ru-RU"/>
              </w:rPr>
              <w:t xml:space="preserve"> </w:t>
            </w:r>
            <w:proofErr w:type="spellStart"/>
            <w:r w:rsidRPr="005C48A6">
              <w:rPr>
                <w:rFonts w:ascii="Times New Roman" w:eastAsia="Times New Roman" w:hAnsi="Times New Roman" w:cs="Times New Roman"/>
                <w:color w:val="0000FF"/>
                <w:sz w:val="29"/>
                <w:szCs w:val="29"/>
                <w:u w:val="single"/>
                <w:lang w:eastAsia="ru-RU"/>
              </w:rPr>
              <w:t>Nr</w:t>
            </w:r>
            <w:proofErr w:type="spellEnd"/>
            <w:r w:rsidRPr="005C48A6">
              <w:rPr>
                <w:rFonts w:ascii="Times New Roman" w:eastAsia="Times New Roman" w:hAnsi="Times New Roman" w:cs="Times New Roman"/>
                <w:color w:val="0000FF"/>
                <w:sz w:val="29"/>
                <w:szCs w:val="29"/>
                <w:u w:val="single"/>
                <w:lang w:eastAsia="ru-RU"/>
              </w:rPr>
              <w:t xml:space="preserve">. 80 от  09.02.2012 </w:t>
            </w:r>
            <w:r w:rsidRPr="005C48A6">
              <w:rPr>
                <w:rFonts w:ascii="Times New Roman" w:eastAsia="Times New Roman" w:hAnsi="Times New Roman" w:cs="Times New Roman"/>
                <w:bCs/>
                <w:color w:val="0000FF"/>
                <w:sz w:val="29"/>
                <w:szCs w:val="29"/>
                <w:u w:val="single"/>
                <w:lang w:eastAsia="ru-RU"/>
              </w:rPr>
              <w:t>о минимальных требованиях по охране здоровья и безопасности труда на временных или подвижных строительных площадках</w:t>
            </w:r>
          </w:p>
          <w:p w:rsidR="005A25CA" w:rsidRPr="005C48A6" w:rsidRDefault="005A25CA" w:rsidP="005A25CA">
            <w:pPr>
              <w:spacing w:before="100" w:beforeAutospacing="1" w:after="100" w:afterAutospacing="1" w:line="240" w:lineRule="auto"/>
              <w:ind w:left="466" w:hanging="466"/>
              <w:rPr>
                <w:rFonts w:ascii="Times New Roman" w:eastAsia="Times New Roman" w:hAnsi="Times New Roman" w:cs="Times New Roman"/>
                <w:sz w:val="24"/>
                <w:szCs w:val="24"/>
                <w:lang w:eastAsia="ru-RU"/>
              </w:rPr>
            </w:pPr>
          </w:p>
          <w:p w:rsidR="005A25CA" w:rsidRPr="005C48A6" w:rsidRDefault="005A25CA" w:rsidP="00B64A8D">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B64A8D" w:rsidRPr="005C48A6" w:rsidRDefault="00B64A8D" w:rsidP="00B64A8D">
            <w:pPr>
              <w:spacing w:after="0" w:line="240" w:lineRule="auto"/>
              <w:ind w:left="720"/>
              <w:rPr>
                <w:rFonts w:ascii="Times New Roman" w:eastAsia="Times New Roman" w:hAnsi="Times New Roman" w:cs="Times New Roman"/>
                <w:sz w:val="24"/>
                <w:szCs w:val="24"/>
                <w:lang w:eastAsia="ru-RU"/>
              </w:rPr>
            </w:pPr>
          </w:p>
          <w:p w:rsidR="00B64A8D" w:rsidRPr="005C48A6" w:rsidRDefault="00B64A8D" w:rsidP="00B64A8D">
            <w:pPr>
              <w:spacing w:after="240" w:line="240" w:lineRule="auto"/>
              <w:ind w:left="720"/>
              <w:rPr>
                <w:rFonts w:ascii="Times New Roman" w:eastAsia="Times New Roman" w:hAnsi="Times New Roman" w:cs="Times New Roman"/>
                <w:sz w:val="24"/>
                <w:szCs w:val="24"/>
                <w:lang w:eastAsia="ru-RU"/>
              </w:rPr>
            </w:pPr>
          </w:p>
        </w:tc>
      </w:tr>
    </w:tbl>
    <w:p w:rsidR="009428D8" w:rsidRPr="005C48A6" w:rsidRDefault="009428D8"/>
    <w:sectPr w:rsidR="009428D8" w:rsidRPr="005C48A6" w:rsidSect="009428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F1741"/>
    <w:multiLevelType w:val="multilevel"/>
    <w:tmpl w:val="644A0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4A8D"/>
    <w:rsid w:val="005A25CA"/>
    <w:rsid w:val="005C48A6"/>
    <w:rsid w:val="00623C86"/>
    <w:rsid w:val="008C03DF"/>
    <w:rsid w:val="009428D8"/>
    <w:rsid w:val="00B64A8D"/>
    <w:rsid w:val="00BE4451"/>
    <w:rsid w:val="00F86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8D8"/>
  </w:style>
  <w:style w:type="paragraph" w:styleId="1">
    <w:name w:val="heading 1"/>
    <w:basedOn w:val="a"/>
    <w:link w:val="10"/>
    <w:uiPriority w:val="9"/>
    <w:qFormat/>
    <w:rsid w:val="00B64A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4A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64A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color1">
    <w:name w:val="fcolor1"/>
    <w:basedOn w:val="a0"/>
    <w:rsid w:val="00B64A8D"/>
    <w:rPr>
      <w:color w:val="0000FF"/>
      <w:sz w:val="29"/>
      <w:szCs w:val="29"/>
    </w:rPr>
  </w:style>
</w:styles>
</file>

<file path=word/webSettings.xml><?xml version="1.0" encoding="utf-8"?>
<w:webSettings xmlns:r="http://schemas.openxmlformats.org/officeDocument/2006/relationships" xmlns:w="http://schemas.openxmlformats.org/wordprocessingml/2006/main">
  <w:divs>
    <w:div w:id="17145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System_files\&#1056;&#1072;&#1073;&#1086;&#1095;&#1080;&#1081;%20&#1089;&#1090;&#1086;&#1083;\05.&#1055;&#1054;&#1057;&#1058;&#1040;&#1053;&#1054;&#1042;&#1051;&#1045;&#1053;&#1048;&#1071;\02.2.pdf" TargetMode="External"/><Relationship Id="rId13" Type="http://schemas.openxmlformats.org/officeDocument/2006/relationships/hyperlink" Target="file:///D:\System_files\&#1056;&#1072;&#1073;&#1086;&#1095;&#1080;&#1081;%20&#1089;&#1090;&#1086;&#1083;\05.&#1055;&#1054;&#1057;&#1058;&#1040;&#1053;&#1054;&#1042;&#1051;&#1045;&#1053;&#1048;&#1071;\05.1.pdf" TargetMode="External"/><Relationship Id="rId18" Type="http://schemas.openxmlformats.org/officeDocument/2006/relationships/hyperlink" Target="file:///D:\System_files\&#1056;&#1072;&#1073;&#1086;&#1095;&#1080;&#1081;%20&#1089;&#1090;&#1086;&#1083;\05.&#1055;&#1054;&#1057;&#1058;&#1040;&#1053;&#1054;&#1042;&#1051;&#1045;&#1053;&#1048;&#1071;\08.2.pdf" TargetMode="External"/><Relationship Id="rId26" Type="http://schemas.openxmlformats.org/officeDocument/2006/relationships/hyperlink" Target="file:///D:\System_files\&#1056;&#1072;&#1073;&#1086;&#1095;&#1080;&#1081;%20&#1089;&#1090;&#1086;&#1083;\05.&#1055;&#1054;&#1057;&#1058;&#1040;&#1053;&#1054;&#1042;&#1051;&#1045;&#1053;&#1048;&#1071;\15.2.pdf" TargetMode="External"/><Relationship Id="rId3" Type="http://schemas.openxmlformats.org/officeDocument/2006/relationships/settings" Target="settings.xml"/><Relationship Id="rId21" Type="http://schemas.openxmlformats.org/officeDocument/2006/relationships/hyperlink" Target="file:///D:\System_files\&#1056;&#1072;&#1073;&#1086;&#1095;&#1080;&#1081;%20&#1089;&#1090;&#1086;&#1083;\05.&#1055;&#1054;&#1057;&#1058;&#1040;&#1053;&#1054;&#1042;&#1051;&#1045;&#1053;&#1048;&#1071;\12.1.pdf" TargetMode="External"/><Relationship Id="rId7" Type="http://schemas.openxmlformats.org/officeDocument/2006/relationships/hyperlink" Target="file:///D:\System_files\&#1056;&#1072;&#1073;&#1086;&#1095;&#1080;&#1081;%20&#1089;&#1090;&#1086;&#1083;\05.&#1055;&#1054;&#1057;&#1058;&#1040;&#1053;&#1054;&#1042;&#1051;&#1045;&#1053;&#1048;&#1071;\02.1.pdf" TargetMode="External"/><Relationship Id="rId12" Type="http://schemas.openxmlformats.org/officeDocument/2006/relationships/hyperlink" Target="file:///D:\System_files\&#1056;&#1072;&#1073;&#1086;&#1095;&#1080;&#1081;%20&#1089;&#1090;&#1086;&#1083;\05.&#1055;&#1054;&#1057;&#1058;&#1040;&#1053;&#1054;&#1042;&#1051;&#1045;&#1053;&#1048;&#1071;\04.2.pdf" TargetMode="External"/><Relationship Id="rId17" Type="http://schemas.openxmlformats.org/officeDocument/2006/relationships/hyperlink" Target="file:///D:\System_files\&#1056;&#1072;&#1073;&#1086;&#1095;&#1080;&#1081;%20&#1089;&#1090;&#1086;&#1083;\05.&#1055;&#1054;&#1057;&#1058;&#1040;&#1053;&#1054;&#1042;&#1051;&#1045;&#1053;&#1048;&#1071;\08.1.pdf" TargetMode="External"/><Relationship Id="rId25" Type="http://schemas.openxmlformats.org/officeDocument/2006/relationships/hyperlink" Target="file:///D:\System_files\&#1056;&#1072;&#1073;&#1086;&#1095;&#1080;&#1081;%20&#1089;&#1090;&#1086;&#1083;\05.&#1055;&#1054;&#1057;&#1058;&#1040;&#1053;&#1054;&#1042;&#1051;&#1045;&#1053;&#1048;&#1071;\15.1.pdf" TargetMode="External"/><Relationship Id="rId2" Type="http://schemas.openxmlformats.org/officeDocument/2006/relationships/styles" Target="styles.xml"/><Relationship Id="rId16" Type="http://schemas.openxmlformats.org/officeDocument/2006/relationships/hyperlink" Target="file:///D:\System_files\&#1056;&#1072;&#1073;&#1086;&#1095;&#1080;&#1081;%20&#1089;&#1090;&#1086;&#1083;\05.&#1055;&#1054;&#1057;&#1058;&#1040;&#1053;&#1054;&#1042;&#1051;&#1045;&#1053;&#1048;&#1071;\07.2.pdf" TargetMode="External"/><Relationship Id="rId20" Type="http://schemas.openxmlformats.org/officeDocument/2006/relationships/hyperlink" Target="file:///D:\System_files\&#1056;&#1072;&#1073;&#1086;&#1095;&#1080;&#1081;%20&#1089;&#1090;&#1086;&#1083;\05.&#1055;&#1054;&#1057;&#1058;&#1040;&#1053;&#1054;&#1042;&#1051;&#1045;&#1053;&#1048;&#1071;\09.2.pdf" TargetMode="External"/><Relationship Id="rId29" Type="http://schemas.openxmlformats.org/officeDocument/2006/relationships/hyperlink" Target="file:///D:\System_files\&#1056;&#1072;&#1073;&#1086;&#1095;&#1080;&#1081;%20&#1089;&#1090;&#1086;&#1083;\05.&#1055;&#1054;&#1057;&#1058;&#1040;&#1053;&#1054;&#1042;&#1051;&#1045;&#1053;&#1048;&#1071;\19.1.pdf" TargetMode="External"/><Relationship Id="rId1" Type="http://schemas.openxmlformats.org/officeDocument/2006/relationships/numbering" Target="numbering.xml"/><Relationship Id="rId6" Type="http://schemas.openxmlformats.org/officeDocument/2006/relationships/hyperlink" Target="file:///D:\System_files\&#1056;&#1072;&#1073;&#1086;&#1095;&#1080;&#1081;%20&#1089;&#1090;&#1086;&#1083;\05.&#1055;&#1054;&#1057;&#1058;&#1040;&#1053;&#1054;&#1042;&#1051;&#1045;&#1053;&#1048;&#1071;\01.2.pdf" TargetMode="External"/><Relationship Id="rId11" Type="http://schemas.openxmlformats.org/officeDocument/2006/relationships/hyperlink" Target="file:///D:\System_files\&#1056;&#1072;&#1073;&#1086;&#1095;&#1080;&#1081;%20&#1089;&#1090;&#1086;&#1083;\05.&#1055;&#1054;&#1057;&#1058;&#1040;&#1053;&#1054;&#1042;&#1051;&#1045;&#1053;&#1048;&#1071;\04.1.pdf" TargetMode="External"/><Relationship Id="rId24" Type="http://schemas.openxmlformats.org/officeDocument/2006/relationships/hyperlink" Target="file:///D:\System_files\&#1056;&#1072;&#1073;&#1086;&#1095;&#1080;&#1081;%20&#1089;&#1090;&#1086;&#1083;\05.&#1055;&#1054;&#1057;&#1058;&#1040;&#1053;&#1054;&#1042;&#1051;&#1045;&#1053;&#1048;&#1071;\14.2.pdf" TargetMode="External"/><Relationship Id="rId32" Type="http://schemas.openxmlformats.org/officeDocument/2006/relationships/theme" Target="theme/theme1.xml"/><Relationship Id="rId5" Type="http://schemas.openxmlformats.org/officeDocument/2006/relationships/hyperlink" Target="file:///D:\System_files\&#1056;&#1072;&#1073;&#1086;&#1095;&#1080;&#1081;%20&#1089;&#1090;&#1086;&#1083;\05.&#1055;&#1054;&#1057;&#1058;&#1040;&#1053;&#1054;&#1042;&#1051;&#1045;&#1053;&#1048;&#1071;\01.1.pdf" TargetMode="External"/><Relationship Id="rId15" Type="http://schemas.openxmlformats.org/officeDocument/2006/relationships/hyperlink" Target="file:///D:\System_files\&#1056;&#1072;&#1073;&#1086;&#1095;&#1080;&#1081;%20&#1089;&#1090;&#1086;&#1083;\05.&#1055;&#1054;&#1057;&#1058;&#1040;&#1053;&#1054;&#1042;&#1051;&#1045;&#1053;&#1048;&#1071;\07.1.pdf" TargetMode="External"/><Relationship Id="rId23" Type="http://schemas.openxmlformats.org/officeDocument/2006/relationships/hyperlink" Target="file:///D:\System_files\&#1056;&#1072;&#1073;&#1086;&#1095;&#1080;&#1081;%20&#1089;&#1090;&#1086;&#1083;\05.&#1055;&#1054;&#1057;&#1058;&#1040;&#1053;&#1054;&#1042;&#1051;&#1045;&#1053;&#1048;&#1071;\14.1.pdf" TargetMode="External"/><Relationship Id="rId28" Type="http://schemas.openxmlformats.org/officeDocument/2006/relationships/hyperlink" Target="file:///D:\System_files\&#1056;&#1072;&#1073;&#1086;&#1095;&#1080;&#1081;%20&#1089;&#1090;&#1086;&#1083;\05.&#1055;&#1054;&#1057;&#1058;&#1040;&#1053;&#1054;&#1042;&#1051;&#1045;&#1053;&#1048;&#1071;\16.2.pdf" TargetMode="External"/><Relationship Id="rId10" Type="http://schemas.openxmlformats.org/officeDocument/2006/relationships/hyperlink" Target="file:///D:\System_files\&#1056;&#1072;&#1073;&#1086;&#1095;&#1080;&#1081;%20&#1089;&#1090;&#1086;&#1083;\05.&#1055;&#1054;&#1057;&#1058;&#1040;&#1053;&#1054;&#1042;&#1051;&#1045;&#1053;&#1048;&#1071;\03.2.pdf" TargetMode="External"/><Relationship Id="rId19" Type="http://schemas.openxmlformats.org/officeDocument/2006/relationships/hyperlink" Target="file:///D:\System_files\&#1056;&#1072;&#1073;&#1086;&#1095;&#1080;&#1081;%20&#1089;&#1090;&#1086;&#1083;\05.&#1055;&#1054;&#1057;&#1058;&#1040;&#1053;&#1054;&#1042;&#1051;&#1045;&#1053;&#1048;&#1071;\09.1.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System_files\&#1056;&#1072;&#1073;&#1086;&#1095;&#1080;&#1081;%20&#1089;&#1090;&#1086;&#1083;\05.&#1055;&#1054;&#1057;&#1058;&#1040;&#1053;&#1054;&#1042;&#1051;&#1045;&#1053;&#1048;&#1071;\03.1.pdf" TargetMode="External"/><Relationship Id="rId14" Type="http://schemas.openxmlformats.org/officeDocument/2006/relationships/hyperlink" Target="file:///D:\System_files\&#1056;&#1072;&#1073;&#1086;&#1095;&#1080;&#1081;%20&#1089;&#1090;&#1086;&#1083;\05.&#1055;&#1054;&#1057;&#1058;&#1040;&#1053;&#1054;&#1042;&#1051;&#1045;&#1053;&#1048;&#1071;\05.2.pdf" TargetMode="External"/><Relationship Id="rId22" Type="http://schemas.openxmlformats.org/officeDocument/2006/relationships/hyperlink" Target="file:///D:\System_files\&#1056;&#1072;&#1073;&#1086;&#1095;&#1080;&#1081;%20&#1089;&#1090;&#1086;&#1083;\05.&#1055;&#1054;&#1057;&#1058;&#1040;&#1053;&#1054;&#1042;&#1051;&#1045;&#1053;&#1048;&#1071;\12.2.pdf" TargetMode="External"/><Relationship Id="rId27" Type="http://schemas.openxmlformats.org/officeDocument/2006/relationships/hyperlink" Target="file:///D:\System_files\&#1056;&#1072;&#1073;&#1086;&#1095;&#1080;&#1081;%20&#1089;&#1090;&#1086;&#1083;\05.&#1055;&#1054;&#1057;&#1058;&#1040;&#1053;&#1054;&#1042;&#1051;&#1045;&#1053;&#1048;&#1071;\16.1.pdf" TargetMode="External"/><Relationship Id="rId30" Type="http://schemas.openxmlformats.org/officeDocument/2006/relationships/hyperlink" Target="file:///D:\System_files\&#1056;&#1072;&#1073;&#1086;&#1095;&#1080;&#1081;%20&#1089;&#1090;&#1086;&#1083;\05.&#1055;&#1054;&#1057;&#1058;&#1040;&#1053;&#1054;&#1042;&#1051;&#1045;&#1053;&#1048;&#1071;\19.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1461</Words>
  <Characters>8328</Characters>
  <Application>Microsoft Office Word</Application>
  <DocSecurity>0</DocSecurity>
  <Lines>69</Lines>
  <Paragraphs>19</Paragraphs>
  <ScaleCrop>false</ScaleCrop>
  <Company>AMAC</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Fedortsov_user</dc:creator>
  <cp:keywords/>
  <dc:description/>
  <cp:lastModifiedBy>Fedortsov_user</cp:lastModifiedBy>
  <cp:revision>4</cp:revision>
  <dcterms:created xsi:type="dcterms:W3CDTF">2012-02-14T09:05:00Z</dcterms:created>
  <dcterms:modified xsi:type="dcterms:W3CDTF">2012-02-17T11:16:00Z</dcterms:modified>
</cp:coreProperties>
</file>