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F9" w:rsidRPr="00244EF9" w:rsidRDefault="00244EF9" w:rsidP="00244E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0" w:type="dxa"/>
          <w:left w:w="750" w:type="dxa"/>
          <w:bottom w:w="750" w:type="dxa"/>
          <w:right w:w="750" w:type="dxa"/>
        </w:tblCellMar>
        <w:tblLook w:val="04A0"/>
      </w:tblPr>
      <w:tblGrid>
        <w:gridCol w:w="8756"/>
      </w:tblGrid>
      <w:tr w:rsidR="00244EF9" w:rsidRPr="00244EF9" w:rsidTr="00244EF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44EF9" w:rsidRPr="00244EF9" w:rsidRDefault="00244EF9" w:rsidP="00244EF9">
            <w:pPr>
              <w:spacing w:before="100" w:beforeAutospacing="1" w:after="100" w:afterAutospacing="1" w:line="240" w:lineRule="auto"/>
              <w:ind w:left="72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proofErr w:type="spellStart"/>
            <w:r w:rsidRPr="00244EF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Legile</w:t>
            </w:r>
            <w:proofErr w:type="spellEnd"/>
            <w:r w:rsidRPr="00244EF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244EF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Republicii</w:t>
            </w:r>
            <w:proofErr w:type="spellEnd"/>
            <w:r w:rsidRPr="00244EF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  <w:proofErr w:type="spellStart"/>
            <w:r w:rsidRPr="00244EF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Moldova</w:t>
            </w:r>
            <w:proofErr w:type="spellEnd"/>
            <w:r w:rsidRPr="00244EF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br/>
            </w:r>
            <w:r w:rsidRPr="00244EF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br/>
              <w:t>Законы Республики Молдова</w:t>
            </w:r>
          </w:p>
          <w:p w:rsidR="00244EF9" w:rsidRPr="00244EF9" w:rsidRDefault="00244EF9" w:rsidP="00244EF9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186 din 10.07.2008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securităţii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şi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sănătăţii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muncă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Publicat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05.08.2008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Nr. 143-144 art Nr : 587.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Data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intrarii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in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vigoare</w:t>
              </w:r>
              <w:proofErr w:type="spellEnd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01.01.2009 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186 от 10.07.2008 об охране здоровья и безопасности труда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05.08.2008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143-144 статья № : 587 Дата вступления в силу : 01.01.2009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756 din 24.12.1999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asigurării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pentru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accidente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muncă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şi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boli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profesionale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Publicat</w:t>
              </w:r>
              <w:proofErr w:type="spellEnd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23.03.2000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31-33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art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 192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756 от 24.12.1999 о страховании от несчастных случаев на производстве и профессиональных заболеваний.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23.03.2000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31-33 статья № : 192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289 din 22.07.2004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privind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indemnizaţiile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pentru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incapacitate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temporară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muncă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şi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alte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prestaţii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asigurări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sociale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Publicat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10.09.2004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Nr. 168-170 art Nr : </w:t>
              </w:r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lastRenderedPageBreak/>
                <w:t xml:space="preserve">773. Data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intrarii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in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vigoare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 01.01.2005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289 от 22.07.2004 о пособиях по временной нетрудоспособности и других пособиях социального страхования.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10.09.2004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168-170 статья № : 773. Дата вступления в силу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01.01.2005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Legea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Republicii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Moldova nr.278 din 11.02.1999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privind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modul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recalculare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a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sumei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compensare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a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pagubei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cauzate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angajaţilor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urma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mutilării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sau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a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altor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vătămări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ale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sănătăţii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timpul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exercitării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obligaţiunilor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de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servicii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ILPB 0278-XIV (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al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Republicii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Moldova nr.024 din 11.03.1999).</w:t>
              </w:r>
            </w:hyperlink>
          </w:p>
          <w:p w:rsidR="00244EF9" w:rsidRPr="00995B98" w:rsidRDefault="00806DEA" w:rsidP="00995B9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Закон Республики Молдова № 278 от 11.02.1999г. «О порядке перерасчета сумм возмещения ущерба, причиненного работникам увечьем, либо иным повреждением здоровья, связанным с исполнением ими трудовых обязанностей» (Официальный Монитор Республики Молдова № 024 от 11.03.1999г.). </w:t>
              </w:r>
            </w:hyperlink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411 din 28.03.1995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ocrotirii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sănătăţii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Publicat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 22.06.1995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Nr. 34 art Nr : 373 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411 от 28.03.1995 об охране здоровья.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22.06.1995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34 статья № : 373 </w:t>
              </w:r>
            </w:hyperlink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 w:rsidRPr="00995B98">
              <w:rPr>
                <w:lang w:val="en-US"/>
              </w:rPr>
              <w:instrText>HYPERLINK "file:///D:\\System_files\\</w:instrText>
            </w:r>
            <w:r>
              <w:instrText>Рабочий</w:instrText>
            </w:r>
            <w:r w:rsidRPr="00995B98">
              <w:rPr>
                <w:lang w:val="en-US"/>
              </w:rPr>
              <w:instrText>%20</w:instrText>
            </w:r>
            <w:r>
              <w:instrText>стол</w:instrText>
            </w:r>
            <w:r w:rsidRPr="00995B98">
              <w:rPr>
                <w:lang w:val="en-US"/>
              </w:rPr>
              <w:instrText>\\04.</w:instrText>
            </w:r>
            <w:r>
              <w:instrText>Законы</w:instrText>
            </w:r>
            <w:r w:rsidRPr="00995B98">
              <w:rPr>
                <w:lang w:val="en-US"/>
              </w:rPr>
              <w:instrText>\\07.1.pdf"</w:instrText>
            </w:r>
            <w:r>
              <w:fldChar w:fldCharType="separate"/>
            </w:r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 xml:space="preserve">PARLAMENTUL LEGE Nr. 1585 din 27.02.1998 cu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>privire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 xml:space="preserve"> la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>asigurarea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 xml:space="preserve">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>obligatorie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 xml:space="preserve"> de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>asistenţă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 xml:space="preserve">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>medicală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val="en-US" w:eastAsia="ru-RU"/>
              </w:rPr>
              <w:t xml:space="preserve">.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Publicat</w:t>
            </w:r>
            <w:proofErr w:type="spellEnd"/>
            <w:proofErr w:type="gram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:</w:t>
            </w:r>
            <w:proofErr w:type="gram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30.04.1998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în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Monitorul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Oficial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Nr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. 38-39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art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</w:t>
            </w:r>
            <w:proofErr w:type="spellStart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>Nr</w:t>
            </w:r>
            <w:proofErr w:type="spellEnd"/>
            <w:r w:rsidR="00244EF9" w:rsidRPr="00244EF9">
              <w:rPr>
                <w:rFonts w:ascii="Times New Roman" w:eastAsia="Times New Roman" w:hAnsi="Times New Roman" w:cs="Times New Roman"/>
                <w:color w:val="0000FF"/>
                <w:sz w:val="29"/>
                <w:szCs w:val="29"/>
                <w:u w:val="single"/>
                <w:lang w:eastAsia="ru-RU"/>
              </w:rPr>
              <w:t xml:space="preserve"> : 280 </w:t>
            </w:r>
            <w:r>
              <w:fldChar w:fldCharType="end"/>
            </w:r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1585 от 27.02.1998 об обязательном медицинском страховании.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30.04.1998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38-39 статья № : 280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267 din 09.11.1994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privind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apărarea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împotriva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incendiilor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Publicat</w:t>
              </w:r>
              <w:proofErr w:type="spellEnd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17.03.1995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15-16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art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 144 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267 от 09.11.1994 о пожарной безопасности.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17.03.1995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15-16 статья № : 144 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647 din 17.11.1995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metrologiei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Publicat</w:t>
              </w:r>
              <w:proofErr w:type="spellEnd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29.02.1996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13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art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 124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647 от 17.11.1995 о метрологии.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29.02.1996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13 статья № : 124 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0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140 din 10.05.2001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privind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Inspecţia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Muncii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Publicat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29.06.2001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Nr. 68-71 art Nr : 505. Data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intrarii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in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vigoare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 01.01.2002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140 от 10.05.2001 об Инспекции труда.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29.06.2001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68-71 статья № : 505. Дата вступления в силу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01.01.2002 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2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93 din 05.04.2007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Serviciului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Protecţiei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Civile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şi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Situaţiilor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Excepţionale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lastRenderedPageBreak/>
                <w:t>Publicat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08.06.2007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Nr. 78-81 art Nr : 358. Data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intrarii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in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vigoare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 08.09.2007 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93 от 05.04.2007 о Службе гражданской защиты и чрезвычайных ситуаций.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08.06.2007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78-81 статья № : 358. Дата вступления в силу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08.09.2007 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803 din 11.02.2000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privind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securitatea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industrială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a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obiectelor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industriale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periculoase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Publicat</w:t>
              </w:r>
              <w:proofErr w:type="spellEnd"/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25.05.2000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59-62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art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 401 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803 от 11.02.2000 о промышленной безопасности опасных производственных объектов.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25.05.2000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59-62 статья № : 401</w:t>
              </w:r>
            </w:hyperlink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244EF9" w:rsidP="00244EF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4EF9" w:rsidRPr="00244EF9" w:rsidRDefault="00806DEA" w:rsidP="00244EF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PARLAMENTUL LEGE Nr. 1129 din 07.07.2000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Sindicatelor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.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Publicat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 19.10.2000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în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Nr. 130 art Nr : 919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>Promulgat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val="en-US" w:eastAsia="ru-RU"/>
                </w:rPr>
                <w:t xml:space="preserve"> : 13.10.2000</w:t>
              </w:r>
            </w:hyperlink>
          </w:p>
          <w:p w:rsidR="00244EF9" w:rsidRPr="00244EF9" w:rsidRDefault="00806DEA" w:rsidP="00244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ПАРЛАМЕНТ ЗАКОН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. 1129 от 07.07.2000 о профессиональных союзах. Опубликован</w:t>
              </w:r>
              <w:proofErr w:type="gram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:</w:t>
              </w:r>
              <w:proofErr w:type="gram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19.10.2000 в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Monitorul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Oficial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 </w:t>
              </w:r>
              <w:proofErr w:type="spellStart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>Nr</w:t>
              </w:r>
              <w:proofErr w:type="spellEnd"/>
              <w:r w:rsidR="00244EF9" w:rsidRPr="00244EF9">
                <w:rPr>
                  <w:rFonts w:ascii="Times New Roman" w:eastAsia="Times New Roman" w:hAnsi="Times New Roman" w:cs="Times New Roman"/>
                  <w:color w:val="0000FF"/>
                  <w:sz w:val="29"/>
                  <w:szCs w:val="29"/>
                  <w:u w:val="single"/>
                  <w:lang w:eastAsia="ru-RU"/>
                </w:rPr>
                <w:t xml:space="preserve">. 130 статья № : 919 </w:t>
              </w:r>
            </w:hyperlink>
          </w:p>
          <w:p w:rsidR="00244EF9" w:rsidRPr="00995B98" w:rsidRDefault="00244EF9" w:rsidP="00244EF9">
            <w:pPr>
              <w:spacing w:after="24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D5C4C" w:rsidRPr="00995B98" w:rsidRDefault="001D5C4C" w:rsidP="00244EF9"/>
    <w:sectPr w:rsidR="001D5C4C" w:rsidRPr="00995B98" w:rsidSect="001D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7105"/>
    <w:multiLevelType w:val="multilevel"/>
    <w:tmpl w:val="1A8E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EF9"/>
    <w:rsid w:val="001D5C4C"/>
    <w:rsid w:val="00244EF9"/>
    <w:rsid w:val="00806DEA"/>
    <w:rsid w:val="0099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System_files\&#1056;&#1072;&#1073;&#1086;&#1095;&#1080;&#1081;%20&#1089;&#1090;&#1086;&#1083;\04.&#1047;&#1072;&#1082;&#1086;&#1085;&#1099;\02.2.pdf" TargetMode="External"/><Relationship Id="rId13" Type="http://schemas.openxmlformats.org/officeDocument/2006/relationships/hyperlink" Target="file:///D:\System_files\&#1056;&#1072;&#1073;&#1086;&#1095;&#1080;&#1081;%20&#1089;&#1090;&#1086;&#1083;\04.&#1047;&#1072;&#1082;&#1086;&#1085;&#1099;\06.1.pdf" TargetMode="External"/><Relationship Id="rId18" Type="http://schemas.openxmlformats.org/officeDocument/2006/relationships/hyperlink" Target="file:///D:\System_files\&#1056;&#1072;&#1073;&#1086;&#1095;&#1080;&#1081;%20&#1089;&#1090;&#1086;&#1083;\04.&#1047;&#1072;&#1082;&#1086;&#1085;&#1099;\09.1.pdf" TargetMode="External"/><Relationship Id="rId26" Type="http://schemas.openxmlformats.org/officeDocument/2006/relationships/hyperlink" Target="file:///D:\System_files\&#1056;&#1072;&#1073;&#1086;&#1095;&#1080;&#1081;%20&#1089;&#1090;&#1086;&#1083;\04.&#1047;&#1072;&#1082;&#1086;&#1085;&#1099;\14.1.pd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System_files\&#1056;&#1072;&#1073;&#1086;&#1095;&#1080;&#1081;%20&#1089;&#1090;&#1086;&#1083;\04.&#1047;&#1072;&#1082;&#1086;&#1085;&#1099;\10.2.pdf" TargetMode="External"/><Relationship Id="rId7" Type="http://schemas.openxmlformats.org/officeDocument/2006/relationships/hyperlink" Target="file:///D:\System_files\&#1056;&#1072;&#1073;&#1086;&#1095;&#1080;&#1081;%20&#1089;&#1090;&#1086;&#1083;\04.&#1047;&#1072;&#1082;&#1086;&#1085;&#1099;\02.1.pdf" TargetMode="External"/><Relationship Id="rId12" Type="http://schemas.openxmlformats.org/officeDocument/2006/relationships/hyperlink" Target="file:///D:\System_files\&#1056;&#1072;&#1073;&#1086;&#1095;&#1080;&#1081;%20&#1089;&#1090;&#1086;&#1083;\04.&#1047;&#1072;&#1082;&#1086;&#1085;&#1099;\04.2.pdf" TargetMode="External"/><Relationship Id="rId17" Type="http://schemas.openxmlformats.org/officeDocument/2006/relationships/hyperlink" Target="file:///D:\System_files\&#1056;&#1072;&#1073;&#1086;&#1095;&#1080;&#1081;%20&#1089;&#1090;&#1086;&#1083;\04.&#1047;&#1072;&#1082;&#1086;&#1085;&#1099;\08.2.pdf" TargetMode="External"/><Relationship Id="rId25" Type="http://schemas.openxmlformats.org/officeDocument/2006/relationships/hyperlink" Target="file:///D:\System_files\&#1056;&#1072;&#1073;&#1086;&#1095;&#1080;&#1081;%20&#1089;&#1090;&#1086;&#1083;\04.&#1047;&#1072;&#1082;&#1086;&#1085;&#1099;\12.2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System_files\&#1056;&#1072;&#1073;&#1086;&#1095;&#1080;&#1081;%20&#1089;&#1090;&#1086;&#1083;\04.&#1047;&#1072;&#1082;&#1086;&#1085;&#1099;\08.1.pdf" TargetMode="External"/><Relationship Id="rId20" Type="http://schemas.openxmlformats.org/officeDocument/2006/relationships/hyperlink" Target="file:///D:\System_files\&#1056;&#1072;&#1073;&#1086;&#1095;&#1080;&#1081;%20&#1089;&#1090;&#1086;&#1083;\04.&#1047;&#1072;&#1082;&#1086;&#1085;&#1099;\10.1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System_files\&#1056;&#1072;&#1073;&#1086;&#1095;&#1080;&#1081;%20&#1089;&#1090;&#1086;&#1083;\04.&#1047;&#1072;&#1082;&#1086;&#1085;&#1099;\01.2.pdf" TargetMode="External"/><Relationship Id="rId11" Type="http://schemas.openxmlformats.org/officeDocument/2006/relationships/hyperlink" Target="file:///D:\System_files\&#1056;&#1072;&#1073;&#1086;&#1095;&#1080;&#1081;%20&#1089;&#1090;&#1086;&#1083;\04.&#1047;&#1072;&#1082;&#1086;&#1085;&#1099;\04.1.pdf" TargetMode="External"/><Relationship Id="rId24" Type="http://schemas.openxmlformats.org/officeDocument/2006/relationships/hyperlink" Target="file:///D:\System_files\&#1056;&#1072;&#1073;&#1086;&#1095;&#1080;&#1081;%20&#1089;&#1090;&#1086;&#1083;\04.&#1047;&#1072;&#1082;&#1086;&#1085;&#1099;\12.1.pdf" TargetMode="External"/><Relationship Id="rId5" Type="http://schemas.openxmlformats.org/officeDocument/2006/relationships/hyperlink" Target="file:///D:\System_files\&#1056;&#1072;&#1073;&#1086;&#1095;&#1080;&#1081;%20&#1089;&#1090;&#1086;&#1083;\04.&#1047;&#1072;&#1082;&#1086;&#1085;&#1099;\01.1.pdf" TargetMode="External"/><Relationship Id="rId15" Type="http://schemas.openxmlformats.org/officeDocument/2006/relationships/hyperlink" Target="file:///D:\System_files\&#1056;&#1072;&#1073;&#1086;&#1095;&#1080;&#1081;%20&#1089;&#1090;&#1086;&#1083;\04.&#1047;&#1072;&#1082;&#1086;&#1085;&#1099;\07.2.pdf" TargetMode="External"/><Relationship Id="rId23" Type="http://schemas.openxmlformats.org/officeDocument/2006/relationships/hyperlink" Target="file:///D:\System_files\&#1056;&#1072;&#1073;&#1086;&#1095;&#1080;&#1081;%20&#1089;&#1090;&#1086;&#1083;\04.&#1047;&#1072;&#1082;&#1086;&#1085;&#1099;\11.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D:\System_files\&#1056;&#1072;&#1073;&#1086;&#1095;&#1080;&#1081;%20&#1089;&#1090;&#1086;&#1083;\04.&#1047;&#1072;&#1082;&#1086;&#1085;&#1099;\03.2.pdf" TargetMode="External"/><Relationship Id="rId19" Type="http://schemas.openxmlformats.org/officeDocument/2006/relationships/hyperlink" Target="file:///D:\System_files\&#1056;&#1072;&#1073;&#1086;&#1095;&#1080;&#1081;%20&#1089;&#1090;&#1086;&#1083;\04.&#1047;&#1072;&#1082;&#1086;&#1085;&#1099;\09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System_files\&#1056;&#1072;&#1073;&#1086;&#1095;&#1080;&#1081;%20&#1089;&#1090;&#1086;&#1083;\04.&#1047;&#1072;&#1082;&#1086;&#1085;&#1099;\03.1.pdf" TargetMode="External"/><Relationship Id="rId14" Type="http://schemas.openxmlformats.org/officeDocument/2006/relationships/hyperlink" Target="file:///D:\System_files\&#1056;&#1072;&#1073;&#1086;&#1095;&#1080;&#1081;%20&#1089;&#1090;&#1086;&#1083;\04.&#1047;&#1072;&#1082;&#1086;&#1085;&#1099;\06.2.pdf" TargetMode="External"/><Relationship Id="rId22" Type="http://schemas.openxmlformats.org/officeDocument/2006/relationships/hyperlink" Target="file:///D:\System_files\&#1056;&#1072;&#1073;&#1086;&#1095;&#1080;&#1081;%20&#1089;&#1090;&#1086;&#1083;\04.&#1047;&#1072;&#1082;&#1086;&#1085;&#1099;\11.1.pdf" TargetMode="External"/><Relationship Id="rId27" Type="http://schemas.openxmlformats.org/officeDocument/2006/relationships/hyperlink" Target="file:///D:\System_files\&#1056;&#1072;&#1073;&#1086;&#1095;&#1080;&#1081;%20&#1089;&#1090;&#1086;&#1083;\04.&#1047;&#1072;&#1082;&#1086;&#1085;&#1099;\14.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915</Words>
  <Characters>5220</Characters>
  <Application>Microsoft Office Word</Application>
  <DocSecurity>0</DocSecurity>
  <Lines>43</Lines>
  <Paragraphs>12</Paragraphs>
  <ScaleCrop>false</ScaleCrop>
  <Company>AMAC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3</cp:revision>
  <dcterms:created xsi:type="dcterms:W3CDTF">2012-02-14T08:40:00Z</dcterms:created>
  <dcterms:modified xsi:type="dcterms:W3CDTF">2012-02-14T08:59:00Z</dcterms:modified>
</cp:coreProperties>
</file>